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BF" w:rsidRDefault="00A061BF">
      <w:pPr>
        <w:jc w:val="right"/>
      </w:pPr>
      <w:r w:rsidRPr="00827F45">
        <w:t>Приложение к решению Собрания депутатов</w:t>
      </w:r>
    </w:p>
    <w:p w:rsidR="00AD0ADE" w:rsidRPr="00827F45" w:rsidRDefault="00AD0ADE">
      <w:pPr>
        <w:jc w:val="right"/>
      </w:pPr>
      <w:r>
        <w:t>от 15 декабря 2022 года № 44</w:t>
      </w:r>
    </w:p>
    <w:p w:rsidR="002019F8" w:rsidRPr="00BA0FE8" w:rsidRDefault="002019F8" w:rsidP="00DA38F0">
      <w:pPr>
        <w:jc w:val="right"/>
      </w:pPr>
    </w:p>
    <w:p w:rsidR="00A061BF" w:rsidRPr="00AD0ADE" w:rsidRDefault="00A061BF" w:rsidP="00AD0ADE">
      <w:pPr>
        <w:pStyle w:val="1"/>
      </w:pPr>
      <w:r>
        <w:t xml:space="preserve">СТРУКТУРА  АДМИНИСТРАЦИИ  </w:t>
      </w:r>
    </w:p>
    <w:p w:rsidR="00A061BF" w:rsidRDefault="00A061BF">
      <w:pPr>
        <w:jc w:val="right"/>
        <w:rPr>
          <w:rFonts w:ascii="Arial" w:hAnsi="Arial" w:cs="Arial"/>
          <w:sz w:val="18"/>
        </w:rPr>
      </w:pPr>
    </w:p>
    <w:tbl>
      <w:tblPr>
        <w:tblW w:w="14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471"/>
        <w:gridCol w:w="2821"/>
        <w:gridCol w:w="709"/>
        <w:gridCol w:w="2535"/>
        <w:gridCol w:w="442"/>
        <w:gridCol w:w="2494"/>
        <w:gridCol w:w="540"/>
        <w:gridCol w:w="2340"/>
      </w:tblGrid>
      <w:tr w:rsidR="00A061BF" w:rsidTr="000415F0">
        <w:trPr>
          <w:trHeight w:val="653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061BF" w:rsidRDefault="00AD0AD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line id="_x0000_s1027" style="position:absolute;left:0;text-align:left;flip:x;z-index:3" from="57.6pt,20.65pt" to="319.65pt,21.55pt"/>
              </w:pict>
            </w:r>
            <w:r>
              <w:rPr>
                <w:rFonts w:ascii="Arial" w:hAnsi="Arial" w:cs="Arial"/>
                <w:noProof/>
                <w:sz w:val="20"/>
              </w:rPr>
              <w:pict>
                <v:line id="_x0000_s1056" style="position:absolute;left:0;text-align:left;z-index:7" from="57.6pt,21.1pt" to="57.6pt,48.1pt">
                  <v:stroke endarrow="block"/>
                </v:line>
              </w:pic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A061BF" w:rsidRDefault="00A061B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A061BF" w:rsidRDefault="00AD0AD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line id="_x0000_s1055" style="position:absolute;left:0;text-align:left;z-index:6;mso-position-horizontal-relative:text;mso-position-vertical-relative:text" from="57.6pt,21.1pt" to="57.6pt,48.1pt">
                  <v:stroke endarrow="block"/>
                </v:line>
              </w:pi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61BF" w:rsidRDefault="00AD0AD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489" type="#_x0000_t32" style="position:absolute;left:0;text-align:left;margin-left:13.9pt;margin-top:21.55pt;width:.25pt;height:354.25pt;z-index:26;mso-position-horizontal-relative:text;mso-position-vertical-relative:text" o:connectortype="straight"/>
              </w:pic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BF" w:rsidRDefault="00A061BF" w:rsidP="002019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Глава </w:t>
            </w:r>
            <w:r w:rsidR="002019F8">
              <w:rPr>
                <w:rFonts w:ascii="Arial" w:hAnsi="Arial" w:cs="Arial"/>
                <w:sz w:val="18"/>
              </w:rPr>
              <w:t>муниципального образования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061BF" w:rsidRDefault="00AD0AD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511" type="#_x0000_t32" style="position:absolute;left:0;text-align:left;margin-left:5.6pt;margin-top:21.55pt;width:1.5pt;height:358.8pt;flip:x;z-index:25166848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</w:rPr>
              <w:pict>
                <v:line id="_x0000_s1026" style="position:absolute;left:0;text-align:left;flip:y;z-index:2;mso-position-horizontal-relative:text;mso-position-vertical-relative:text" from="-4.55pt,20.45pt" to="220.4pt,20.65pt"/>
              </w:pic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061BF" w:rsidRDefault="00A061B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061BF" w:rsidRDefault="00A061BF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A061BF" w:rsidRDefault="00AD0AD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line id="_x0000_s1054" style="position:absolute;left:0;text-align:left;z-index:5;mso-position-horizontal-relative:text;mso-position-vertical-relative:text" from="48.6pt,21.1pt" to="48.6pt,48.1pt">
                  <v:stroke endarrow="block"/>
                </v:line>
              </w:pict>
            </w:r>
          </w:p>
        </w:tc>
      </w:tr>
      <w:tr w:rsidR="00617DB4" w:rsidTr="000415F0">
        <w:trPr>
          <w:trHeight w:val="331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DB4" w:rsidRDefault="00617DB4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617DB4" w:rsidRDefault="00617DB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DB4" w:rsidRDefault="00617DB4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17DB4" w:rsidRDefault="00617DB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17DB4" w:rsidRDefault="00AD0ADE" w:rsidP="002019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pict>
                <v:shape id="_x0000_s1502" type="#_x0000_t32" style="position:absolute;left:0;text-align:left;margin-left:57.35pt;margin-top:-.35pt;width:0;height:15.3pt;z-index:3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:rsidR="00617DB4" w:rsidRDefault="00617DB4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DB4" w:rsidRDefault="00617DB4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17DB4" w:rsidRDefault="00617DB4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7DB4" w:rsidRDefault="00617DB4">
            <w:pPr>
              <w:jc w:val="center"/>
              <w:rPr>
                <w:rFonts w:ascii="Arial" w:hAnsi="Arial" w:cs="Arial"/>
                <w:noProof/>
                <w:sz w:val="20"/>
              </w:rPr>
            </w:pPr>
          </w:p>
        </w:tc>
      </w:tr>
      <w:tr w:rsidR="002019F8" w:rsidTr="000415F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F8" w:rsidRPr="00125285" w:rsidRDefault="00AD0ADE" w:rsidP="00575E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line id="_x0000_s1448" style="position:absolute;left:0;text-align:left;flip:x;z-index:11;mso-position-horizontal-relative:text;mso-position-vertical-relative:text" from="-18.3pt,21.45pt" to="-18.3pt,275.25pt"/>
              </w:pict>
            </w: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line id="_x0000_s1451" style="position:absolute;left:0;text-align:left;flip:y;z-index:13;mso-position-horizontal-relative:text;mso-position-vertical-relative:text" from="-19.3pt,20pt" to="-5.15pt,20.1pt"/>
              </w:pict>
            </w:r>
            <w:r w:rsidR="00B445C1">
              <w:rPr>
                <w:rFonts w:ascii="Arial" w:hAnsi="Arial" w:cs="Arial"/>
                <w:sz w:val="18"/>
              </w:rPr>
              <w:t>Первый з</w:t>
            </w:r>
            <w:r w:rsidR="002019F8">
              <w:rPr>
                <w:rFonts w:ascii="Arial" w:hAnsi="Arial" w:cs="Arial"/>
                <w:sz w:val="18"/>
              </w:rPr>
              <w:t>аместитель</w:t>
            </w:r>
            <w:r w:rsidR="00575EFE">
              <w:rPr>
                <w:rFonts w:ascii="Arial" w:hAnsi="Arial" w:cs="Arial"/>
                <w:sz w:val="18"/>
              </w:rPr>
              <w:t xml:space="preserve"> главы</w:t>
            </w:r>
            <w:r w:rsidR="00A93C43">
              <w:rPr>
                <w:rFonts w:ascii="Arial" w:hAnsi="Arial" w:cs="Arial"/>
                <w:sz w:val="18"/>
              </w:rPr>
              <w:t xml:space="preserve"> администрации</w:t>
            </w:r>
            <w:r w:rsidR="00575EFE">
              <w:rPr>
                <w:rFonts w:ascii="Arial" w:hAnsi="Arial" w:cs="Arial"/>
                <w:sz w:val="18"/>
              </w:rPr>
              <w:t>,</w:t>
            </w:r>
            <w:r w:rsidR="002019F8">
              <w:rPr>
                <w:rFonts w:ascii="Arial" w:hAnsi="Arial" w:cs="Arial"/>
                <w:sz w:val="18"/>
              </w:rPr>
              <w:t xml:space="preserve"> </w:t>
            </w:r>
            <w:r w:rsidR="00575EFE">
              <w:rPr>
                <w:rFonts w:ascii="Arial" w:hAnsi="Arial" w:cs="Arial"/>
                <w:sz w:val="18"/>
              </w:rPr>
              <w:t xml:space="preserve">заместитель главы администрации </w:t>
            </w:r>
            <w:r w:rsidR="002019F8">
              <w:rPr>
                <w:rFonts w:ascii="Arial" w:hAnsi="Arial" w:cs="Arial"/>
                <w:sz w:val="18"/>
              </w:rPr>
              <w:t>по вопросам  инфраструктурного развития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9F8" w:rsidRDefault="00AD0AD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pict>
                <v:line id="_x0000_s1449" style="position:absolute;left:0;text-align:left;flip:x;z-index:12;mso-position-horizontal-relative:text;mso-position-vertical-relative:text" from="8.45pt,21.15pt" to="8.45pt,179.05pt"/>
              </w:pict>
            </w:r>
            <w:r>
              <w:rPr>
                <w:rFonts w:ascii="Arial" w:hAnsi="Arial" w:cs="Arial"/>
                <w:noProof/>
                <w:sz w:val="18"/>
              </w:rPr>
              <w:pict>
                <v:shape id="_x0000_s1501" type="#_x0000_t32" style="position:absolute;left:0;text-align:left;margin-left:7.7pt;margin-top:20.8pt;width:9.95pt;height:0;z-index:33;mso-position-horizontal-relative:text;mso-position-vertical-relative:text" o:connectortype="straight"/>
              </w:pic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F8" w:rsidRDefault="002019F8" w:rsidP="00D751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285">
              <w:rPr>
                <w:rFonts w:ascii="Arial" w:hAnsi="Arial" w:cs="Arial"/>
                <w:sz w:val="18"/>
                <w:szCs w:val="18"/>
              </w:rPr>
              <w:t xml:space="preserve">Заместитель главы администрации </w:t>
            </w:r>
            <w:r>
              <w:rPr>
                <w:rFonts w:ascii="Arial" w:hAnsi="Arial" w:cs="Arial"/>
                <w:sz w:val="18"/>
                <w:szCs w:val="18"/>
              </w:rPr>
              <w:t>по строительству и городскому хозяйству</w:t>
            </w:r>
          </w:p>
          <w:p w:rsidR="002019F8" w:rsidRDefault="002019F8" w:rsidP="00D751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9F8" w:rsidRDefault="002019F8" w:rsidP="00D751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F8" w:rsidRDefault="002019F8" w:rsidP="002019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Финансовое управление</w:t>
            </w:r>
          </w:p>
          <w:p w:rsidR="002019F8" w:rsidRDefault="002019F8" w:rsidP="00D751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9F8" w:rsidRDefault="002019F8" w:rsidP="00D751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F8" w:rsidRDefault="00CC0876" w:rsidP="00BA0FE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Управление образования</w:t>
            </w:r>
          </w:p>
          <w:p w:rsidR="002019F8" w:rsidRDefault="00AD0ADE" w:rsidP="00BA0FE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pict>
                <v:shape id="_x0000_s1519" type="#_x0000_t32" style="position:absolute;left:0;text-align:left;margin-left:116.65pt;margin-top:40.05pt;width:14.75pt;height:0;flip:x;z-index:251675648" o:connectortype="straight">
                  <v:stroke endarrow="block"/>
                </v:shape>
              </w:pic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9F8" w:rsidRDefault="00AD0AD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pict>
                <v:shape id="_x0000_s1516" type="#_x0000_t32" style="position:absolute;left:0;text-align:left;margin-left:6.7pt;margin-top:31.65pt;width:16.5pt;height:0;flip:x;z-index:25167257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18"/>
              </w:rPr>
              <w:pict>
                <v:shape id="_x0000_s1517" type="#_x0000_t32" style="position:absolute;left:0;text-align:left;margin-left:6.1pt;margin-top:31.3pt;width:0;height:82.85pt;z-index:251673600;mso-position-horizontal-relative:text;mso-position-vertical-relative:text" o:connectortype="straight"/>
              </w:pic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F8" w:rsidRDefault="002019F8" w:rsidP="00D7516B">
            <w:pPr>
              <w:jc w:val="center"/>
              <w:rPr>
                <w:rFonts w:ascii="Arial" w:hAnsi="Arial" w:cs="Arial"/>
                <w:sz w:val="18"/>
              </w:rPr>
            </w:pPr>
          </w:p>
          <w:p w:rsidR="002019F8" w:rsidRDefault="002019F8" w:rsidP="00D7516B">
            <w:pPr>
              <w:jc w:val="center"/>
              <w:rPr>
                <w:rFonts w:ascii="Arial" w:hAnsi="Arial" w:cs="Arial"/>
                <w:sz w:val="18"/>
              </w:rPr>
            </w:pPr>
          </w:p>
          <w:p w:rsidR="002019F8" w:rsidRDefault="00AD0ADE" w:rsidP="00B445C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pict>
                <v:line id="_x0000_s1453" style="position:absolute;left:0;text-align:left;z-index:15" from="130pt,10.45pt" to="130pt,259.75pt"/>
              </w:pict>
            </w:r>
            <w:r w:rsidR="00B445C1">
              <w:rPr>
                <w:rFonts w:ascii="Arial" w:hAnsi="Arial" w:cs="Arial"/>
                <w:sz w:val="18"/>
              </w:rPr>
              <w:t>Заместитель главы администрации - р</w:t>
            </w:r>
            <w:r w:rsidR="002019F8">
              <w:rPr>
                <w:rFonts w:ascii="Arial" w:hAnsi="Arial" w:cs="Arial"/>
                <w:sz w:val="18"/>
              </w:rPr>
              <w:t>уководитель аппарата</w:t>
            </w:r>
            <w:r>
              <w:rPr>
                <w:rFonts w:ascii="Arial" w:hAnsi="Arial" w:cs="Arial"/>
                <w:noProof/>
                <w:sz w:val="18"/>
              </w:rPr>
              <w:pict>
                <v:line id="_x0000_s1455" style="position:absolute;left:0;text-align:left;flip:x;z-index:17;mso-position-horizontal-relative:text;mso-position-vertical-relative:text" from="109.6pt,9.95pt" to="127.6pt,9.95pt"/>
              </w:pict>
            </w:r>
          </w:p>
        </w:tc>
      </w:tr>
      <w:tr w:rsidR="001A7681" w:rsidTr="00560B87"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681" w:rsidRDefault="001A768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681" w:rsidRDefault="001A76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681" w:rsidRDefault="001A7681" w:rsidP="00D751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681" w:rsidRDefault="001A7681" w:rsidP="00D751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681" w:rsidRDefault="001A7681" w:rsidP="00BA0FE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681" w:rsidRDefault="001A76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681" w:rsidRDefault="001A7681" w:rsidP="00D7516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60B87" w:rsidTr="00560B8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F8" w:rsidRDefault="00AD0ADE" w:rsidP="00AD0AD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line id="_x0000_s1456" style="position:absolute;left:0;text-align:left;z-index:18;mso-position-horizontal-relative:text;mso-position-vertical-relative:text" from="-19.8pt,18.85pt" to="-1.8pt,18.85pt">
                  <v:stroke endarrow="block"/>
                </v:line>
              </w:pict>
            </w:r>
            <w:r w:rsidR="002019F8">
              <w:rPr>
                <w:rFonts w:ascii="Arial" w:hAnsi="Arial" w:cs="Arial"/>
                <w:sz w:val="18"/>
              </w:rPr>
              <w:t xml:space="preserve">Комитет по управлению </w:t>
            </w:r>
            <w:r w:rsidR="000D04F4">
              <w:rPr>
                <w:rFonts w:ascii="Arial" w:hAnsi="Arial" w:cs="Arial"/>
                <w:sz w:val="18"/>
              </w:rPr>
              <w:t xml:space="preserve">муниципальным </w:t>
            </w:r>
            <w:r w:rsidR="002019F8">
              <w:rPr>
                <w:rFonts w:ascii="Arial" w:hAnsi="Arial" w:cs="Arial"/>
                <w:sz w:val="18"/>
              </w:rPr>
              <w:t xml:space="preserve">имуществом </w:t>
            </w:r>
            <w:bookmarkStart w:id="0" w:name="_GoBack"/>
            <w:bookmarkEnd w:id="0"/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9F8" w:rsidRDefault="00AD0AD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pict>
                <v:line id="_x0000_s1457" style="position:absolute;left:0;text-align:left;z-index:19;mso-position-horizontal-relative:text;mso-position-vertical-relative:text" from="7.45pt,22.15pt" to="17.9pt,22.15pt">
                  <v:stroke endarrow="block"/>
                </v:line>
              </w:pic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F8" w:rsidRDefault="00CC0876" w:rsidP="00D7516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Управление</w:t>
            </w:r>
            <w:r w:rsidR="002019F8">
              <w:rPr>
                <w:rFonts w:ascii="Arial" w:hAnsi="Arial" w:cs="Arial"/>
                <w:sz w:val="18"/>
              </w:rPr>
              <w:t xml:space="preserve"> </w:t>
            </w:r>
            <w:r w:rsidR="00ED532A">
              <w:rPr>
                <w:rFonts w:ascii="Arial" w:hAnsi="Arial" w:cs="Arial"/>
                <w:sz w:val="18"/>
              </w:rPr>
              <w:t xml:space="preserve">экономического развития и </w:t>
            </w:r>
            <w:r w:rsidR="002019F8">
              <w:rPr>
                <w:rFonts w:ascii="Arial" w:hAnsi="Arial" w:cs="Arial"/>
                <w:sz w:val="18"/>
              </w:rPr>
              <w:t>гр</w:t>
            </w:r>
            <w:r w:rsidR="002019F8" w:rsidRPr="007B2587">
              <w:rPr>
                <w:rFonts w:ascii="Arial" w:hAnsi="Arial" w:cs="Arial"/>
                <w:sz w:val="18"/>
              </w:rPr>
              <w:t>адос</w:t>
            </w:r>
            <w:r w:rsidR="002019F8">
              <w:rPr>
                <w:rFonts w:ascii="Arial" w:hAnsi="Arial" w:cs="Arial"/>
                <w:sz w:val="18"/>
              </w:rPr>
              <w:t>троительной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9F8" w:rsidRDefault="00AD0ADE" w:rsidP="00D7516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pict>
                <v:shape id="_x0000_s1492" type="#_x0000_t32" style="position:absolute;left:0;text-align:left;margin-left:14.5pt;margin-top:21.9pt;width:13.5pt;height:.35pt;z-index: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F8" w:rsidRDefault="002019F8" w:rsidP="00D7516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Отдел бухгалтерского учета и отчетности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9F8" w:rsidRDefault="002019F8" w:rsidP="00D751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F8" w:rsidRDefault="00AD0ADE" w:rsidP="003B0E7C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8"/>
              </w:rPr>
              <w:pict>
                <v:shape id="_x0000_s1520" type="#_x0000_t32" style="position:absolute;left:0;text-align:left;margin-left:117.05pt;margin-top:22.05pt;width:14.75pt;height:0;flip:x;z-index:251676672;mso-position-horizontal-relative:text;mso-position-vertical-relative:text" o:connectortype="straight">
                  <v:stroke endarrow="block"/>
                </v:shape>
              </w:pict>
            </w:r>
            <w:r w:rsidR="00CC0876">
              <w:rPr>
                <w:rFonts w:ascii="Arial" w:hAnsi="Arial" w:cs="Arial"/>
                <w:sz w:val="18"/>
              </w:rPr>
              <w:t xml:space="preserve">Управление </w:t>
            </w:r>
            <w:r w:rsidR="003B0E7C">
              <w:rPr>
                <w:rFonts w:ascii="Arial" w:hAnsi="Arial" w:cs="Arial"/>
                <w:sz w:val="18"/>
              </w:rPr>
              <w:t>культуры, спорта, туризма и молодежной политики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9F8" w:rsidRDefault="002019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F8" w:rsidRPr="00E63EF3" w:rsidRDefault="00AD0ADE" w:rsidP="00D751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line id="_x0000_s1459" style="position:absolute;left:0;text-align:left;flip:x;z-index:21;mso-position-horizontal-relative:text;mso-position-vertical-relative:text" from="109.6pt,20.2pt" to="127.6pt,20.2pt">
                  <v:stroke endarrow="block"/>
                </v:line>
              </w:pict>
            </w:r>
            <w:r w:rsidR="002019F8" w:rsidRPr="00E63EF3">
              <w:rPr>
                <w:rFonts w:ascii="Arial" w:hAnsi="Arial" w:cs="Arial"/>
                <w:sz w:val="18"/>
                <w:szCs w:val="18"/>
              </w:rPr>
              <w:t xml:space="preserve">Отдел по местному самоуправлению, связям с общественностью и СМИ </w:t>
            </w:r>
          </w:p>
        </w:tc>
      </w:tr>
      <w:tr w:rsidR="001A7681" w:rsidTr="00560B87"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681" w:rsidRDefault="001A76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681" w:rsidRDefault="001A76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681" w:rsidRDefault="001A7681" w:rsidP="00D751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681" w:rsidRDefault="001A7681" w:rsidP="00D751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7681" w:rsidRDefault="001A7681" w:rsidP="00BA0FE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681" w:rsidRDefault="001A76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681" w:rsidRDefault="001A7681" w:rsidP="00D7516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019F8" w:rsidTr="00560B87">
        <w:trPr>
          <w:trHeight w:val="883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F8" w:rsidRDefault="00AD0AD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pict>
                <v:line id="_x0000_s1461" style="position:absolute;left:0;text-align:left;z-index:23;mso-position-horizontal-relative:text;mso-position-vertical-relative:text" from="-25.3pt,-88.65pt" to="-25.3pt,-88.65pt"/>
              </w:pict>
            </w:r>
          </w:p>
          <w:p w:rsidR="002019F8" w:rsidRDefault="00AD0AD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line id="_x0000_s1460" style="position:absolute;left:0;text-align:left;flip:y;z-index:22" from="-19.8pt,17.75pt" to="-5.4pt,18.75pt">
                  <v:stroke endarrow="block"/>
                </v:line>
              </w:pict>
            </w:r>
            <w:r w:rsidR="002019F8">
              <w:rPr>
                <w:rFonts w:ascii="Arial" w:hAnsi="Arial" w:cs="Arial"/>
                <w:sz w:val="18"/>
              </w:rPr>
              <w:t>Отдел юридического сопровождения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9F8" w:rsidRDefault="00AD0AD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pict>
                <v:shape id="_x0000_s1497" type="#_x0000_t32" style="position:absolute;left:0;text-align:left;margin-left:7.95pt;margin-top:22.95pt;width:13.45pt;height:0;z-index:29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F8" w:rsidRDefault="00575EFE" w:rsidP="00D7516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Отдел промышленности, транспорта и инженерной инфраструктуры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19F8" w:rsidRDefault="00AD0ADE" w:rsidP="00D7516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pict>
                <v:shape id="_x0000_s1490" type="#_x0000_t32" style="position:absolute;left:0;text-align:left;margin-left:16.15pt;margin-top:31.65pt;width:13.5pt;height:0;z-index:27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F8" w:rsidRDefault="00B445C1" w:rsidP="00D7516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Отдел по делам ГО, ЧС и мобилизационной работе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19F8" w:rsidRDefault="002019F8" w:rsidP="00D751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F8" w:rsidRDefault="002019F8" w:rsidP="00BA0FE8">
            <w:pPr>
              <w:jc w:val="center"/>
              <w:rPr>
                <w:rFonts w:ascii="Arial" w:hAnsi="Arial" w:cs="Arial"/>
                <w:sz w:val="18"/>
              </w:rPr>
            </w:pPr>
          </w:p>
          <w:p w:rsidR="002019F8" w:rsidRDefault="002019F8" w:rsidP="00BA0FE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19F8" w:rsidRDefault="002019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F8" w:rsidRDefault="002019F8" w:rsidP="00D7516B">
            <w:pPr>
              <w:jc w:val="center"/>
              <w:rPr>
                <w:rFonts w:ascii="Arial" w:hAnsi="Arial" w:cs="Arial"/>
                <w:sz w:val="18"/>
              </w:rPr>
            </w:pPr>
          </w:p>
          <w:p w:rsidR="002019F8" w:rsidRDefault="00AD0ADE" w:rsidP="00D7516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pict>
                <v:line id="_x0000_s1463" style="position:absolute;left:0;text-align:left;flip:x;z-index:25" from="109.6pt,20.1pt" to="127.6pt,20.1pt">
                  <v:stroke endarrow="block"/>
                </v:line>
              </w:pict>
            </w:r>
            <w:r w:rsidR="002019F8">
              <w:rPr>
                <w:rFonts w:ascii="Arial" w:hAnsi="Arial" w:cs="Arial"/>
                <w:sz w:val="18"/>
              </w:rPr>
              <w:t>Отдел контрольно-организационной и кадровой работы</w:t>
            </w:r>
          </w:p>
        </w:tc>
      </w:tr>
      <w:tr w:rsidR="001A7681" w:rsidTr="00CE2673"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681" w:rsidRDefault="001A76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681" w:rsidRDefault="001A76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681" w:rsidRDefault="001A7681" w:rsidP="00E307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681" w:rsidRDefault="001A7681" w:rsidP="00D751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7681" w:rsidRDefault="001A7681" w:rsidP="00BA0FE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681" w:rsidRDefault="001A76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681" w:rsidRDefault="001A7681" w:rsidP="00D7516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60B87" w:rsidTr="00CE2673">
        <w:trPr>
          <w:trHeight w:val="90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76" w:rsidRDefault="00CC0876">
            <w:pPr>
              <w:jc w:val="center"/>
              <w:rPr>
                <w:rFonts w:ascii="Arial" w:hAnsi="Arial" w:cs="Arial"/>
                <w:sz w:val="18"/>
              </w:rPr>
            </w:pPr>
          </w:p>
          <w:p w:rsidR="00CC0876" w:rsidRDefault="00ED532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Комиссия по делам несовершеннолетних и защите их прав</w:t>
            </w:r>
            <w:r w:rsidR="00AD0ADE">
              <w:rPr>
                <w:rFonts w:ascii="Arial" w:hAnsi="Arial" w:cs="Arial"/>
                <w:noProof/>
                <w:sz w:val="18"/>
              </w:rPr>
              <w:pict>
                <v:line id="_x0000_s1503" style="position:absolute;left:0;text-align:left;flip:y;z-index:251660288;mso-position-horizontal-relative:text;mso-position-vertical-relative:text" from="-19.3pt,8.75pt" to="-5.15pt,8.75pt">
                  <v:stroke endarrow="block"/>
                </v:line>
              </w:pic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876" w:rsidRDefault="00CC0876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76" w:rsidRDefault="00AD0ADE" w:rsidP="002019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pict>
                <v:shape id="_x0000_s1521" type="#_x0000_t32" style="position:absolute;left:0;text-align:left;margin-left:133.2pt;margin-top:20.5pt;width:22pt;height:0;flip:x;z-index:251677696;mso-position-horizontal-relative:text;mso-position-vertical-relative:text" o:connectortype="straight">
                  <v:stroke endarrow="block"/>
                </v:shape>
              </w:pict>
            </w:r>
            <w:proofErr w:type="spellStart"/>
            <w:r w:rsidR="00CC0876">
              <w:rPr>
                <w:rFonts w:ascii="Arial" w:hAnsi="Arial" w:cs="Arial"/>
                <w:sz w:val="18"/>
              </w:rPr>
              <w:t>Быченский</w:t>
            </w:r>
            <w:proofErr w:type="spellEnd"/>
            <w:r w:rsidR="00CC0876">
              <w:rPr>
                <w:rFonts w:ascii="Arial" w:hAnsi="Arial" w:cs="Arial"/>
                <w:sz w:val="18"/>
              </w:rPr>
              <w:t xml:space="preserve"> территориальный отдел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876" w:rsidRDefault="00AD0ADE" w:rsidP="00D7516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pict>
                <v:shape id="_x0000_s1512" type="#_x0000_t32" style="position:absolute;left:0;text-align:left;margin-left:16.15pt;margin-top:19.6pt;width:13.5pt;height:0;z-index:25166950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76" w:rsidRDefault="00CC0876" w:rsidP="00D7516B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7B2587">
              <w:rPr>
                <w:rFonts w:ascii="Arial" w:hAnsi="Arial" w:cs="Arial"/>
                <w:sz w:val="18"/>
              </w:rPr>
              <w:t>Долгощельский</w:t>
            </w:r>
            <w:proofErr w:type="spellEnd"/>
            <w:r w:rsidRPr="007B2587">
              <w:rPr>
                <w:rFonts w:ascii="Arial" w:hAnsi="Arial" w:cs="Arial"/>
                <w:sz w:val="18"/>
              </w:rPr>
              <w:t xml:space="preserve"> территориальный отд</w:t>
            </w:r>
            <w:r>
              <w:rPr>
                <w:rFonts w:ascii="Arial" w:hAnsi="Arial" w:cs="Arial"/>
                <w:sz w:val="18"/>
              </w:rPr>
              <w:t>ел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876" w:rsidRDefault="00AD0ADE" w:rsidP="00D7516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pict>
                <v:shape id="_x0000_s1524" type="#_x0000_t32" style="position:absolute;left:0;text-align:left;margin-left:7.1pt;margin-top:30.3pt;width:10.5pt;height:.4pt;z-index:2516807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76" w:rsidRDefault="00CC0876" w:rsidP="00BA0FE8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Дорогорский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территориальный отдел</w:t>
            </w:r>
          </w:p>
          <w:p w:rsidR="00CC0876" w:rsidRDefault="00CC0876" w:rsidP="00BA0FE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876" w:rsidRDefault="00CC0876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76" w:rsidRDefault="00CC0876" w:rsidP="00D7516B">
            <w:pPr>
              <w:jc w:val="center"/>
              <w:rPr>
                <w:rFonts w:ascii="Arial" w:hAnsi="Arial" w:cs="Arial"/>
                <w:sz w:val="18"/>
              </w:rPr>
            </w:pPr>
          </w:p>
          <w:p w:rsidR="00CC0876" w:rsidRDefault="00AD0ADE" w:rsidP="00D7516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pict>
                <v:line id="_x0000_s1504" style="position:absolute;left:0;text-align:left;flip:x;z-index:251661312" from="109.6pt,27.6pt" to="127.6pt,27.6pt">
                  <v:stroke endarrow="block"/>
                </v:line>
              </w:pict>
            </w:r>
            <w:r w:rsidR="00CC0876">
              <w:rPr>
                <w:rFonts w:ascii="Arial" w:hAnsi="Arial" w:cs="Arial"/>
                <w:sz w:val="18"/>
              </w:rPr>
              <w:t>Отдел информационных технологий</w:t>
            </w:r>
          </w:p>
        </w:tc>
      </w:tr>
      <w:tr w:rsidR="001A7681" w:rsidTr="00CE2673"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681" w:rsidRDefault="001A76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681" w:rsidRDefault="001A76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681" w:rsidRDefault="001A7681" w:rsidP="00E3070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681" w:rsidRDefault="001A7681" w:rsidP="00D7516B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681" w:rsidRDefault="001A7681" w:rsidP="00BA0FE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7681" w:rsidRDefault="001A768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A7681" w:rsidRDefault="001A7681" w:rsidP="00D7516B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60B87" w:rsidTr="00CE2673">
        <w:trPr>
          <w:trHeight w:val="779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2A" w:rsidRDefault="00AD0ADE" w:rsidP="00ED532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pict>
                <v:shape id="_x0000_s1528" type="#_x0000_t32" style="position:absolute;left:0;text-align:left;margin-left:-19.3pt;margin-top:11.75pt;width:14.15pt;height:0;z-index:251684864;mso-position-horizontal-relative:text;mso-position-vertical-relative:text" o:connectortype="straight">
                  <v:stroke endarrow="block"/>
                </v:shape>
              </w:pict>
            </w:r>
            <w:r w:rsidR="00ED532A">
              <w:rPr>
                <w:rFonts w:ascii="Arial" w:hAnsi="Arial" w:cs="Arial"/>
                <w:sz w:val="18"/>
              </w:rPr>
              <w:t>Ад</w:t>
            </w:r>
            <w:r w:rsidR="00ED532A" w:rsidRPr="00CE2673">
              <w:rPr>
                <w:rFonts w:ascii="Arial" w:hAnsi="Arial" w:cs="Arial"/>
                <w:sz w:val="18"/>
              </w:rPr>
              <w:t>м</w:t>
            </w:r>
            <w:r w:rsidR="00ED532A">
              <w:rPr>
                <w:rFonts w:ascii="Arial" w:hAnsi="Arial" w:cs="Arial"/>
                <w:sz w:val="18"/>
              </w:rPr>
              <w:t>инистративная комиссия</w:t>
            </w:r>
          </w:p>
          <w:p w:rsidR="00CC0876" w:rsidRDefault="00CC0876" w:rsidP="00726B6D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876" w:rsidRDefault="00AD0AD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pict>
                <v:group id="_x0000_s1505" editas="canvas" style="width:12.6pt;height:3.6pt;mso-position-horizontal-relative:char;mso-position-vertical-relative:line" coordorigin="3406,2582" coordsize="10080,172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506" type="#_x0000_t75" style="position:absolute;left:3406;top:2582;width:10080;height:1728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76" w:rsidRDefault="00AD0ADE" w:rsidP="00CC087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pict>
                <v:shape id="_x0000_s1522" type="#_x0000_t32" style="position:absolute;left:0;text-align:left;margin-left:133.2pt;margin-top:20.9pt;width:22.35pt;height:0;flip:x;z-index:251678720;mso-position-horizontal-relative:text;mso-position-vertical-relative:text" o:connectortype="straight">
                  <v:stroke endarrow="block"/>
                </v:shape>
              </w:pict>
            </w:r>
            <w:r w:rsidR="00CC0876">
              <w:rPr>
                <w:rFonts w:ascii="Arial" w:hAnsi="Arial" w:cs="Arial"/>
                <w:sz w:val="18"/>
              </w:rPr>
              <w:t>Зареченский территориальный отдел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876" w:rsidRDefault="00AD0AD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pict>
                <v:shape id="_x0000_s1514" type="#_x0000_t32" style="position:absolute;left:0;text-align:left;margin-left:13.9pt;margin-top:20.9pt;width:16.35pt;height:0;z-index:2516705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76" w:rsidRDefault="00CC087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Каменский территориальный отдел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876" w:rsidRDefault="00AD0AD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pict>
                <v:shape id="_x0000_s1526" type="#_x0000_t32" style="position:absolute;left:0;text-align:left;margin-left:5.6pt;margin-top:20.9pt;width:12pt;height:0;z-index:25168179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76" w:rsidRDefault="00CC0876" w:rsidP="002019F8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Койденский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территориальный отдел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876" w:rsidRDefault="00CC0876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76" w:rsidRDefault="00CC0876" w:rsidP="00D7516B">
            <w:pPr>
              <w:jc w:val="center"/>
              <w:rPr>
                <w:rFonts w:ascii="Arial" w:hAnsi="Arial" w:cs="Arial"/>
                <w:sz w:val="18"/>
              </w:rPr>
            </w:pPr>
          </w:p>
          <w:p w:rsidR="00CC0876" w:rsidRDefault="00AD0ADE" w:rsidP="00D7516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pict>
                <v:line id="_x0000_s1507" style="position:absolute;left:0;text-align:left;flip:x;z-index:251663360" from="109.6pt,17.85pt" to="127.6pt,17.85pt">
                  <v:stroke endarrow="block"/>
                </v:line>
              </w:pict>
            </w:r>
            <w:r w:rsidR="00CC0876">
              <w:rPr>
                <w:rFonts w:ascii="Arial" w:hAnsi="Arial" w:cs="Arial"/>
                <w:sz w:val="18"/>
              </w:rPr>
              <w:t>Отдел по делам архивов</w:t>
            </w:r>
          </w:p>
        </w:tc>
      </w:tr>
      <w:tr w:rsidR="002019F8" w:rsidTr="00ED532A"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19F8" w:rsidRDefault="002019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F8" w:rsidRDefault="002019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19F8" w:rsidRDefault="002019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F8" w:rsidRDefault="002019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19F8" w:rsidRDefault="002019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F8" w:rsidRDefault="002019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19F8" w:rsidRDefault="002019F8" w:rsidP="00E3070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C0876" w:rsidTr="00ED532A">
        <w:trPr>
          <w:trHeight w:val="781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876" w:rsidRDefault="00CC0876" w:rsidP="00ED532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0876" w:rsidRDefault="00CC0876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76" w:rsidRDefault="00AD0ADE" w:rsidP="002019F8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pict>
                <v:shape id="_x0000_s1523" type="#_x0000_t32" style="position:absolute;left:0;text-align:left;margin-left:133.5pt;margin-top:-.45pt;width:22pt;height:0;flip:x;z-index:2516797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8"/>
              </w:rPr>
              <w:pict>
                <v:line id="_x0000_s1509" style="position:absolute;left:0;text-align:left;z-index:251666432;mso-position-horizontal-relative:text;mso-position-vertical-relative:text" from="133.2pt,-81pt" to="133.2pt,-81pt">
                  <v:stroke endarrow="block"/>
                </v:line>
              </w:pict>
            </w:r>
            <w:r w:rsidR="00CC0876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CC0876">
              <w:rPr>
                <w:rFonts w:ascii="Arial" w:hAnsi="Arial" w:cs="Arial"/>
                <w:sz w:val="18"/>
              </w:rPr>
              <w:t>Ручьевской</w:t>
            </w:r>
            <w:proofErr w:type="spellEnd"/>
            <w:r w:rsidR="00CC0876">
              <w:rPr>
                <w:rFonts w:ascii="Arial" w:hAnsi="Arial" w:cs="Arial"/>
                <w:sz w:val="18"/>
              </w:rPr>
              <w:t xml:space="preserve"> территориальный отдел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876" w:rsidRDefault="00AD0AD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pict>
                <v:shape id="_x0000_s1515" type="#_x0000_t32" style="position:absolute;left:0;text-align:left;margin-left:15.95pt;margin-top:1.85pt;width:15.5pt;height:0;z-index:2516715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76" w:rsidRDefault="00CC0876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Совпольский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территориальный отдел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0876" w:rsidRDefault="00AD0AD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pict>
                <v:shape id="_x0000_s1527" type="#_x0000_t32" style="position:absolute;left:0;text-align:left;margin-left:5.65pt;margin-top:7.15pt;width:12pt;height:0;z-index:2516828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876" w:rsidRDefault="00CC0876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Соянский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территориальный отдел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0876" w:rsidRDefault="00CC0876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876" w:rsidRDefault="00CC0876" w:rsidP="00E30705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019F8" w:rsidTr="00ED532A">
        <w:trPr>
          <w:trHeight w:val="30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F8" w:rsidRDefault="002019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F8" w:rsidRDefault="002019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19F8" w:rsidRDefault="002019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F8" w:rsidRDefault="002019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F8" w:rsidRDefault="002019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F8" w:rsidRDefault="002019F8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9F8" w:rsidRDefault="002019F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A061BF" w:rsidRDefault="00A061BF">
      <w:pPr>
        <w:tabs>
          <w:tab w:val="left" w:pos="7380"/>
        </w:tabs>
        <w:jc w:val="both"/>
      </w:pPr>
    </w:p>
    <w:sectPr w:rsidR="00A061BF" w:rsidSect="001D0188">
      <w:pgSz w:w="16838" w:h="11906" w:orient="landscape" w:code="9"/>
      <w:pgMar w:top="107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6063"/>
    <w:multiLevelType w:val="multilevel"/>
    <w:tmpl w:val="2F58CB4E"/>
    <w:lvl w:ilvl="0">
      <w:start w:val="1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D78F6"/>
    <w:rsid w:val="00036C7A"/>
    <w:rsid w:val="000415F0"/>
    <w:rsid w:val="000A4650"/>
    <w:rsid w:val="000C29C3"/>
    <w:rsid w:val="000D04F4"/>
    <w:rsid w:val="000E37D3"/>
    <w:rsid w:val="00124909"/>
    <w:rsid w:val="00125285"/>
    <w:rsid w:val="00137525"/>
    <w:rsid w:val="00146D48"/>
    <w:rsid w:val="00150A15"/>
    <w:rsid w:val="00157679"/>
    <w:rsid w:val="001850D8"/>
    <w:rsid w:val="001A7681"/>
    <w:rsid w:val="001B44D7"/>
    <w:rsid w:val="001D0188"/>
    <w:rsid w:val="002019F8"/>
    <w:rsid w:val="0025373E"/>
    <w:rsid w:val="00297E74"/>
    <w:rsid w:val="002C54A7"/>
    <w:rsid w:val="002E77A3"/>
    <w:rsid w:val="003144BA"/>
    <w:rsid w:val="003B0E7C"/>
    <w:rsid w:val="0046177E"/>
    <w:rsid w:val="00474250"/>
    <w:rsid w:val="00474465"/>
    <w:rsid w:val="00482A16"/>
    <w:rsid w:val="004A6DCD"/>
    <w:rsid w:val="004C3FF8"/>
    <w:rsid w:val="0052067E"/>
    <w:rsid w:val="00560B87"/>
    <w:rsid w:val="00574522"/>
    <w:rsid w:val="00575EFE"/>
    <w:rsid w:val="005B3BE4"/>
    <w:rsid w:val="005B7015"/>
    <w:rsid w:val="00617DB4"/>
    <w:rsid w:val="00650C59"/>
    <w:rsid w:val="00757FD2"/>
    <w:rsid w:val="00781B54"/>
    <w:rsid w:val="007B2587"/>
    <w:rsid w:val="007C73DC"/>
    <w:rsid w:val="007D55F6"/>
    <w:rsid w:val="007D78F6"/>
    <w:rsid w:val="007F6722"/>
    <w:rsid w:val="00820294"/>
    <w:rsid w:val="00827F45"/>
    <w:rsid w:val="0085649D"/>
    <w:rsid w:val="00886476"/>
    <w:rsid w:val="008E2132"/>
    <w:rsid w:val="00903453"/>
    <w:rsid w:val="00982B9E"/>
    <w:rsid w:val="009C3DF1"/>
    <w:rsid w:val="00A01F1A"/>
    <w:rsid w:val="00A061BF"/>
    <w:rsid w:val="00A579B1"/>
    <w:rsid w:val="00A93C43"/>
    <w:rsid w:val="00AC7028"/>
    <w:rsid w:val="00AD0ADE"/>
    <w:rsid w:val="00AF1459"/>
    <w:rsid w:val="00B03199"/>
    <w:rsid w:val="00B445C1"/>
    <w:rsid w:val="00B53381"/>
    <w:rsid w:val="00B92180"/>
    <w:rsid w:val="00BA0FE8"/>
    <w:rsid w:val="00BA5791"/>
    <w:rsid w:val="00BD76BF"/>
    <w:rsid w:val="00C307E4"/>
    <w:rsid w:val="00C62C5A"/>
    <w:rsid w:val="00C87E92"/>
    <w:rsid w:val="00CC0876"/>
    <w:rsid w:val="00CD6673"/>
    <w:rsid w:val="00CE2673"/>
    <w:rsid w:val="00D55342"/>
    <w:rsid w:val="00D7516B"/>
    <w:rsid w:val="00DA38F0"/>
    <w:rsid w:val="00DB3B99"/>
    <w:rsid w:val="00E17126"/>
    <w:rsid w:val="00E203D1"/>
    <w:rsid w:val="00E30705"/>
    <w:rsid w:val="00E456EB"/>
    <w:rsid w:val="00E53D0A"/>
    <w:rsid w:val="00E63EF3"/>
    <w:rsid w:val="00EA630F"/>
    <w:rsid w:val="00EB251C"/>
    <w:rsid w:val="00EC66A1"/>
    <w:rsid w:val="00ED532A"/>
    <w:rsid w:val="00F32119"/>
    <w:rsid w:val="00F72C08"/>
    <w:rsid w:val="00F75EEE"/>
    <w:rsid w:val="00F842F6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9"/>
    <o:shapelayout v:ext="edit">
      <o:idmap v:ext="edit" data="1"/>
      <o:rules v:ext="edit">
        <o:r id="V:Rule1" type="connector" idref="#_x0000_s1520"/>
        <o:r id="V:Rule2" type="connector" idref="#_x0000_s1492"/>
        <o:r id="V:Rule3" type="connector" idref="#_x0000_s1517"/>
        <o:r id="V:Rule4" type="connector" idref="#_x0000_s1524"/>
        <o:r id="V:Rule5" type="connector" idref="#_x0000_s1527"/>
        <o:r id="V:Rule6" type="connector" idref="#_x0000_s1490"/>
        <o:r id="V:Rule7" type="connector" idref="#_x0000_s1501"/>
        <o:r id="V:Rule8" type="connector" idref="#_x0000_s1511"/>
        <o:r id="V:Rule9" type="connector" idref="#_x0000_s1526"/>
        <o:r id="V:Rule10" type="connector" idref="#_x0000_s1528"/>
        <o:r id="V:Rule11" type="connector" idref="#_x0000_s1522"/>
        <o:r id="V:Rule12" type="connector" idref="#_x0000_s1512"/>
        <o:r id="V:Rule13" type="connector" idref="#_x0000_s1489"/>
        <o:r id="V:Rule14" type="connector" idref="#_x0000_s1502"/>
        <o:r id="V:Rule15" type="connector" idref="#_x0000_s1523"/>
        <o:r id="V:Rule16" type="connector" idref="#_x0000_s1515"/>
        <o:r id="V:Rule17" type="connector" idref="#_x0000_s1521"/>
        <o:r id="V:Rule18" type="connector" idref="#_x0000_s1516"/>
        <o:r id="V:Rule19" type="connector" idref="#_x0000_s1519"/>
        <o:r id="V:Rule20" type="connector" idref="#_x0000_s1497"/>
        <o:r id="V:Rule21" type="connector" idref="#_x0000_s15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188"/>
    <w:rPr>
      <w:sz w:val="24"/>
      <w:szCs w:val="24"/>
    </w:rPr>
  </w:style>
  <w:style w:type="paragraph" w:styleId="1">
    <w:name w:val="heading 1"/>
    <w:basedOn w:val="a"/>
    <w:next w:val="a"/>
    <w:qFormat/>
    <w:rsid w:val="001D0188"/>
    <w:pPr>
      <w:keepNext/>
      <w:jc w:val="center"/>
      <w:outlineLvl w:val="0"/>
    </w:pPr>
    <w:rPr>
      <w:b/>
      <w:bCs/>
      <w:sz w:val="26"/>
      <w:szCs w:val="28"/>
    </w:rPr>
  </w:style>
  <w:style w:type="paragraph" w:styleId="2">
    <w:name w:val="heading 2"/>
    <w:basedOn w:val="a"/>
    <w:next w:val="a"/>
    <w:qFormat/>
    <w:rsid w:val="001D0188"/>
    <w:pPr>
      <w:keepNext/>
      <w:jc w:val="center"/>
      <w:outlineLvl w:val="1"/>
    </w:pPr>
    <w:rPr>
      <w:b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D0188"/>
    <w:pPr>
      <w:jc w:val="both"/>
    </w:pPr>
  </w:style>
  <w:style w:type="character" w:styleId="a4">
    <w:name w:val="Hyperlink"/>
    <w:basedOn w:val="a0"/>
    <w:rsid w:val="001D0188"/>
    <w:rPr>
      <w:color w:val="0000FF"/>
      <w:u w:val="single"/>
    </w:rPr>
  </w:style>
  <w:style w:type="character" w:styleId="a5">
    <w:name w:val="FollowedHyperlink"/>
    <w:basedOn w:val="a0"/>
    <w:rsid w:val="001D0188"/>
    <w:rPr>
      <w:color w:val="800080"/>
      <w:u w:val="single"/>
    </w:rPr>
  </w:style>
  <w:style w:type="paragraph" w:styleId="a6">
    <w:name w:val="Body Text Indent"/>
    <w:basedOn w:val="a"/>
    <w:rsid w:val="001D0188"/>
    <w:pPr>
      <w:ind w:firstLine="540"/>
      <w:jc w:val="both"/>
    </w:pPr>
  </w:style>
  <w:style w:type="paragraph" w:styleId="20">
    <w:name w:val="Body Text Indent 2"/>
    <w:basedOn w:val="a"/>
    <w:rsid w:val="001D0188"/>
    <w:pPr>
      <w:ind w:left="540" w:hanging="540"/>
      <w:jc w:val="both"/>
    </w:pPr>
  </w:style>
  <w:style w:type="paragraph" w:styleId="a7">
    <w:name w:val="Balloon Text"/>
    <w:basedOn w:val="a"/>
    <w:semiHidden/>
    <w:rsid w:val="00BA0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4E1CF-0C91-48DF-9F8B-5F288A4C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г.Мезень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О.Ю. Тараканова</dc:creator>
  <cp:lastModifiedBy>Олупкина Н.А.</cp:lastModifiedBy>
  <cp:revision>13</cp:revision>
  <cp:lastPrinted>2021-11-30T14:07:00Z</cp:lastPrinted>
  <dcterms:created xsi:type="dcterms:W3CDTF">2022-11-14T09:15:00Z</dcterms:created>
  <dcterms:modified xsi:type="dcterms:W3CDTF">2022-12-15T14:19:00Z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бновлять поля DIRECTUM">
    <vt:bool>false</vt:bool>
  </property>
</Properties>
</file>