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277" w:rsidRPr="006875F6" w:rsidRDefault="008166B1" w:rsidP="00D64535">
      <w:pPr>
        <w:pStyle w:val="ConsNonformat"/>
        <w:widowControl/>
        <w:ind w:left="5103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875F6">
        <w:rPr>
          <w:rFonts w:ascii="Times New Roman" w:hAnsi="Times New Roman" w:cs="Times New Roman"/>
          <w:sz w:val="24"/>
          <w:szCs w:val="24"/>
        </w:rPr>
        <w:t>УТВЕРЖДЕНО</w:t>
      </w:r>
    </w:p>
    <w:p w:rsidR="000B1371" w:rsidRPr="006875F6" w:rsidRDefault="000B1371" w:rsidP="003D790E">
      <w:pPr>
        <w:pStyle w:val="ConsNonformat"/>
        <w:widowControl/>
        <w:ind w:left="5103"/>
        <w:jc w:val="right"/>
        <w:rPr>
          <w:rFonts w:ascii="Times New Roman" w:hAnsi="Times New Roman" w:cs="Times New Roman"/>
          <w:sz w:val="24"/>
          <w:szCs w:val="24"/>
        </w:rPr>
      </w:pPr>
      <w:r w:rsidRPr="006875F6">
        <w:rPr>
          <w:rFonts w:ascii="Times New Roman" w:hAnsi="Times New Roman" w:cs="Times New Roman"/>
          <w:sz w:val="24"/>
          <w:szCs w:val="24"/>
        </w:rPr>
        <w:t>решени</w:t>
      </w:r>
      <w:r w:rsidR="0048657D" w:rsidRPr="006875F6">
        <w:rPr>
          <w:rFonts w:ascii="Times New Roman" w:hAnsi="Times New Roman" w:cs="Times New Roman"/>
          <w:sz w:val="24"/>
          <w:szCs w:val="24"/>
        </w:rPr>
        <w:t>ем</w:t>
      </w:r>
      <w:r w:rsidRPr="006875F6">
        <w:rPr>
          <w:rFonts w:ascii="Times New Roman" w:hAnsi="Times New Roman" w:cs="Times New Roman"/>
          <w:sz w:val="24"/>
          <w:szCs w:val="24"/>
        </w:rPr>
        <w:t xml:space="preserve"> Собрания депутатов</w:t>
      </w:r>
    </w:p>
    <w:p w:rsidR="003D790E" w:rsidRPr="006875F6" w:rsidRDefault="000161FA" w:rsidP="003D790E">
      <w:pPr>
        <w:pStyle w:val="ConsNonformat"/>
        <w:widowControl/>
        <w:ind w:left="5103"/>
        <w:jc w:val="right"/>
        <w:rPr>
          <w:rFonts w:ascii="Times New Roman" w:hAnsi="Times New Roman" w:cs="Times New Roman"/>
          <w:sz w:val="24"/>
          <w:szCs w:val="24"/>
        </w:rPr>
      </w:pPr>
      <w:r w:rsidRPr="006875F6">
        <w:rPr>
          <w:rFonts w:ascii="Times New Roman" w:hAnsi="Times New Roman" w:cs="Times New Roman"/>
          <w:sz w:val="24"/>
          <w:szCs w:val="24"/>
        </w:rPr>
        <w:t>Мезенского</w:t>
      </w:r>
      <w:r w:rsidR="00901206" w:rsidRPr="006875F6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</w:p>
    <w:p w:rsidR="00E06277" w:rsidRPr="006875F6" w:rsidRDefault="003D790E" w:rsidP="003D790E">
      <w:pPr>
        <w:pStyle w:val="ConsNonformat"/>
        <w:widowControl/>
        <w:ind w:left="5103"/>
        <w:jc w:val="right"/>
        <w:rPr>
          <w:rFonts w:ascii="Times New Roman" w:hAnsi="Times New Roman" w:cs="Times New Roman"/>
          <w:sz w:val="24"/>
          <w:szCs w:val="24"/>
        </w:rPr>
      </w:pPr>
      <w:r w:rsidRPr="006875F6">
        <w:rPr>
          <w:rFonts w:ascii="Times New Roman" w:hAnsi="Times New Roman" w:cs="Times New Roman"/>
          <w:sz w:val="24"/>
          <w:szCs w:val="24"/>
        </w:rPr>
        <w:t>о</w:t>
      </w:r>
      <w:r w:rsidR="00901206" w:rsidRPr="006875F6">
        <w:rPr>
          <w:rFonts w:ascii="Times New Roman" w:hAnsi="Times New Roman" w:cs="Times New Roman"/>
          <w:sz w:val="24"/>
          <w:szCs w:val="24"/>
        </w:rPr>
        <w:t>круга</w:t>
      </w:r>
      <w:r w:rsidRPr="006875F6">
        <w:rPr>
          <w:rFonts w:ascii="Times New Roman" w:hAnsi="Times New Roman" w:cs="Times New Roman"/>
          <w:sz w:val="24"/>
          <w:szCs w:val="24"/>
        </w:rPr>
        <w:t xml:space="preserve"> </w:t>
      </w:r>
      <w:r w:rsidR="00901206" w:rsidRPr="006875F6">
        <w:rPr>
          <w:rFonts w:ascii="Times New Roman" w:hAnsi="Times New Roman" w:cs="Times New Roman"/>
          <w:sz w:val="24"/>
          <w:szCs w:val="24"/>
        </w:rPr>
        <w:t xml:space="preserve">от </w:t>
      </w:r>
      <w:r w:rsidR="000161FA" w:rsidRPr="006875F6">
        <w:rPr>
          <w:rFonts w:ascii="Times New Roman" w:hAnsi="Times New Roman" w:cs="Times New Roman"/>
          <w:sz w:val="24"/>
          <w:szCs w:val="24"/>
        </w:rPr>
        <w:t>24.11.2022</w:t>
      </w:r>
      <w:r w:rsidR="006875F6">
        <w:rPr>
          <w:rFonts w:ascii="Times New Roman" w:hAnsi="Times New Roman" w:cs="Times New Roman"/>
          <w:sz w:val="24"/>
          <w:szCs w:val="24"/>
        </w:rPr>
        <w:t xml:space="preserve"> </w:t>
      </w:r>
      <w:r w:rsidR="000B1371" w:rsidRPr="006875F6">
        <w:rPr>
          <w:rFonts w:ascii="Times New Roman" w:hAnsi="Times New Roman" w:cs="Times New Roman"/>
          <w:sz w:val="24"/>
          <w:szCs w:val="24"/>
        </w:rPr>
        <w:t xml:space="preserve"> №</w:t>
      </w:r>
      <w:r w:rsidR="006875F6" w:rsidRPr="006875F6">
        <w:rPr>
          <w:rFonts w:ascii="Times New Roman" w:hAnsi="Times New Roman" w:cs="Times New Roman"/>
          <w:sz w:val="24"/>
          <w:szCs w:val="24"/>
        </w:rPr>
        <w:t xml:space="preserve"> 43</w:t>
      </w:r>
    </w:p>
    <w:p w:rsidR="002620B6" w:rsidRPr="00F76FD6" w:rsidRDefault="002620B6" w:rsidP="00FF6BAB">
      <w:pPr>
        <w:pStyle w:val="ConsNonformat"/>
        <w:widowControl/>
        <w:rPr>
          <w:rFonts w:ascii="Times New Roman" w:hAnsi="Times New Roman" w:cs="Times New Roman"/>
          <w:sz w:val="25"/>
          <w:szCs w:val="25"/>
        </w:rPr>
      </w:pPr>
    </w:p>
    <w:p w:rsidR="008A7779" w:rsidRPr="006875F6" w:rsidRDefault="008A7779" w:rsidP="006875F6">
      <w:pPr>
        <w:pStyle w:val="ConsTitle"/>
        <w:widowControl/>
        <w:tabs>
          <w:tab w:val="left" w:pos="1134"/>
        </w:tabs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6875F6">
        <w:rPr>
          <w:rFonts w:ascii="Times New Roman" w:hAnsi="Times New Roman" w:cs="Times New Roman"/>
          <w:sz w:val="26"/>
          <w:szCs w:val="26"/>
        </w:rPr>
        <w:t>ПОЛОЖЕНИЕ</w:t>
      </w:r>
    </w:p>
    <w:p w:rsidR="00FF6BAB" w:rsidRPr="006875F6" w:rsidRDefault="00FF6BAB" w:rsidP="006875F6">
      <w:pPr>
        <w:pStyle w:val="ConsTitle"/>
        <w:widowControl/>
        <w:tabs>
          <w:tab w:val="left" w:pos="1134"/>
        </w:tabs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6875F6">
        <w:rPr>
          <w:rFonts w:ascii="Times New Roman" w:hAnsi="Times New Roman" w:cs="Times New Roman"/>
          <w:sz w:val="26"/>
          <w:szCs w:val="26"/>
        </w:rPr>
        <w:t xml:space="preserve">об </w:t>
      </w:r>
      <w:r w:rsidR="00C11294" w:rsidRPr="006875F6">
        <w:rPr>
          <w:rFonts w:ascii="Times New Roman" w:hAnsi="Times New Roman" w:cs="Times New Roman"/>
          <w:sz w:val="26"/>
          <w:szCs w:val="26"/>
        </w:rPr>
        <w:t>А</w:t>
      </w:r>
      <w:r w:rsidRPr="006875F6">
        <w:rPr>
          <w:rFonts w:ascii="Times New Roman" w:hAnsi="Times New Roman" w:cs="Times New Roman"/>
          <w:sz w:val="26"/>
          <w:szCs w:val="26"/>
        </w:rPr>
        <w:t xml:space="preserve">дминистрации </w:t>
      </w:r>
      <w:r w:rsidR="000161FA" w:rsidRPr="006875F6">
        <w:rPr>
          <w:rFonts w:ascii="Times New Roman" w:hAnsi="Times New Roman" w:cs="Times New Roman"/>
          <w:sz w:val="26"/>
          <w:szCs w:val="26"/>
        </w:rPr>
        <w:t>Мезенского</w:t>
      </w:r>
      <w:r w:rsidRPr="006875F6">
        <w:rPr>
          <w:rFonts w:ascii="Times New Roman" w:hAnsi="Times New Roman" w:cs="Times New Roman"/>
          <w:sz w:val="26"/>
          <w:szCs w:val="26"/>
        </w:rPr>
        <w:t xml:space="preserve"> муниципального округа</w:t>
      </w:r>
    </w:p>
    <w:p w:rsidR="008A7779" w:rsidRPr="006875F6" w:rsidRDefault="00FF6BAB" w:rsidP="006875F6">
      <w:pPr>
        <w:pStyle w:val="ConsTitle"/>
        <w:widowControl/>
        <w:tabs>
          <w:tab w:val="left" w:pos="1134"/>
        </w:tabs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6875F6">
        <w:rPr>
          <w:rFonts w:ascii="Times New Roman" w:hAnsi="Times New Roman" w:cs="Times New Roman"/>
          <w:sz w:val="26"/>
          <w:szCs w:val="26"/>
        </w:rPr>
        <w:t xml:space="preserve">Архангельской области </w:t>
      </w:r>
    </w:p>
    <w:p w:rsidR="008A7779" w:rsidRPr="006875F6" w:rsidRDefault="008A7779" w:rsidP="006875F6">
      <w:pPr>
        <w:pStyle w:val="ConsNonformat"/>
        <w:widowControl/>
        <w:tabs>
          <w:tab w:val="left" w:pos="1134"/>
        </w:tabs>
        <w:ind w:firstLine="709"/>
        <w:rPr>
          <w:rFonts w:ascii="Times New Roman" w:hAnsi="Times New Roman" w:cs="Times New Roman"/>
          <w:sz w:val="26"/>
          <w:szCs w:val="26"/>
        </w:rPr>
      </w:pPr>
    </w:p>
    <w:p w:rsidR="008A7779" w:rsidRPr="006875F6" w:rsidRDefault="008A7779" w:rsidP="006875F6">
      <w:pPr>
        <w:pStyle w:val="ConsNormal"/>
        <w:widowControl/>
        <w:tabs>
          <w:tab w:val="left" w:pos="1134"/>
        </w:tabs>
        <w:ind w:firstLine="709"/>
        <w:jc w:val="center"/>
        <w:rPr>
          <w:rFonts w:ascii="Times New Roman" w:hAnsi="Times New Roman" w:cs="Times New Roman"/>
          <w:b/>
        </w:rPr>
      </w:pPr>
      <w:r w:rsidRPr="006875F6">
        <w:rPr>
          <w:rFonts w:ascii="Times New Roman" w:hAnsi="Times New Roman" w:cs="Times New Roman"/>
          <w:b/>
        </w:rPr>
        <w:t>1. Общие положения</w:t>
      </w:r>
    </w:p>
    <w:p w:rsidR="002A76E1" w:rsidRPr="006875F6" w:rsidRDefault="002A76E1" w:rsidP="006875F6">
      <w:pPr>
        <w:pStyle w:val="ConsNormal"/>
        <w:widowControl/>
        <w:tabs>
          <w:tab w:val="left" w:pos="1134"/>
        </w:tabs>
        <w:ind w:firstLine="709"/>
        <w:jc w:val="center"/>
        <w:rPr>
          <w:rFonts w:ascii="Times New Roman" w:hAnsi="Times New Roman" w:cs="Times New Roman"/>
          <w:b/>
        </w:rPr>
      </w:pPr>
    </w:p>
    <w:p w:rsidR="00DA5EC1" w:rsidRPr="006875F6" w:rsidRDefault="00797AB1" w:rsidP="006875F6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6875F6">
        <w:rPr>
          <w:sz w:val="26"/>
          <w:szCs w:val="26"/>
        </w:rPr>
        <w:t>1.1.</w:t>
      </w:r>
      <w:r w:rsidR="00FF6BAB" w:rsidRPr="006875F6">
        <w:rPr>
          <w:sz w:val="26"/>
          <w:szCs w:val="26"/>
        </w:rPr>
        <w:t xml:space="preserve"> </w:t>
      </w:r>
      <w:r w:rsidR="008A7779" w:rsidRPr="006875F6">
        <w:rPr>
          <w:sz w:val="26"/>
          <w:szCs w:val="26"/>
        </w:rPr>
        <w:t xml:space="preserve">Администрация </w:t>
      </w:r>
      <w:r w:rsidR="000161FA" w:rsidRPr="006875F6">
        <w:rPr>
          <w:sz w:val="26"/>
          <w:szCs w:val="26"/>
        </w:rPr>
        <w:t>Мезенского</w:t>
      </w:r>
      <w:r w:rsidR="005C791D" w:rsidRPr="006875F6">
        <w:rPr>
          <w:sz w:val="26"/>
          <w:szCs w:val="26"/>
        </w:rPr>
        <w:t xml:space="preserve"> муниципального округа</w:t>
      </w:r>
      <w:r w:rsidR="00DA5EC1" w:rsidRPr="006875F6">
        <w:rPr>
          <w:sz w:val="26"/>
          <w:szCs w:val="26"/>
        </w:rPr>
        <w:t xml:space="preserve"> Архангел</w:t>
      </w:r>
      <w:r w:rsidR="00D02651" w:rsidRPr="006875F6">
        <w:rPr>
          <w:sz w:val="26"/>
          <w:szCs w:val="26"/>
        </w:rPr>
        <w:t>ь</w:t>
      </w:r>
      <w:r w:rsidR="00DA5EC1" w:rsidRPr="006875F6">
        <w:rPr>
          <w:sz w:val="26"/>
          <w:szCs w:val="26"/>
        </w:rPr>
        <w:t>ской области</w:t>
      </w:r>
      <w:r w:rsidR="008A7779" w:rsidRPr="006875F6">
        <w:rPr>
          <w:sz w:val="26"/>
          <w:szCs w:val="26"/>
        </w:rPr>
        <w:t xml:space="preserve"> (далее в тексте положения </w:t>
      </w:r>
      <w:r w:rsidR="00DA5EC1" w:rsidRPr="006875F6">
        <w:rPr>
          <w:sz w:val="26"/>
          <w:szCs w:val="26"/>
        </w:rPr>
        <w:t>–</w:t>
      </w:r>
      <w:r w:rsidR="008A7779" w:rsidRPr="006875F6">
        <w:rPr>
          <w:sz w:val="26"/>
          <w:szCs w:val="26"/>
        </w:rPr>
        <w:t xml:space="preserve"> </w:t>
      </w:r>
      <w:r w:rsidR="008166B1" w:rsidRPr="006875F6">
        <w:rPr>
          <w:sz w:val="26"/>
          <w:szCs w:val="26"/>
        </w:rPr>
        <w:t>Администрация</w:t>
      </w:r>
      <w:r w:rsidR="008A7779" w:rsidRPr="006875F6">
        <w:rPr>
          <w:sz w:val="26"/>
          <w:szCs w:val="26"/>
        </w:rPr>
        <w:t>)</w:t>
      </w:r>
      <w:r w:rsidRPr="006875F6">
        <w:rPr>
          <w:sz w:val="26"/>
          <w:szCs w:val="26"/>
        </w:rPr>
        <w:t xml:space="preserve"> является</w:t>
      </w:r>
      <w:r w:rsidR="00DA5EC1" w:rsidRPr="006875F6">
        <w:rPr>
          <w:sz w:val="26"/>
          <w:szCs w:val="26"/>
        </w:rPr>
        <w:t xml:space="preserve"> </w:t>
      </w:r>
      <w:r w:rsidR="00EC550E" w:rsidRPr="006875F6">
        <w:rPr>
          <w:sz w:val="26"/>
          <w:szCs w:val="26"/>
        </w:rPr>
        <w:t xml:space="preserve">постоянно действующим </w:t>
      </w:r>
      <w:r w:rsidR="008A7779" w:rsidRPr="006875F6">
        <w:rPr>
          <w:sz w:val="26"/>
          <w:szCs w:val="26"/>
        </w:rPr>
        <w:t>исполнительно-распорядительн</w:t>
      </w:r>
      <w:r w:rsidR="00DA5EC1" w:rsidRPr="006875F6">
        <w:rPr>
          <w:sz w:val="26"/>
          <w:szCs w:val="26"/>
        </w:rPr>
        <w:t>ы</w:t>
      </w:r>
      <w:r w:rsidR="001605AB" w:rsidRPr="006875F6">
        <w:rPr>
          <w:sz w:val="26"/>
          <w:szCs w:val="26"/>
        </w:rPr>
        <w:t>м</w:t>
      </w:r>
      <w:r w:rsidR="00DA5EC1" w:rsidRPr="006875F6">
        <w:rPr>
          <w:sz w:val="26"/>
          <w:szCs w:val="26"/>
        </w:rPr>
        <w:t xml:space="preserve"> </w:t>
      </w:r>
      <w:r w:rsidR="008A7779" w:rsidRPr="006875F6">
        <w:rPr>
          <w:sz w:val="26"/>
          <w:szCs w:val="26"/>
        </w:rPr>
        <w:t>орган</w:t>
      </w:r>
      <w:r w:rsidRPr="006875F6">
        <w:rPr>
          <w:sz w:val="26"/>
          <w:szCs w:val="26"/>
        </w:rPr>
        <w:t>ом</w:t>
      </w:r>
      <w:r w:rsidR="008A7779" w:rsidRPr="006875F6">
        <w:rPr>
          <w:sz w:val="26"/>
          <w:szCs w:val="26"/>
        </w:rPr>
        <w:t xml:space="preserve"> местного самоуправления </w:t>
      </w:r>
      <w:r w:rsidR="000161FA" w:rsidRPr="006875F6">
        <w:rPr>
          <w:sz w:val="26"/>
          <w:szCs w:val="26"/>
        </w:rPr>
        <w:t>Мезенского</w:t>
      </w:r>
      <w:r w:rsidR="005C791D" w:rsidRPr="006875F6">
        <w:rPr>
          <w:sz w:val="26"/>
          <w:szCs w:val="26"/>
        </w:rPr>
        <w:t xml:space="preserve"> муниципального округа</w:t>
      </w:r>
      <w:r w:rsidR="00DA5EC1" w:rsidRPr="006875F6">
        <w:rPr>
          <w:sz w:val="26"/>
          <w:szCs w:val="26"/>
        </w:rPr>
        <w:t xml:space="preserve"> Архангельской области</w:t>
      </w:r>
      <w:r w:rsidRPr="006875F6">
        <w:rPr>
          <w:sz w:val="26"/>
          <w:szCs w:val="26"/>
        </w:rPr>
        <w:t xml:space="preserve">. </w:t>
      </w:r>
    </w:p>
    <w:p w:rsidR="00797AB1" w:rsidRPr="006875F6" w:rsidRDefault="008A7779" w:rsidP="006875F6">
      <w:pPr>
        <w:tabs>
          <w:tab w:val="left" w:pos="1134"/>
        </w:tabs>
        <w:ind w:firstLine="709"/>
        <w:jc w:val="both"/>
        <w:rPr>
          <w:bCs/>
          <w:sz w:val="26"/>
          <w:szCs w:val="26"/>
        </w:rPr>
      </w:pPr>
      <w:r w:rsidRPr="006875F6">
        <w:rPr>
          <w:bCs/>
          <w:sz w:val="26"/>
          <w:szCs w:val="26"/>
        </w:rPr>
        <w:t xml:space="preserve">Полное наименование: </w:t>
      </w:r>
      <w:r w:rsidR="00C11294" w:rsidRPr="006875F6">
        <w:rPr>
          <w:bCs/>
          <w:sz w:val="26"/>
          <w:szCs w:val="26"/>
        </w:rPr>
        <w:t>А</w:t>
      </w:r>
      <w:r w:rsidRPr="006875F6">
        <w:rPr>
          <w:bCs/>
          <w:sz w:val="26"/>
          <w:szCs w:val="26"/>
        </w:rPr>
        <w:t xml:space="preserve">дминистрация </w:t>
      </w:r>
      <w:bookmarkStart w:id="1" w:name="_Hlk55225768"/>
      <w:r w:rsidR="000161FA" w:rsidRPr="006875F6">
        <w:rPr>
          <w:bCs/>
          <w:sz w:val="26"/>
          <w:szCs w:val="26"/>
        </w:rPr>
        <w:t>Мезенского</w:t>
      </w:r>
      <w:r w:rsidR="005C791D" w:rsidRPr="006875F6">
        <w:rPr>
          <w:bCs/>
          <w:sz w:val="26"/>
          <w:szCs w:val="26"/>
        </w:rPr>
        <w:t xml:space="preserve"> муниципального округа</w:t>
      </w:r>
      <w:bookmarkEnd w:id="1"/>
      <w:r w:rsidR="00797AB1" w:rsidRPr="006875F6">
        <w:rPr>
          <w:bCs/>
          <w:sz w:val="26"/>
          <w:szCs w:val="26"/>
        </w:rPr>
        <w:t xml:space="preserve"> Архангельской области</w:t>
      </w:r>
      <w:r w:rsidRPr="006875F6">
        <w:rPr>
          <w:bCs/>
          <w:sz w:val="26"/>
          <w:szCs w:val="26"/>
        </w:rPr>
        <w:t xml:space="preserve">. </w:t>
      </w:r>
    </w:p>
    <w:p w:rsidR="00797AB1" w:rsidRPr="006875F6" w:rsidRDefault="008A7779" w:rsidP="006875F6">
      <w:pPr>
        <w:tabs>
          <w:tab w:val="left" w:pos="1134"/>
        </w:tabs>
        <w:ind w:firstLine="709"/>
        <w:jc w:val="both"/>
        <w:rPr>
          <w:bCs/>
          <w:sz w:val="26"/>
          <w:szCs w:val="26"/>
        </w:rPr>
      </w:pPr>
      <w:r w:rsidRPr="006875F6">
        <w:rPr>
          <w:bCs/>
          <w:sz w:val="26"/>
          <w:szCs w:val="26"/>
        </w:rPr>
        <w:t>Сокращенное наименование:</w:t>
      </w:r>
      <w:r w:rsidR="00797AB1" w:rsidRPr="006875F6">
        <w:rPr>
          <w:bCs/>
          <w:sz w:val="26"/>
          <w:szCs w:val="26"/>
        </w:rPr>
        <w:t xml:space="preserve"> </w:t>
      </w:r>
      <w:r w:rsidR="00C11294" w:rsidRPr="006875F6">
        <w:rPr>
          <w:bCs/>
          <w:sz w:val="26"/>
          <w:szCs w:val="26"/>
        </w:rPr>
        <w:t>А</w:t>
      </w:r>
      <w:r w:rsidRPr="006875F6">
        <w:rPr>
          <w:bCs/>
          <w:sz w:val="26"/>
          <w:szCs w:val="26"/>
        </w:rPr>
        <w:t xml:space="preserve">дминистрация </w:t>
      </w:r>
      <w:r w:rsidR="000161FA" w:rsidRPr="006875F6">
        <w:rPr>
          <w:bCs/>
          <w:sz w:val="26"/>
          <w:szCs w:val="26"/>
        </w:rPr>
        <w:t>Мезенского</w:t>
      </w:r>
      <w:r w:rsidR="00797AB1" w:rsidRPr="006875F6">
        <w:rPr>
          <w:bCs/>
          <w:sz w:val="26"/>
          <w:szCs w:val="26"/>
        </w:rPr>
        <w:t xml:space="preserve"> муниципального округа.</w:t>
      </w:r>
    </w:p>
    <w:p w:rsidR="00797AB1" w:rsidRPr="006875F6" w:rsidRDefault="00797AB1" w:rsidP="006875F6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6875F6">
        <w:rPr>
          <w:bCs/>
          <w:sz w:val="26"/>
          <w:szCs w:val="26"/>
        </w:rPr>
        <w:t>1.2.</w:t>
      </w:r>
      <w:r w:rsidR="008166B1" w:rsidRPr="006875F6">
        <w:rPr>
          <w:bCs/>
          <w:sz w:val="26"/>
          <w:szCs w:val="26"/>
        </w:rPr>
        <w:t xml:space="preserve"> Администрация</w:t>
      </w:r>
      <w:r w:rsidRPr="006875F6">
        <w:rPr>
          <w:bCs/>
          <w:sz w:val="26"/>
          <w:szCs w:val="26"/>
        </w:rPr>
        <w:t xml:space="preserve"> осуществляет свою деятельность в соответствии </w:t>
      </w:r>
      <w:r w:rsidRPr="006875F6">
        <w:rPr>
          <w:sz w:val="26"/>
          <w:szCs w:val="26"/>
        </w:rPr>
        <w:t xml:space="preserve">Конституцией Российской Федерации, международными договорами Российской Федерации, федеральными конституционными законами, федеральными законами, иными нормативными правовыми актами Российской Федерации, Уставом Архангельской области, областными законами, иными нормативными правовыми актами Архангельской области, Уставом </w:t>
      </w:r>
      <w:bookmarkStart w:id="2" w:name="_Hlk55043950"/>
      <w:r w:rsidR="000161FA" w:rsidRPr="006875F6">
        <w:rPr>
          <w:sz w:val="26"/>
          <w:szCs w:val="26"/>
        </w:rPr>
        <w:t>Мезенского</w:t>
      </w:r>
      <w:r w:rsidRPr="006875F6">
        <w:rPr>
          <w:sz w:val="26"/>
          <w:szCs w:val="26"/>
        </w:rPr>
        <w:t xml:space="preserve"> муниципального округа Архангельской области,</w:t>
      </w:r>
      <w:bookmarkEnd w:id="2"/>
      <w:r w:rsidRPr="006875F6">
        <w:rPr>
          <w:sz w:val="26"/>
          <w:szCs w:val="26"/>
        </w:rPr>
        <w:t xml:space="preserve"> иными муниципальными правовыми актами</w:t>
      </w:r>
      <w:r w:rsidR="00FF6BAB" w:rsidRPr="006875F6">
        <w:rPr>
          <w:sz w:val="26"/>
          <w:szCs w:val="26"/>
        </w:rPr>
        <w:t xml:space="preserve"> </w:t>
      </w:r>
      <w:r w:rsidRPr="006875F6">
        <w:rPr>
          <w:sz w:val="26"/>
          <w:szCs w:val="26"/>
        </w:rPr>
        <w:t>и настоящим Положением.</w:t>
      </w:r>
    </w:p>
    <w:p w:rsidR="00797AB1" w:rsidRPr="006875F6" w:rsidRDefault="00797AB1" w:rsidP="006875F6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6875F6">
        <w:rPr>
          <w:sz w:val="26"/>
          <w:szCs w:val="26"/>
        </w:rPr>
        <w:t>1.3.</w:t>
      </w:r>
      <w:r w:rsidR="004A3DCF" w:rsidRPr="006875F6">
        <w:rPr>
          <w:sz w:val="26"/>
          <w:szCs w:val="26"/>
        </w:rPr>
        <w:t xml:space="preserve"> </w:t>
      </w:r>
      <w:r w:rsidR="008166B1" w:rsidRPr="006875F6">
        <w:rPr>
          <w:sz w:val="26"/>
          <w:szCs w:val="26"/>
        </w:rPr>
        <w:t>Администрация</w:t>
      </w:r>
      <w:r w:rsidRPr="006875F6">
        <w:rPr>
          <w:sz w:val="26"/>
          <w:szCs w:val="26"/>
        </w:rPr>
        <w:t xml:space="preserve"> в соответствии с Уставом </w:t>
      </w:r>
      <w:r w:rsidR="000161FA" w:rsidRPr="006875F6">
        <w:rPr>
          <w:sz w:val="26"/>
          <w:szCs w:val="26"/>
        </w:rPr>
        <w:t>Мезенского</w:t>
      </w:r>
      <w:r w:rsidRPr="006875F6">
        <w:rPr>
          <w:sz w:val="26"/>
          <w:szCs w:val="26"/>
        </w:rPr>
        <w:t xml:space="preserve"> муниципального округа Архангельской области</w:t>
      </w:r>
      <w:r w:rsidR="00D02651" w:rsidRPr="006875F6">
        <w:rPr>
          <w:sz w:val="26"/>
          <w:szCs w:val="26"/>
        </w:rPr>
        <w:t xml:space="preserve"> (далее – Уставом </w:t>
      </w:r>
      <w:r w:rsidR="000161FA" w:rsidRPr="006875F6">
        <w:rPr>
          <w:sz w:val="26"/>
          <w:szCs w:val="26"/>
        </w:rPr>
        <w:t>Мезенского</w:t>
      </w:r>
      <w:r w:rsidR="00D02651" w:rsidRPr="006875F6">
        <w:rPr>
          <w:sz w:val="26"/>
          <w:szCs w:val="26"/>
        </w:rPr>
        <w:t xml:space="preserve"> муниципального округа)</w:t>
      </w:r>
      <w:r w:rsidRPr="006875F6">
        <w:rPr>
          <w:sz w:val="26"/>
          <w:szCs w:val="26"/>
        </w:rPr>
        <w:t xml:space="preserve"> наделяется собственными полномочиями по решению вопросов местного значения и </w:t>
      </w:r>
      <w:r w:rsidR="007D26CF" w:rsidRPr="006875F6">
        <w:rPr>
          <w:sz w:val="26"/>
          <w:szCs w:val="26"/>
        </w:rPr>
        <w:t>по осуществлению отдельных</w:t>
      </w:r>
      <w:r w:rsidRPr="006875F6">
        <w:rPr>
          <w:sz w:val="26"/>
          <w:szCs w:val="26"/>
        </w:rPr>
        <w:t xml:space="preserve"> государственны</w:t>
      </w:r>
      <w:r w:rsidR="007D26CF" w:rsidRPr="006875F6">
        <w:rPr>
          <w:sz w:val="26"/>
          <w:szCs w:val="26"/>
        </w:rPr>
        <w:t>х</w:t>
      </w:r>
      <w:r w:rsidRPr="006875F6">
        <w:rPr>
          <w:sz w:val="26"/>
          <w:szCs w:val="26"/>
        </w:rPr>
        <w:t xml:space="preserve"> полномочи</w:t>
      </w:r>
      <w:r w:rsidR="007D26CF" w:rsidRPr="006875F6">
        <w:rPr>
          <w:sz w:val="26"/>
          <w:szCs w:val="26"/>
        </w:rPr>
        <w:t>й, переданных органам местного самоуправления Мезенского муниципального округа</w:t>
      </w:r>
      <w:r w:rsidRPr="006875F6">
        <w:rPr>
          <w:sz w:val="26"/>
          <w:szCs w:val="26"/>
        </w:rPr>
        <w:t xml:space="preserve"> федеральными законами, законами Архангельской области с одновременной передачей необходимых материальных и финансовых средств.</w:t>
      </w:r>
    </w:p>
    <w:p w:rsidR="006B2BEA" w:rsidRPr="006875F6" w:rsidRDefault="00D02651" w:rsidP="006875F6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6875F6">
        <w:rPr>
          <w:sz w:val="26"/>
          <w:szCs w:val="26"/>
        </w:rPr>
        <w:t>1.4.</w:t>
      </w:r>
      <w:r w:rsidR="004A3DCF" w:rsidRPr="006875F6">
        <w:rPr>
          <w:sz w:val="26"/>
          <w:szCs w:val="26"/>
        </w:rPr>
        <w:t xml:space="preserve"> </w:t>
      </w:r>
      <w:r w:rsidR="008166B1" w:rsidRPr="006875F6">
        <w:rPr>
          <w:sz w:val="26"/>
          <w:szCs w:val="26"/>
        </w:rPr>
        <w:t>Администрация</w:t>
      </w:r>
      <w:r w:rsidRPr="006875F6">
        <w:rPr>
          <w:sz w:val="26"/>
          <w:szCs w:val="26"/>
        </w:rPr>
        <w:t xml:space="preserve"> наделена правами юридического лица, </w:t>
      </w:r>
      <w:r w:rsidR="000509CE" w:rsidRPr="006875F6">
        <w:rPr>
          <w:sz w:val="26"/>
          <w:szCs w:val="26"/>
        </w:rPr>
        <w:t xml:space="preserve">имеет обособленное имущество, от своего имени приобретает и осуществляет имущественные и неимущественные права и обязанности, может быть истцом, ответчиком в судах, имеет гербовую печать, штампы, бланк с соответствующей символикой. </w:t>
      </w:r>
    </w:p>
    <w:p w:rsidR="00D02651" w:rsidRPr="006875F6" w:rsidRDefault="00D02651" w:rsidP="006875F6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6875F6">
        <w:rPr>
          <w:sz w:val="26"/>
          <w:szCs w:val="26"/>
        </w:rPr>
        <w:t xml:space="preserve">Правовой статус и компетенция </w:t>
      </w:r>
      <w:r w:rsidR="008166B1" w:rsidRPr="006875F6">
        <w:rPr>
          <w:sz w:val="26"/>
          <w:szCs w:val="26"/>
        </w:rPr>
        <w:t>Администрации</w:t>
      </w:r>
      <w:r w:rsidRPr="006875F6">
        <w:rPr>
          <w:sz w:val="26"/>
          <w:szCs w:val="26"/>
        </w:rPr>
        <w:t xml:space="preserve"> определяются федеральными, областными законами, Уставом </w:t>
      </w:r>
      <w:r w:rsidR="000161FA" w:rsidRPr="006875F6">
        <w:rPr>
          <w:sz w:val="26"/>
          <w:szCs w:val="26"/>
        </w:rPr>
        <w:t>Мезенского</w:t>
      </w:r>
      <w:r w:rsidRPr="006875F6">
        <w:rPr>
          <w:sz w:val="26"/>
          <w:szCs w:val="26"/>
        </w:rPr>
        <w:t xml:space="preserve"> муниципального округа.</w:t>
      </w:r>
    </w:p>
    <w:p w:rsidR="00D02651" w:rsidRPr="006875F6" w:rsidRDefault="00D02651" w:rsidP="006875F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6875F6">
        <w:rPr>
          <w:rFonts w:eastAsia="Calibri"/>
          <w:sz w:val="26"/>
          <w:szCs w:val="26"/>
          <w:lang w:eastAsia="en-US"/>
        </w:rPr>
        <w:t>Организационно-правовая форма - муниципальное казенное учреждение.</w:t>
      </w:r>
    </w:p>
    <w:p w:rsidR="00C32A86" w:rsidRPr="006875F6" w:rsidRDefault="00C32A86" w:rsidP="006875F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6875F6">
        <w:rPr>
          <w:rFonts w:eastAsia="Calibri"/>
          <w:sz w:val="26"/>
          <w:szCs w:val="26"/>
          <w:lang w:eastAsia="en-US"/>
        </w:rPr>
        <w:t xml:space="preserve">1.5. Администрацией руководит глава </w:t>
      </w:r>
      <w:r w:rsidR="000161FA" w:rsidRPr="006875F6">
        <w:rPr>
          <w:rFonts w:eastAsia="Calibri"/>
          <w:sz w:val="26"/>
          <w:szCs w:val="26"/>
          <w:lang w:eastAsia="en-US"/>
        </w:rPr>
        <w:t>Мезенского</w:t>
      </w:r>
      <w:r w:rsidRPr="006875F6">
        <w:rPr>
          <w:rFonts w:eastAsia="Calibri"/>
          <w:sz w:val="26"/>
          <w:szCs w:val="26"/>
          <w:lang w:eastAsia="en-US"/>
        </w:rPr>
        <w:t xml:space="preserve"> муниципального округа</w:t>
      </w:r>
      <w:r w:rsidR="003D790E" w:rsidRPr="006875F6">
        <w:rPr>
          <w:rFonts w:eastAsia="Calibri"/>
          <w:sz w:val="26"/>
          <w:szCs w:val="26"/>
          <w:lang w:eastAsia="en-US"/>
        </w:rPr>
        <w:t xml:space="preserve"> Архангельской области (далее – глава </w:t>
      </w:r>
      <w:r w:rsidR="000161FA" w:rsidRPr="006875F6">
        <w:rPr>
          <w:rFonts w:eastAsia="Calibri"/>
          <w:sz w:val="26"/>
          <w:szCs w:val="26"/>
          <w:lang w:eastAsia="en-US"/>
        </w:rPr>
        <w:t>Мезенского</w:t>
      </w:r>
      <w:r w:rsidR="003D790E" w:rsidRPr="006875F6">
        <w:rPr>
          <w:rFonts w:eastAsia="Calibri"/>
          <w:sz w:val="26"/>
          <w:szCs w:val="26"/>
          <w:lang w:eastAsia="en-US"/>
        </w:rPr>
        <w:t xml:space="preserve"> муниципального округа)</w:t>
      </w:r>
      <w:r w:rsidRPr="006875F6">
        <w:rPr>
          <w:rFonts w:eastAsia="Calibri"/>
          <w:sz w:val="26"/>
          <w:szCs w:val="26"/>
          <w:lang w:eastAsia="en-US"/>
        </w:rPr>
        <w:t xml:space="preserve"> на принципах единоначалия.</w:t>
      </w:r>
    </w:p>
    <w:p w:rsidR="00B45959" w:rsidRPr="006875F6" w:rsidRDefault="00D02651" w:rsidP="006875F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6875F6">
        <w:rPr>
          <w:rFonts w:eastAsia="Calibri"/>
          <w:sz w:val="26"/>
          <w:szCs w:val="26"/>
          <w:lang w:eastAsia="en-US"/>
        </w:rPr>
        <w:t>1.</w:t>
      </w:r>
      <w:r w:rsidR="00C32A86" w:rsidRPr="006875F6">
        <w:rPr>
          <w:rFonts w:eastAsia="Calibri"/>
          <w:sz w:val="26"/>
          <w:szCs w:val="26"/>
          <w:lang w:eastAsia="en-US"/>
        </w:rPr>
        <w:t>6</w:t>
      </w:r>
      <w:r w:rsidRPr="006875F6">
        <w:rPr>
          <w:rFonts w:eastAsia="Calibri"/>
          <w:sz w:val="26"/>
          <w:szCs w:val="26"/>
          <w:lang w:eastAsia="en-US"/>
        </w:rPr>
        <w:t>.</w:t>
      </w:r>
      <w:r w:rsidR="004A3DCF" w:rsidRPr="006875F6">
        <w:rPr>
          <w:rFonts w:eastAsia="Calibri"/>
          <w:sz w:val="26"/>
          <w:szCs w:val="26"/>
          <w:lang w:eastAsia="en-US"/>
        </w:rPr>
        <w:t xml:space="preserve"> </w:t>
      </w:r>
      <w:r w:rsidR="008166B1" w:rsidRPr="006875F6">
        <w:rPr>
          <w:rFonts w:eastAsia="Calibri"/>
          <w:sz w:val="26"/>
          <w:szCs w:val="26"/>
          <w:lang w:eastAsia="en-US"/>
        </w:rPr>
        <w:t>Администрация</w:t>
      </w:r>
      <w:r w:rsidR="00B45959" w:rsidRPr="006875F6">
        <w:rPr>
          <w:rFonts w:eastAsia="Calibri"/>
          <w:sz w:val="26"/>
          <w:szCs w:val="26"/>
          <w:lang w:eastAsia="en-US"/>
        </w:rPr>
        <w:t xml:space="preserve"> имеет самостоятельную бюджетную смету, лицевой счет в органах казначейства, может заключать договоры с представителями и организациями, гражданами по предмету своей деятельности, осуществлять другие действия в пределах полномочий, установленных настоящим Положением.</w:t>
      </w:r>
      <w:r w:rsidR="00FF6BAB" w:rsidRPr="006875F6">
        <w:rPr>
          <w:rFonts w:eastAsia="Calibri"/>
          <w:sz w:val="26"/>
          <w:szCs w:val="26"/>
          <w:lang w:eastAsia="en-US"/>
        </w:rPr>
        <w:t xml:space="preserve"> </w:t>
      </w:r>
      <w:bookmarkStart w:id="3" w:name="_Hlk55227791"/>
    </w:p>
    <w:p w:rsidR="007916A1" w:rsidRPr="006875F6" w:rsidRDefault="007916A1" w:rsidP="006875F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6875F6">
        <w:rPr>
          <w:rFonts w:eastAsia="Calibri"/>
          <w:sz w:val="26"/>
          <w:szCs w:val="26"/>
          <w:lang w:eastAsia="en-US"/>
        </w:rPr>
        <w:t>1.7.</w:t>
      </w:r>
      <w:r w:rsidR="004A3DCF" w:rsidRPr="006875F6">
        <w:rPr>
          <w:rFonts w:eastAsia="Calibri"/>
          <w:sz w:val="26"/>
          <w:szCs w:val="26"/>
          <w:lang w:eastAsia="en-US"/>
        </w:rPr>
        <w:t xml:space="preserve"> </w:t>
      </w:r>
      <w:r w:rsidR="008166B1" w:rsidRPr="006875F6">
        <w:rPr>
          <w:rFonts w:eastAsia="Calibri"/>
          <w:sz w:val="26"/>
          <w:szCs w:val="26"/>
          <w:lang w:eastAsia="en-US"/>
        </w:rPr>
        <w:t>Администрация</w:t>
      </w:r>
      <w:r w:rsidRPr="006875F6">
        <w:rPr>
          <w:rFonts w:eastAsia="Calibri"/>
          <w:sz w:val="26"/>
          <w:szCs w:val="26"/>
          <w:lang w:eastAsia="en-US"/>
        </w:rPr>
        <w:t xml:space="preserve"> является главным распорядителем и главным администратором средств местного бюджета</w:t>
      </w:r>
      <w:r w:rsidR="003D790E" w:rsidRPr="006875F6">
        <w:rPr>
          <w:rFonts w:eastAsia="Calibri"/>
          <w:sz w:val="26"/>
          <w:szCs w:val="26"/>
          <w:lang w:eastAsia="en-US"/>
        </w:rPr>
        <w:t xml:space="preserve"> </w:t>
      </w:r>
      <w:r w:rsidR="000161FA" w:rsidRPr="006875F6">
        <w:rPr>
          <w:rFonts w:eastAsia="Calibri"/>
          <w:sz w:val="26"/>
          <w:szCs w:val="26"/>
          <w:lang w:eastAsia="en-US"/>
        </w:rPr>
        <w:t>Мезенского</w:t>
      </w:r>
      <w:r w:rsidR="003D790E" w:rsidRPr="006875F6">
        <w:rPr>
          <w:rFonts w:eastAsia="Calibri"/>
          <w:sz w:val="26"/>
          <w:szCs w:val="26"/>
          <w:lang w:eastAsia="en-US"/>
        </w:rPr>
        <w:t xml:space="preserve"> муниципального округа </w:t>
      </w:r>
      <w:r w:rsidR="003D790E" w:rsidRPr="006875F6">
        <w:rPr>
          <w:rFonts w:eastAsia="Calibri"/>
          <w:sz w:val="26"/>
          <w:szCs w:val="26"/>
          <w:lang w:eastAsia="en-US"/>
        </w:rPr>
        <w:lastRenderedPageBreak/>
        <w:t>(далее – местного бюджета)</w:t>
      </w:r>
      <w:r w:rsidRPr="006875F6">
        <w:rPr>
          <w:rFonts w:eastAsia="Calibri"/>
          <w:sz w:val="26"/>
          <w:szCs w:val="26"/>
          <w:lang w:eastAsia="en-US"/>
        </w:rPr>
        <w:t>; утверждает долгосрочные целевые программы (подпрограммы), реализуемые за счет средств местного бюджета.</w:t>
      </w:r>
    </w:p>
    <w:p w:rsidR="00347128" w:rsidRPr="006875F6" w:rsidRDefault="00347128" w:rsidP="006875F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6875F6">
        <w:rPr>
          <w:rFonts w:eastAsia="Calibri"/>
          <w:sz w:val="26"/>
          <w:szCs w:val="26"/>
          <w:lang w:eastAsia="en-US"/>
        </w:rPr>
        <w:t>1.8.</w:t>
      </w:r>
      <w:r w:rsidR="004A3DCF" w:rsidRPr="006875F6">
        <w:rPr>
          <w:rFonts w:eastAsia="Calibri"/>
          <w:sz w:val="26"/>
          <w:szCs w:val="26"/>
          <w:lang w:eastAsia="en-US"/>
        </w:rPr>
        <w:t xml:space="preserve"> </w:t>
      </w:r>
      <w:r w:rsidR="008166B1" w:rsidRPr="006875F6">
        <w:rPr>
          <w:rFonts w:eastAsia="Calibri"/>
          <w:sz w:val="26"/>
          <w:szCs w:val="26"/>
          <w:lang w:eastAsia="en-US"/>
        </w:rPr>
        <w:t>Администрация</w:t>
      </w:r>
      <w:r w:rsidRPr="006875F6">
        <w:rPr>
          <w:rFonts w:eastAsia="Calibri"/>
          <w:sz w:val="26"/>
          <w:szCs w:val="26"/>
          <w:lang w:eastAsia="en-US"/>
        </w:rPr>
        <w:t xml:space="preserve"> является уполномоченным органом местного самоуправления </w:t>
      </w:r>
      <w:r w:rsidR="000161FA" w:rsidRPr="006875F6">
        <w:rPr>
          <w:rFonts w:eastAsia="Calibri"/>
          <w:sz w:val="26"/>
          <w:szCs w:val="26"/>
          <w:lang w:eastAsia="en-US"/>
        </w:rPr>
        <w:t>Мезенского</w:t>
      </w:r>
      <w:r w:rsidRPr="006875F6">
        <w:rPr>
          <w:rFonts w:eastAsia="Calibri"/>
          <w:sz w:val="26"/>
          <w:szCs w:val="26"/>
          <w:lang w:eastAsia="en-US"/>
        </w:rPr>
        <w:t xml:space="preserve"> муниципального округа на осуществление полномочий в сфере муниципально-частного партнерства, предусмотренных Федеральным законом от 13.07.2015 № 224-ФЗ «О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Федерации».</w:t>
      </w:r>
    </w:p>
    <w:bookmarkEnd w:id="3"/>
    <w:p w:rsidR="008A7779" w:rsidRPr="006875F6" w:rsidRDefault="006B2BEA" w:rsidP="006875F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875F6">
        <w:rPr>
          <w:rFonts w:eastAsia="Calibri"/>
          <w:sz w:val="26"/>
          <w:szCs w:val="26"/>
          <w:lang w:eastAsia="en-US"/>
        </w:rPr>
        <w:t>1.</w:t>
      </w:r>
      <w:r w:rsidR="00347128" w:rsidRPr="006875F6">
        <w:rPr>
          <w:rFonts w:eastAsia="Calibri"/>
          <w:sz w:val="26"/>
          <w:szCs w:val="26"/>
          <w:lang w:eastAsia="en-US"/>
        </w:rPr>
        <w:t>9</w:t>
      </w:r>
      <w:r w:rsidRPr="006875F6">
        <w:rPr>
          <w:rFonts w:eastAsia="Calibri"/>
          <w:sz w:val="26"/>
          <w:szCs w:val="26"/>
          <w:lang w:eastAsia="en-US"/>
        </w:rPr>
        <w:t>.</w:t>
      </w:r>
      <w:r w:rsidR="00FF6BAB" w:rsidRPr="006875F6">
        <w:rPr>
          <w:rFonts w:eastAsia="Calibri"/>
          <w:sz w:val="26"/>
          <w:szCs w:val="26"/>
          <w:lang w:eastAsia="en-US"/>
        </w:rPr>
        <w:t xml:space="preserve"> </w:t>
      </w:r>
      <w:r w:rsidR="008A7779" w:rsidRPr="006875F6">
        <w:rPr>
          <w:sz w:val="26"/>
          <w:szCs w:val="26"/>
        </w:rPr>
        <w:t xml:space="preserve">Юридический адрес и местонахождение </w:t>
      </w:r>
      <w:r w:rsidR="008166B1" w:rsidRPr="006875F6">
        <w:rPr>
          <w:sz w:val="26"/>
          <w:szCs w:val="26"/>
        </w:rPr>
        <w:t>Администрации</w:t>
      </w:r>
      <w:r w:rsidR="008A7779" w:rsidRPr="006875F6">
        <w:rPr>
          <w:sz w:val="26"/>
          <w:szCs w:val="26"/>
        </w:rPr>
        <w:t xml:space="preserve">: </w:t>
      </w:r>
      <w:r w:rsidR="001605AB" w:rsidRPr="006875F6">
        <w:rPr>
          <w:sz w:val="26"/>
          <w:szCs w:val="26"/>
        </w:rPr>
        <w:t>164750</w:t>
      </w:r>
      <w:r w:rsidR="008A7779" w:rsidRPr="006875F6">
        <w:rPr>
          <w:sz w:val="26"/>
          <w:szCs w:val="26"/>
        </w:rPr>
        <w:t xml:space="preserve">, Архангельская область, </w:t>
      </w:r>
      <w:r w:rsidR="001605AB" w:rsidRPr="006875F6">
        <w:rPr>
          <w:sz w:val="26"/>
          <w:szCs w:val="26"/>
        </w:rPr>
        <w:t>г. Мезень, просп. Советский, д. 51</w:t>
      </w:r>
      <w:r w:rsidR="008A7779" w:rsidRPr="006875F6">
        <w:rPr>
          <w:sz w:val="26"/>
          <w:szCs w:val="26"/>
        </w:rPr>
        <w:t>.</w:t>
      </w:r>
    </w:p>
    <w:p w:rsidR="008A7779" w:rsidRPr="006875F6" w:rsidRDefault="008A7779" w:rsidP="006875F6">
      <w:pPr>
        <w:pStyle w:val="ConsNormal"/>
        <w:widowControl/>
        <w:tabs>
          <w:tab w:val="left" w:pos="1134"/>
        </w:tabs>
        <w:ind w:firstLine="709"/>
        <w:jc w:val="center"/>
        <w:rPr>
          <w:rFonts w:ascii="Times New Roman" w:hAnsi="Times New Roman" w:cs="Times New Roman"/>
          <w:b/>
        </w:rPr>
      </w:pPr>
    </w:p>
    <w:p w:rsidR="008A7779" w:rsidRPr="006875F6" w:rsidRDefault="008166B1" w:rsidP="006875F6">
      <w:pPr>
        <w:pStyle w:val="ConsNormal"/>
        <w:widowControl/>
        <w:tabs>
          <w:tab w:val="left" w:pos="1134"/>
        </w:tabs>
        <w:ind w:firstLine="709"/>
        <w:jc w:val="center"/>
        <w:rPr>
          <w:rFonts w:ascii="Times New Roman" w:hAnsi="Times New Roman" w:cs="Times New Roman"/>
          <w:b/>
        </w:rPr>
      </w:pPr>
      <w:r w:rsidRPr="006875F6">
        <w:rPr>
          <w:rFonts w:ascii="Times New Roman" w:hAnsi="Times New Roman" w:cs="Times New Roman"/>
          <w:b/>
        </w:rPr>
        <w:t xml:space="preserve">2. </w:t>
      </w:r>
      <w:r w:rsidR="008A7779" w:rsidRPr="006875F6">
        <w:rPr>
          <w:rFonts w:ascii="Times New Roman" w:hAnsi="Times New Roman" w:cs="Times New Roman"/>
          <w:b/>
        </w:rPr>
        <w:t xml:space="preserve">Полномочия </w:t>
      </w:r>
      <w:r w:rsidRPr="006875F6">
        <w:rPr>
          <w:rFonts w:ascii="Times New Roman" w:hAnsi="Times New Roman" w:cs="Times New Roman"/>
          <w:b/>
        </w:rPr>
        <w:t>Администрации</w:t>
      </w:r>
    </w:p>
    <w:p w:rsidR="00EC597E" w:rsidRPr="006875F6" w:rsidRDefault="00EC597E" w:rsidP="006875F6">
      <w:pPr>
        <w:pStyle w:val="ConsNormal"/>
        <w:widowControl/>
        <w:tabs>
          <w:tab w:val="left" w:pos="1134"/>
        </w:tabs>
        <w:ind w:firstLine="709"/>
        <w:jc w:val="center"/>
        <w:rPr>
          <w:rFonts w:ascii="Times New Roman" w:hAnsi="Times New Roman" w:cs="Times New Roman"/>
          <w:b/>
        </w:rPr>
      </w:pPr>
    </w:p>
    <w:p w:rsidR="008A7779" w:rsidRPr="006875F6" w:rsidRDefault="008A7779" w:rsidP="006875F6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6875F6">
        <w:rPr>
          <w:sz w:val="26"/>
          <w:szCs w:val="26"/>
        </w:rPr>
        <w:t xml:space="preserve">2.1. </w:t>
      </w:r>
      <w:r w:rsidR="00CD255D" w:rsidRPr="006875F6">
        <w:rPr>
          <w:sz w:val="26"/>
          <w:szCs w:val="26"/>
        </w:rPr>
        <w:t>В рамках исполнительно-распорядительных функций</w:t>
      </w:r>
      <w:r w:rsidR="004A3DCF" w:rsidRPr="006875F6">
        <w:rPr>
          <w:sz w:val="26"/>
          <w:szCs w:val="26"/>
        </w:rPr>
        <w:t xml:space="preserve"> </w:t>
      </w:r>
      <w:r w:rsidR="008166B1" w:rsidRPr="006875F6">
        <w:rPr>
          <w:sz w:val="26"/>
          <w:szCs w:val="26"/>
        </w:rPr>
        <w:t>Администрация</w:t>
      </w:r>
      <w:r w:rsidR="00CD255D" w:rsidRPr="006875F6">
        <w:rPr>
          <w:sz w:val="26"/>
          <w:szCs w:val="26"/>
        </w:rPr>
        <w:t xml:space="preserve"> осуществляет следующие полномочия</w:t>
      </w:r>
      <w:r w:rsidRPr="006875F6">
        <w:rPr>
          <w:sz w:val="26"/>
          <w:szCs w:val="26"/>
        </w:rPr>
        <w:t>:</w:t>
      </w:r>
    </w:p>
    <w:p w:rsidR="00CD255D" w:rsidRPr="006875F6" w:rsidRDefault="008A7779" w:rsidP="006875F6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6875F6">
        <w:rPr>
          <w:sz w:val="26"/>
          <w:szCs w:val="26"/>
        </w:rPr>
        <w:t>2.1.1.</w:t>
      </w:r>
      <w:r w:rsidR="00CD255D" w:rsidRPr="006875F6">
        <w:rPr>
          <w:sz w:val="26"/>
          <w:szCs w:val="26"/>
        </w:rPr>
        <w:t xml:space="preserve"> обеспечивает исполнение </w:t>
      </w:r>
      <w:r w:rsidR="008E30CB" w:rsidRPr="006875F6">
        <w:rPr>
          <w:sz w:val="26"/>
          <w:szCs w:val="26"/>
        </w:rPr>
        <w:t>правовых актов</w:t>
      </w:r>
      <w:r w:rsidR="00CD255D" w:rsidRPr="006875F6">
        <w:rPr>
          <w:sz w:val="26"/>
          <w:szCs w:val="26"/>
        </w:rPr>
        <w:t xml:space="preserve"> органов местного самоуправления и должностных лиц местного самоуправления </w:t>
      </w:r>
      <w:r w:rsidR="000161FA" w:rsidRPr="006875F6">
        <w:rPr>
          <w:sz w:val="26"/>
          <w:szCs w:val="26"/>
        </w:rPr>
        <w:t>Мезенского</w:t>
      </w:r>
      <w:r w:rsidR="008F2C48" w:rsidRPr="006875F6">
        <w:rPr>
          <w:sz w:val="26"/>
          <w:szCs w:val="26"/>
        </w:rPr>
        <w:t xml:space="preserve"> муниципального </w:t>
      </w:r>
      <w:r w:rsidR="00CD255D" w:rsidRPr="006875F6">
        <w:rPr>
          <w:sz w:val="26"/>
          <w:szCs w:val="26"/>
        </w:rPr>
        <w:t xml:space="preserve">округа по </w:t>
      </w:r>
      <w:r w:rsidR="008E30CB" w:rsidRPr="006875F6">
        <w:rPr>
          <w:sz w:val="26"/>
          <w:szCs w:val="26"/>
        </w:rPr>
        <w:t>решению</w:t>
      </w:r>
      <w:r w:rsidR="00CD255D" w:rsidRPr="006875F6">
        <w:rPr>
          <w:sz w:val="26"/>
          <w:szCs w:val="26"/>
        </w:rPr>
        <w:t xml:space="preserve"> вопросов местного значения;</w:t>
      </w:r>
    </w:p>
    <w:p w:rsidR="00313BF5" w:rsidRPr="006875F6" w:rsidRDefault="00313BF5" w:rsidP="006875F6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6875F6">
        <w:rPr>
          <w:sz w:val="26"/>
          <w:szCs w:val="26"/>
        </w:rPr>
        <w:t xml:space="preserve">2.1.2. организует сбор статистических показателей, характеризующих состояние экономики и социальной сферы </w:t>
      </w:r>
      <w:r w:rsidR="000161FA" w:rsidRPr="006875F6">
        <w:rPr>
          <w:sz w:val="26"/>
          <w:szCs w:val="26"/>
        </w:rPr>
        <w:t>Мезенского</w:t>
      </w:r>
      <w:r w:rsidR="008F2C48" w:rsidRPr="006875F6">
        <w:rPr>
          <w:sz w:val="26"/>
          <w:szCs w:val="26"/>
        </w:rPr>
        <w:t xml:space="preserve"> </w:t>
      </w:r>
      <w:r w:rsidRPr="006875F6">
        <w:rPr>
          <w:sz w:val="26"/>
          <w:szCs w:val="26"/>
        </w:rPr>
        <w:t xml:space="preserve">муниципального округа, и предоставляет указанные данные органам государственной власти в </w:t>
      </w:r>
      <w:hyperlink r:id="rId7" w:history="1">
        <w:r w:rsidRPr="006875F6">
          <w:rPr>
            <w:color w:val="000000" w:themeColor="text1"/>
            <w:sz w:val="26"/>
            <w:szCs w:val="26"/>
          </w:rPr>
          <w:t>порядке</w:t>
        </w:r>
      </w:hyperlink>
      <w:r w:rsidRPr="006875F6">
        <w:rPr>
          <w:sz w:val="26"/>
          <w:szCs w:val="26"/>
        </w:rPr>
        <w:t>, установленном Правительством Российской Федерации;</w:t>
      </w:r>
    </w:p>
    <w:p w:rsidR="00CD255D" w:rsidRPr="006875F6" w:rsidRDefault="00CD255D" w:rsidP="006875F6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6875F6">
        <w:rPr>
          <w:sz w:val="26"/>
          <w:szCs w:val="26"/>
        </w:rPr>
        <w:t>2.1.</w:t>
      </w:r>
      <w:r w:rsidR="00313BF5" w:rsidRPr="006875F6">
        <w:rPr>
          <w:sz w:val="26"/>
          <w:szCs w:val="26"/>
        </w:rPr>
        <w:t>3</w:t>
      </w:r>
      <w:r w:rsidRPr="006875F6">
        <w:rPr>
          <w:sz w:val="26"/>
          <w:szCs w:val="26"/>
        </w:rPr>
        <w:t xml:space="preserve">. </w:t>
      </w:r>
      <w:r w:rsidR="00384B21" w:rsidRPr="006875F6">
        <w:rPr>
          <w:sz w:val="26"/>
          <w:szCs w:val="26"/>
        </w:rPr>
        <w:t>организует и обеспечивает</w:t>
      </w:r>
      <w:r w:rsidR="00704106" w:rsidRPr="006875F6">
        <w:rPr>
          <w:sz w:val="26"/>
          <w:szCs w:val="26"/>
        </w:rPr>
        <w:t xml:space="preserve"> составлени</w:t>
      </w:r>
      <w:r w:rsidR="00384B21" w:rsidRPr="006875F6">
        <w:rPr>
          <w:sz w:val="26"/>
          <w:szCs w:val="26"/>
        </w:rPr>
        <w:t>е</w:t>
      </w:r>
      <w:r w:rsidR="00704106" w:rsidRPr="006875F6">
        <w:rPr>
          <w:sz w:val="26"/>
          <w:szCs w:val="26"/>
        </w:rPr>
        <w:t xml:space="preserve"> проекта бюджета Мезенского муниципального округа, исполнени</w:t>
      </w:r>
      <w:r w:rsidR="00384B21" w:rsidRPr="006875F6">
        <w:rPr>
          <w:sz w:val="26"/>
          <w:szCs w:val="26"/>
        </w:rPr>
        <w:t>е</w:t>
      </w:r>
      <w:r w:rsidR="00704106" w:rsidRPr="006875F6">
        <w:rPr>
          <w:sz w:val="26"/>
          <w:szCs w:val="26"/>
        </w:rPr>
        <w:t xml:space="preserve"> бюджета Мезенского муниципального округа</w:t>
      </w:r>
      <w:r w:rsidR="00384B21" w:rsidRPr="006875F6">
        <w:rPr>
          <w:sz w:val="26"/>
          <w:szCs w:val="26"/>
        </w:rPr>
        <w:t>, осуществление</w:t>
      </w:r>
      <w:r w:rsidR="00704106" w:rsidRPr="006875F6">
        <w:rPr>
          <w:sz w:val="26"/>
          <w:szCs w:val="26"/>
        </w:rPr>
        <w:t xml:space="preserve"> муниципального финансового контроля исполнения бюджета Мезенского муниципального округа</w:t>
      </w:r>
      <w:r w:rsidRPr="006875F6">
        <w:rPr>
          <w:sz w:val="26"/>
          <w:szCs w:val="26"/>
        </w:rPr>
        <w:t>;</w:t>
      </w:r>
    </w:p>
    <w:p w:rsidR="00CD255D" w:rsidRPr="006875F6" w:rsidRDefault="00CD255D" w:rsidP="006875F6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6875F6">
        <w:rPr>
          <w:sz w:val="26"/>
          <w:szCs w:val="26"/>
        </w:rPr>
        <w:t>2.1.</w:t>
      </w:r>
      <w:r w:rsidR="00313BF5" w:rsidRPr="006875F6">
        <w:rPr>
          <w:sz w:val="26"/>
          <w:szCs w:val="26"/>
        </w:rPr>
        <w:t>4</w:t>
      </w:r>
      <w:r w:rsidRPr="006875F6">
        <w:rPr>
          <w:sz w:val="26"/>
          <w:szCs w:val="26"/>
        </w:rPr>
        <w:t xml:space="preserve">. </w:t>
      </w:r>
      <w:r w:rsidR="004347B8" w:rsidRPr="006875F6">
        <w:rPr>
          <w:sz w:val="26"/>
          <w:szCs w:val="26"/>
        </w:rPr>
        <w:t xml:space="preserve">в соответствии </w:t>
      </w:r>
      <w:r w:rsidR="00BE1B91" w:rsidRPr="006875F6">
        <w:rPr>
          <w:sz w:val="26"/>
          <w:szCs w:val="26"/>
        </w:rPr>
        <w:t>с утвержденными порядком</w:t>
      </w:r>
      <w:r w:rsidR="004347B8" w:rsidRPr="006875F6">
        <w:rPr>
          <w:sz w:val="26"/>
          <w:szCs w:val="26"/>
        </w:rPr>
        <w:t xml:space="preserve"> </w:t>
      </w:r>
      <w:r w:rsidRPr="006875F6">
        <w:rPr>
          <w:sz w:val="26"/>
          <w:szCs w:val="26"/>
        </w:rPr>
        <w:t xml:space="preserve">осуществляет полномочия по владению, пользованию и распоряжению имуществом, находящимся в муниципальной собственности </w:t>
      </w:r>
      <w:r w:rsidR="000161FA" w:rsidRPr="006875F6">
        <w:rPr>
          <w:sz w:val="26"/>
          <w:szCs w:val="26"/>
        </w:rPr>
        <w:t>Мезенского</w:t>
      </w:r>
      <w:r w:rsidR="008F2C48" w:rsidRPr="006875F6">
        <w:rPr>
          <w:sz w:val="26"/>
          <w:szCs w:val="26"/>
        </w:rPr>
        <w:t xml:space="preserve"> </w:t>
      </w:r>
      <w:r w:rsidRPr="006875F6">
        <w:rPr>
          <w:sz w:val="26"/>
          <w:szCs w:val="26"/>
        </w:rPr>
        <w:t>муниципального округа;</w:t>
      </w:r>
    </w:p>
    <w:p w:rsidR="00CD255D" w:rsidRPr="006875F6" w:rsidRDefault="00CD255D" w:rsidP="006875F6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6875F6">
        <w:rPr>
          <w:sz w:val="26"/>
          <w:szCs w:val="26"/>
        </w:rPr>
        <w:t>2.1.</w:t>
      </w:r>
      <w:r w:rsidR="00313BF5" w:rsidRPr="006875F6">
        <w:rPr>
          <w:sz w:val="26"/>
          <w:szCs w:val="26"/>
        </w:rPr>
        <w:t>5</w:t>
      </w:r>
      <w:r w:rsidRPr="006875F6">
        <w:rPr>
          <w:sz w:val="26"/>
          <w:szCs w:val="26"/>
        </w:rPr>
        <w:t xml:space="preserve">. </w:t>
      </w:r>
      <w:r w:rsidR="00391347" w:rsidRPr="006875F6">
        <w:rPr>
          <w:sz w:val="26"/>
          <w:szCs w:val="26"/>
        </w:rPr>
        <w:t xml:space="preserve">в установленном порядке </w:t>
      </w:r>
      <w:r w:rsidRPr="006875F6">
        <w:rPr>
          <w:sz w:val="26"/>
          <w:szCs w:val="26"/>
        </w:rPr>
        <w:t>создает, реорганизует и ликвидирует муниципальные предприятия и учреждения, осуществляет изменение типа муниципальных учреждений, осуществляет финансовое обеспечение деятельности муниципальных учреждений и финансовое обеспечение выполнения муниципального задания муниципальными учреждениями;</w:t>
      </w:r>
      <w:r w:rsidR="00FF6BAB" w:rsidRPr="006875F6">
        <w:rPr>
          <w:sz w:val="26"/>
          <w:szCs w:val="26"/>
        </w:rPr>
        <w:t xml:space="preserve"> </w:t>
      </w:r>
    </w:p>
    <w:p w:rsidR="00CD255D" w:rsidRPr="006875F6" w:rsidRDefault="00CD255D" w:rsidP="006875F6">
      <w:pPr>
        <w:tabs>
          <w:tab w:val="left" w:pos="1134"/>
        </w:tabs>
        <w:ind w:firstLine="709"/>
        <w:jc w:val="both"/>
        <w:rPr>
          <w:iCs/>
          <w:sz w:val="26"/>
          <w:szCs w:val="26"/>
        </w:rPr>
      </w:pPr>
      <w:r w:rsidRPr="006875F6">
        <w:rPr>
          <w:sz w:val="26"/>
          <w:szCs w:val="26"/>
        </w:rPr>
        <w:t>2.1.</w:t>
      </w:r>
      <w:r w:rsidR="00313BF5" w:rsidRPr="006875F6">
        <w:rPr>
          <w:sz w:val="26"/>
          <w:szCs w:val="26"/>
        </w:rPr>
        <w:t>6</w:t>
      </w:r>
      <w:r w:rsidRPr="006875F6">
        <w:rPr>
          <w:sz w:val="26"/>
          <w:szCs w:val="26"/>
        </w:rPr>
        <w:t xml:space="preserve">. </w:t>
      </w:r>
      <w:r w:rsidRPr="006875F6">
        <w:rPr>
          <w:iCs/>
          <w:sz w:val="26"/>
          <w:szCs w:val="26"/>
        </w:rPr>
        <w:t xml:space="preserve">организует в границах </w:t>
      </w:r>
      <w:r w:rsidR="000161FA" w:rsidRPr="006875F6">
        <w:rPr>
          <w:iCs/>
          <w:sz w:val="26"/>
          <w:szCs w:val="26"/>
        </w:rPr>
        <w:t>Мезенского</w:t>
      </w:r>
      <w:r w:rsidR="008F2C48" w:rsidRPr="006875F6">
        <w:rPr>
          <w:iCs/>
          <w:sz w:val="26"/>
          <w:szCs w:val="26"/>
        </w:rPr>
        <w:t xml:space="preserve"> </w:t>
      </w:r>
      <w:r w:rsidRPr="006875F6">
        <w:rPr>
          <w:iCs/>
          <w:sz w:val="26"/>
          <w:szCs w:val="26"/>
        </w:rPr>
        <w:t>муниципального округа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Федерации;</w:t>
      </w:r>
    </w:p>
    <w:p w:rsidR="00CD255D" w:rsidRPr="006875F6" w:rsidRDefault="00CD255D" w:rsidP="006875F6">
      <w:pPr>
        <w:tabs>
          <w:tab w:val="left" w:pos="1134"/>
        </w:tabs>
        <w:ind w:firstLine="709"/>
        <w:jc w:val="both"/>
        <w:rPr>
          <w:iCs/>
          <w:sz w:val="26"/>
          <w:szCs w:val="26"/>
        </w:rPr>
      </w:pPr>
      <w:r w:rsidRPr="006875F6">
        <w:rPr>
          <w:iCs/>
          <w:sz w:val="26"/>
          <w:szCs w:val="26"/>
        </w:rPr>
        <w:t>2.1.</w:t>
      </w:r>
      <w:r w:rsidR="00313BF5" w:rsidRPr="006875F6">
        <w:rPr>
          <w:iCs/>
          <w:sz w:val="26"/>
          <w:szCs w:val="26"/>
        </w:rPr>
        <w:t>7</w:t>
      </w:r>
      <w:r w:rsidRPr="006875F6">
        <w:rPr>
          <w:iCs/>
          <w:sz w:val="26"/>
          <w:szCs w:val="26"/>
        </w:rPr>
        <w:t xml:space="preserve">. осуществляет в ценовых зонах теплоснабжения муниципальный контроль за выполнением единой теплоснабжающей организацией мероприятий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 и определенных для нее в схеме теплоснабжения в пределах полномочий, установленных Федеральным </w:t>
      </w:r>
      <w:hyperlink r:id="rId8" w:history="1">
        <w:r w:rsidRPr="006875F6">
          <w:rPr>
            <w:iCs/>
            <w:sz w:val="26"/>
            <w:szCs w:val="26"/>
          </w:rPr>
          <w:t>законом</w:t>
        </w:r>
      </w:hyperlink>
      <w:r w:rsidRPr="006875F6">
        <w:rPr>
          <w:iCs/>
          <w:sz w:val="26"/>
          <w:szCs w:val="26"/>
        </w:rPr>
        <w:t xml:space="preserve"> «О теплоснабжении»;</w:t>
      </w:r>
    </w:p>
    <w:p w:rsidR="00CD255D" w:rsidRPr="006875F6" w:rsidRDefault="00CD255D" w:rsidP="006875F6">
      <w:pPr>
        <w:tabs>
          <w:tab w:val="left" w:pos="1134"/>
        </w:tabs>
        <w:ind w:firstLine="709"/>
        <w:jc w:val="both"/>
        <w:rPr>
          <w:iCs/>
          <w:sz w:val="26"/>
          <w:szCs w:val="26"/>
        </w:rPr>
      </w:pPr>
      <w:r w:rsidRPr="006875F6">
        <w:rPr>
          <w:iCs/>
          <w:sz w:val="26"/>
          <w:szCs w:val="26"/>
        </w:rPr>
        <w:t>2.1.</w:t>
      </w:r>
      <w:r w:rsidR="00313BF5" w:rsidRPr="006875F6">
        <w:rPr>
          <w:iCs/>
          <w:sz w:val="26"/>
          <w:szCs w:val="26"/>
        </w:rPr>
        <w:t>8</w:t>
      </w:r>
      <w:r w:rsidRPr="006875F6">
        <w:rPr>
          <w:iCs/>
          <w:sz w:val="26"/>
          <w:szCs w:val="26"/>
        </w:rPr>
        <w:t xml:space="preserve">. </w:t>
      </w:r>
      <w:r w:rsidRPr="006875F6">
        <w:rPr>
          <w:sz w:val="26"/>
          <w:szCs w:val="26"/>
        </w:rPr>
        <w:t xml:space="preserve">осуществляет дорожную деятельность </w:t>
      </w:r>
      <w:r w:rsidRPr="006875F6">
        <w:rPr>
          <w:iCs/>
          <w:sz w:val="26"/>
          <w:szCs w:val="26"/>
        </w:rPr>
        <w:t xml:space="preserve">в отношении автомобильных дорог местного значения в границах </w:t>
      </w:r>
      <w:r w:rsidR="000161FA" w:rsidRPr="006875F6">
        <w:rPr>
          <w:iCs/>
          <w:sz w:val="26"/>
          <w:szCs w:val="26"/>
        </w:rPr>
        <w:t>Мезенского</w:t>
      </w:r>
      <w:r w:rsidR="008F2C48" w:rsidRPr="006875F6">
        <w:rPr>
          <w:iCs/>
          <w:sz w:val="26"/>
          <w:szCs w:val="26"/>
        </w:rPr>
        <w:t xml:space="preserve"> </w:t>
      </w:r>
      <w:r w:rsidRPr="006875F6">
        <w:rPr>
          <w:iCs/>
          <w:sz w:val="26"/>
          <w:szCs w:val="26"/>
        </w:rPr>
        <w:t xml:space="preserve">муниципального округа и обеспечивает безопасность дорожного движения на них, включая создание и обеспечение функционирования парковок (парковочных мест), осуществляет муниципальный </w:t>
      </w:r>
      <w:r w:rsidRPr="006875F6">
        <w:rPr>
          <w:iCs/>
          <w:sz w:val="26"/>
          <w:szCs w:val="26"/>
        </w:rPr>
        <w:lastRenderedPageBreak/>
        <w:t xml:space="preserve">контроль за сохранностью автомобильных дорог местного значения в границах </w:t>
      </w:r>
      <w:r w:rsidR="000161FA" w:rsidRPr="006875F6">
        <w:rPr>
          <w:iCs/>
          <w:sz w:val="26"/>
          <w:szCs w:val="26"/>
        </w:rPr>
        <w:t>Мезенского</w:t>
      </w:r>
      <w:r w:rsidR="008F2C48" w:rsidRPr="006875F6">
        <w:rPr>
          <w:iCs/>
          <w:sz w:val="26"/>
          <w:szCs w:val="26"/>
        </w:rPr>
        <w:t xml:space="preserve"> </w:t>
      </w:r>
      <w:r w:rsidRPr="006875F6">
        <w:rPr>
          <w:iCs/>
          <w:sz w:val="26"/>
          <w:szCs w:val="26"/>
        </w:rPr>
        <w:t xml:space="preserve">муниципального округа, организует дорожное движение, а также осуществляет иные полномочия в области использования автомобильных дорог и осуществления дорожной деятельности в соответствии с </w:t>
      </w:r>
      <w:hyperlink r:id="rId9" w:history="1">
        <w:r w:rsidRPr="006875F6">
          <w:rPr>
            <w:iCs/>
            <w:sz w:val="26"/>
            <w:szCs w:val="26"/>
          </w:rPr>
          <w:t>законодательством</w:t>
        </w:r>
      </w:hyperlink>
      <w:r w:rsidRPr="006875F6">
        <w:rPr>
          <w:iCs/>
          <w:sz w:val="26"/>
          <w:szCs w:val="26"/>
        </w:rPr>
        <w:t xml:space="preserve"> Российской Федерации;</w:t>
      </w:r>
    </w:p>
    <w:p w:rsidR="00CD255D" w:rsidRPr="006875F6" w:rsidRDefault="00CD255D" w:rsidP="006875F6">
      <w:pPr>
        <w:tabs>
          <w:tab w:val="left" w:pos="1134"/>
        </w:tabs>
        <w:ind w:firstLine="709"/>
        <w:jc w:val="both"/>
        <w:rPr>
          <w:iCs/>
          <w:sz w:val="26"/>
          <w:szCs w:val="26"/>
        </w:rPr>
      </w:pPr>
      <w:r w:rsidRPr="006875F6">
        <w:rPr>
          <w:iCs/>
          <w:sz w:val="26"/>
          <w:szCs w:val="26"/>
        </w:rPr>
        <w:t>2.1.</w:t>
      </w:r>
      <w:r w:rsidR="00313BF5" w:rsidRPr="006875F6">
        <w:rPr>
          <w:iCs/>
          <w:sz w:val="26"/>
          <w:szCs w:val="26"/>
        </w:rPr>
        <w:t>9</w:t>
      </w:r>
      <w:r w:rsidRPr="006875F6">
        <w:rPr>
          <w:iCs/>
          <w:sz w:val="26"/>
          <w:szCs w:val="26"/>
        </w:rPr>
        <w:t xml:space="preserve">. обеспечивает проживающих в </w:t>
      </w:r>
      <w:r w:rsidR="008E30CB" w:rsidRPr="006875F6">
        <w:rPr>
          <w:iCs/>
          <w:sz w:val="26"/>
          <w:szCs w:val="26"/>
        </w:rPr>
        <w:t>Мезенском</w:t>
      </w:r>
      <w:r w:rsidR="008F2C48" w:rsidRPr="006875F6">
        <w:rPr>
          <w:iCs/>
          <w:sz w:val="26"/>
          <w:szCs w:val="26"/>
        </w:rPr>
        <w:t xml:space="preserve"> </w:t>
      </w:r>
      <w:r w:rsidRPr="006875F6">
        <w:rPr>
          <w:iCs/>
          <w:sz w:val="26"/>
          <w:szCs w:val="26"/>
        </w:rPr>
        <w:t>муниципальном округе и нуждающихся в жилых помещениях малоимущих граждан жилыми помещениями, организует строительство и содержание муниципального жилищного фонда, создает условия для жилищного строительства, осуществляет муниципальный жилищный контроль, а также иные полномочия органов местного самоуправления в соответствии с жилищным законодательством;</w:t>
      </w:r>
    </w:p>
    <w:p w:rsidR="00CD255D" w:rsidRPr="006875F6" w:rsidRDefault="00CD255D" w:rsidP="006875F6">
      <w:pPr>
        <w:tabs>
          <w:tab w:val="left" w:pos="1134"/>
        </w:tabs>
        <w:ind w:firstLine="709"/>
        <w:jc w:val="both"/>
        <w:rPr>
          <w:iCs/>
          <w:sz w:val="26"/>
          <w:szCs w:val="26"/>
        </w:rPr>
      </w:pPr>
      <w:r w:rsidRPr="006875F6">
        <w:rPr>
          <w:iCs/>
          <w:sz w:val="26"/>
          <w:szCs w:val="26"/>
        </w:rPr>
        <w:t>2.1.</w:t>
      </w:r>
      <w:r w:rsidR="00313BF5" w:rsidRPr="006875F6">
        <w:rPr>
          <w:iCs/>
          <w:sz w:val="26"/>
          <w:szCs w:val="26"/>
        </w:rPr>
        <w:t>10</w:t>
      </w:r>
      <w:r w:rsidRPr="006875F6">
        <w:rPr>
          <w:iCs/>
          <w:sz w:val="26"/>
          <w:szCs w:val="26"/>
        </w:rPr>
        <w:t xml:space="preserve">. создает условия для предоставления транспортных услуг населению и организует транспортное обслуживание населения в границах </w:t>
      </w:r>
      <w:r w:rsidR="000161FA" w:rsidRPr="006875F6">
        <w:rPr>
          <w:iCs/>
          <w:sz w:val="26"/>
          <w:szCs w:val="26"/>
        </w:rPr>
        <w:t>Мезенского</w:t>
      </w:r>
      <w:r w:rsidR="008F2C48" w:rsidRPr="006875F6">
        <w:rPr>
          <w:iCs/>
          <w:sz w:val="26"/>
          <w:szCs w:val="26"/>
        </w:rPr>
        <w:t xml:space="preserve"> </w:t>
      </w:r>
      <w:r w:rsidRPr="006875F6">
        <w:rPr>
          <w:iCs/>
          <w:sz w:val="26"/>
          <w:szCs w:val="26"/>
        </w:rPr>
        <w:t>муниципального округа;</w:t>
      </w:r>
    </w:p>
    <w:p w:rsidR="00CD255D" w:rsidRPr="006875F6" w:rsidRDefault="00CD255D" w:rsidP="006875F6">
      <w:pPr>
        <w:tabs>
          <w:tab w:val="left" w:pos="1134"/>
        </w:tabs>
        <w:ind w:firstLine="709"/>
        <w:jc w:val="both"/>
        <w:rPr>
          <w:iCs/>
          <w:sz w:val="26"/>
          <w:szCs w:val="26"/>
        </w:rPr>
      </w:pPr>
      <w:r w:rsidRPr="006875F6">
        <w:rPr>
          <w:iCs/>
          <w:sz w:val="26"/>
          <w:szCs w:val="26"/>
        </w:rPr>
        <w:t>2.1.1</w:t>
      </w:r>
      <w:r w:rsidR="00313BF5" w:rsidRPr="006875F6">
        <w:rPr>
          <w:iCs/>
          <w:sz w:val="26"/>
          <w:szCs w:val="26"/>
        </w:rPr>
        <w:t>1</w:t>
      </w:r>
      <w:r w:rsidRPr="006875F6">
        <w:rPr>
          <w:iCs/>
          <w:sz w:val="26"/>
          <w:szCs w:val="26"/>
        </w:rPr>
        <w:t xml:space="preserve">. участвует в профилактике терроризма и экстремизма, а также в минимизации и (или) ликвидации последствий проявлений терроризма и экстремизма в границах </w:t>
      </w:r>
      <w:r w:rsidR="000161FA" w:rsidRPr="006875F6">
        <w:rPr>
          <w:iCs/>
          <w:sz w:val="26"/>
          <w:szCs w:val="26"/>
        </w:rPr>
        <w:t>Мезенского</w:t>
      </w:r>
      <w:r w:rsidR="008F2C48" w:rsidRPr="006875F6">
        <w:rPr>
          <w:iCs/>
          <w:sz w:val="26"/>
          <w:szCs w:val="26"/>
        </w:rPr>
        <w:t xml:space="preserve"> </w:t>
      </w:r>
      <w:r w:rsidRPr="006875F6">
        <w:rPr>
          <w:iCs/>
          <w:sz w:val="26"/>
          <w:szCs w:val="26"/>
        </w:rPr>
        <w:t>муниципального округа;</w:t>
      </w:r>
    </w:p>
    <w:p w:rsidR="00CD255D" w:rsidRPr="006875F6" w:rsidRDefault="00CD255D" w:rsidP="006875F6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6875F6">
        <w:rPr>
          <w:iCs/>
          <w:sz w:val="26"/>
          <w:szCs w:val="26"/>
        </w:rPr>
        <w:t>2.1.1</w:t>
      </w:r>
      <w:r w:rsidR="00313BF5" w:rsidRPr="006875F6">
        <w:rPr>
          <w:iCs/>
          <w:sz w:val="26"/>
          <w:szCs w:val="26"/>
        </w:rPr>
        <w:t>2</w:t>
      </w:r>
      <w:r w:rsidRPr="006875F6">
        <w:rPr>
          <w:iCs/>
          <w:sz w:val="26"/>
          <w:szCs w:val="26"/>
        </w:rPr>
        <w:t>.</w:t>
      </w:r>
      <w:r w:rsidRPr="006875F6">
        <w:rPr>
          <w:sz w:val="26"/>
          <w:szCs w:val="26"/>
        </w:rPr>
        <w:t xml:space="preserve"> разрабатывает и осуществляет меры, направленные на укрепление межнационального и межконфессионального согласия, поддержку и развитие языков и культуры народов Российской Федерации, проживающих на территории </w:t>
      </w:r>
      <w:r w:rsidR="000161FA" w:rsidRPr="006875F6">
        <w:rPr>
          <w:sz w:val="26"/>
          <w:szCs w:val="26"/>
        </w:rPr>
        <w:t>Мезенского</w:t>
      </w:r>
      <w:r w:rsidR="008F2C48" w:rsidRPr="006875F6">
        <w:rPr>
          <w:sz w:val="26"/>
          <w:szCs w:val="26"/>
        </w:rPr>
        <w:t xml:space="preserve"> </w:t>
      </w:r>
      <w:r w:rsidRPr="006875F6">
        <w:rPr>
          <w:sz w:val="26"/>
          <w:szCs w:val="26"/>
        </w:rPr>
        <w:t>муниципального округа, реализацию прав коренных малочисленных народов и других национальных меньшинств, обеспечение социальной и культурной адаптации мигрантов, профилактику межнациональных (межэтнических) конфликтов;</w:t>
      </w:r>
    </w:p>
    <w:p w:rsidR="00CD255D" w:rsidRPr="006875F6" w:rsidRDefault="00CD255D" w:rsidP="006875F6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6875F6">
        <w:rPr>
          <w:sz w:val="26"/>
          <w:szCs w:val="26"/>
        </w:rPr>
        <w:t>2.1.1</w:t>
      </w:r>
      <w:r w:rsidR="00313BF5" w:rsidRPr="006875F6">
        <w:rPr>
          <w:sz w:val="26"/>
          <w:szCs w:val="26"/>
        </w:rPr>
        <w:t>3</w:t>
      </w:r>
      <w:r w:rsidRPr="006875F6">
        <w:rPr>
          <w:sz w:val="26"/>
          <w:szCs w:val="26"/>
        </w:rPr>
        <w:t xml:space="preserve">. участвует в предупреждении и ликвидации последствий чрезвычайных ситуаций на территории </w:t>
      </w:r>
      <w:r w:rsidR="000161FA" w:rsidRPr="006875F6">
        <w:rPr>
          <w:sz w:val="26"/>
          <w:szCs w:val="26"/>
        </w:rPr>
        <w:t>Мезенского</w:t>
      </w:r>
      <w:r w:rsidR="008F2C48" w:rsidRPr="006875F6">
        <w:rPr>
          <w:sz w:val="26"/>
          <w:szCs w:val="26"/>
        </w:rPr>
        <w:t xml:space="preserve"> </w:t>
      </w:r>
      <w:r w:rsidRPr="006875F6">
        <w:rPr>
          <w:sz w:val="26"/>
          <w:szCs w:val="26"/>
        </w:rPr>
        <w:t xml:space="preserve">муниципального </w:t>
      </w:r>
      <w:r w:rsidRPr="006875F6">
        <w:rPr>
          <w:iCs/>
          <w:sz w:val="26"/>
          <w:szCs w:val="26"/>
        </w:rPr>
        <w:t>округа</w:t>
      </w:r>
      <w:r w:rsidRPr="006875F6">
        <w:rPr>
          <w:sz w:val="26"/>
          <w:szCs w:val="26"/>
        </w:rPr>
        <w:t>;</w:t>
      </w:r>
    </w:p>
    <w:p w:rsidR="00820663" w:rsidRPr="006875F6" w:rsidRDefault="00CD255D" w:rsidP="006875F6">
      <w:pPr>
        <w:tabs>
          <w:tab w:val="left" w:pos="1134"/>
        </w:tabs>
        <w:ind w:firstLine="709"/>
        <w:jc w:val="both"/>
        <w:rPr>
          <w:iCs/>
          <w:sz w:val="26"/>
          <w:szCs w:val="26"/>
        </w:rPr>
      </w:pPr>
      <w:r w:rsidRPr="006875F6">
        <w:rPr>
          <w:sz w:val="26"/>
          <w:szCs w:val="26"/>
        </w:rPr>
        <w:t>2.1.1</w:t>
      </w:r>
      <w:r w:rsidR="00313BF5" w:rsidRPr="006875F6">
        <w:rPr>
          <w:sz w:val="26"/>
          <w:szCs w:val="26"/>
        </w:rPr>
        <w:t>4</w:t>
      </w:r>
      <w:r w:rsidRPr="006875F6">
        <w:rPr>
          <w:sz w:val="26"/>
          <w:szCs w:val="26"/>
        </w:rPr>
        <w:t>.</w:t>
      </w:r>
      <w:r w:rsidR="00055CF8" w:rsidRPr="006875F6">
        <w:rPr>
          <w:iCs/>
          <w:sz w:val="26"/>
          <w:szCs w:val="26"/>
        </w:rPr>
        <w:t xml:space="preserve"> организует на территории </w:t>
      </w:r>
      <w:r w:rsidR="000161FA" w:rsidRPr="006875F6">
        <w:rPr>
          <w:iCs/>
          <w:sz w:val="26"/>
          <w:szCs w:val="26"/>
        </w:rPr>
        <w:t>Мезенского</w:t>
      </w:r>
      <w:r w:rsidR="008F2C48" w:rsidRPr="006875F6">
        <w:rPr>
          <w:iCs/>
          <w:sz w:val="26"/>
          <w:szCs w:val="26"/>
        </w:rPr>
        <w:t xml:space="preserve"> </w:t>
      </w:r>
      <w:r w:rsidR="00055CF8" w:rsidRPr="006875F6">
        <w:rPr>
          <w:iCs/>
          <w:sz w:val="26"/>
          <w:szCs w:val="26"/>
        </w:rPr>
        <w:t>муниципального округа ритуальные услуги и работу по содержанию мест захоронения;</w:t>
      </w:r>
    </w:p>
    <w:p w:rsidR="00CD255D" w:rsidRPr="006875F6" w:rsidRDefault="00CD255D" w:rsidP="006875F6">
      <w:pPr>
        <w:tabs>
          <w:tab w:val="left" w:pos="1134"/>
        </w:tabs>
        <w:ind w:firstLine="709"/>
        <w:jc w:val="both"/>
        <w:rPr>
          <w:iCs/>
          <w:sz w:val="26"/>
          <w:szCs w:val="26"/>
        </w:rPr>
      </w:pPr>
      <w:r w:rsidRPr="006875F6">
        <w:rPr>
          <w:sz w:val="26"/>
          <w:szCs w:val="26"/>
        </w:rPr>
        <w:t>2.1.1</w:t>
      </w:r>
      <w:r w:rsidR="00313BF5" w:rsidRPr="006875F6">
        <w:rPr>
          <w:sz w:val="26"/>
          <w:szCs w:val="26"/>
        </w:rPr>
        <w:t>5</w:t>
      </w:r>
      <w:r w:rsidRPr="006875F6">
        <w:rPr>
          <w:sz w:val="26"/>
          <w:szCs w:val="26"/>
        </w:rPr>
        <w:t xml:space="preserve">. </w:t>
      </w:r>
      <w:r w:rsidRPr="006875F6">
        <w:rPr>
          <w:iCs/>
          <w:sz w:val="26"/>
          <w:szCs w:val="26"/>
        </w:rPr>
        <w:t xml:space="preserve">организует мероприятия по охране окружающей среды в границах </w:t>
      </w:r>
      <w:r w:rsidR="000161FA" w:rsidRPr="006875F6">
        <w:rPr>
          <w:iCs/>
          <w:sz w:val="26"/>
          <w:szCs w:val="26"/>
        </w:rPr>
        <w:t>Мезенского</w:t>
      </w:r>
      <w:r w:rsidR="008F2C48" w:rsidRPr="006875F6">
        <w:rPr>
          <w:iCs/>
          <w:sz w:val="26"/>
          <w:szCs w:val="26"/>
        </w:rPr>
        <w:t xml:space="preserve"> </w:t>
      </w:r>
      <w:r w:rsidRPr="006875F6">
        <w:rPr>
          <w:iCs/>
          <w:sz w:val="26"/>
          <w:szCs w:val="26"/>
        </w:rPr>
        <w:t>муниципального округа;</w:t>
      </w:r>
    </w:p>
    <w:p w:rsidR="00CD255D" w:rsidRPr="006875F6" w:rsidRDefault="00CD255D" w:rsidP="006875F6">
      <w:pPr>
        <w:tabs>
          <w:tab w:val="left" w:pos="1134"/>
        </w:tabs>
        <w:ind w:firstLine="709"/>
        <w:jc w:val="both"/>
        <w:rPr>
          <w:iCs/>
          <w:sz w:val="26"/>
          <w:szCs w:val="26"/>
        </w:rPr>
      </w:pPr>
      <w:r w:rsidRPr="006875F6">
        <w:rPr>
          <w:iCs/>
          <w:sz w:val="26"/>
          <w:szCs w:val="26"/>
        </w:rPr>
        <w:t>2.1.1</w:t>
      </w:r>
      <w:r w:rsidR="008E30CB" w:rsidRPr="006875F6">
        <w:rPr>
          <w:iCs/>
          <w:sz w:val="26"/>
          <w:szCs w:val="26"/>
        </w:rPr>
        <w:t>6</w:t>
      </w:r>
      <w:r w:rsidRPr="006875F6">
        <w:rPr>
          <w:iCs/>
          <w:sz w:val="26"/>
          <w:szCs w:val="26"/>
        </w:rPr>
        <w:t xml:space="preserve">. создает условия для оказания медицинской помощи населению на территории </w:t>
      </w:r>
      <w:r w:rsidR="000161FA" w:rsidRPr="006875F6">
        <w:rPr>
          <w:iCs/>
          <w:sz w:val="26"/>
          <w:szCs w:val="26"/>
        </w:rPr>
        <w:t>Мезенского</w:t>
      </w:r>
      <w:r w:rsidR="008F2C48" w:rsidRPr="006875F6">
        <w:rPr>
          <w:iCs/>
          <w:sz w:val="26"/>
          <w:szCs w:val="26"/>
        </w:rPr>
        <w:t xml:space="preserve"> </w:t>
      </w:r>
      <w:r w:rsidRPr="006875F6">
        <w:rPr>
          <w:iCs/>
          <w:sz w:val="26"/>
          <w:szCs w:val="26"/>
        </w:rPr>
        <w:t>муниципального округа в соответствии с территориальной программой государственных гарантий бесплатного оказания гражданам медицинской помощи;</w:t>
      </w:r>
    </w:p>
    <w:p w:rsidR="00CD255D" w:rsidRPr="006875F6" w:rsidRDefault="00CD255D" w:rsidP="006875F6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6875F6">
        <w:rPr>
          <w:iCs/>
          <w:sz w:val="26"/>
          <w:szCs w:val="26"/>
        </w:rPr>
        <w:t>2.1.1</w:t>
      </w:r>
      <w:r w:rsidR="008E30CB" w:rsidRPr="006875F6">
        <w:rPr>
          <w:iCs/>
          <w:sz w:val="26"/>
          <w:szCs w:val="26"/>
        </w:rPr>
        <w:t>7</w:t>
      </w:r>
      <w:r w:rsidRPr="006875F6">
        <w:rPr>
          <w:iCs/>
          <w:sz w:val="26"/>
          <w:szCs w:val="26"/>
        </w:rPr>
        <w:t xml:space="preserve">. участвует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</w:t>
      </w:r>
      <w:r w:rsidRPr="006875F6">
        <w:rPr>
          <w:sz w:val="26"/>
          <w:szCs w:val="26"/>
        </w:rPr>
        <w:t xml:space="preserve">на территории </w:t>
      </w:r>
      <w:r w:rsidR="000161FA" w:rsidRPr="006875F6">
        <w:rPr>
          <w:sz w:val="26"/>
          <w:szCs w:val="26"/>
        </w:rPr>
        <w:t>Мезенского</w:t>
      </w:r>
      <w:r w:rsidR="008F2C48" w:rsidRPr="006875F6">
        <w:rPr>
          <w:sz w:val="26"/>
          <w:szCs w:val="26"/>
        </w:rPr>
        <w:t xml:space="preserve"> </w:t>
      </w:r>
      <w:r w:rsidRPr="006875F6">
        <w:rPr>
          <w:sz w:val="26"/>
          <w:szCs w:val="26"/>
        </w:rPr>
        <w:t>муниципального округа;</w:t>
      </w:r>
    </w:p>
    <w:p w:rsidR="00CD255D" w:rsidRPr="006875F6" w:rsidRDefault="00CD255D" w:rsidP="006875F6">
      <w:pPr>
        <w:tabs>
          <w:tab w:val="left" w:pos="1134"/>
        </w:tabs>
        <w:ind w:firstLine="709"/>
        <w:jc w:val="both"/>
        <w:rPr>
          <w:iCs/>
          <w:sz w:val="26"/>
          <w:szCs w:val="26"/>
        </w:rPr>
      </w:pPr>
      <w:r w:rsidRPr="006875F6">
        <w:rPr>
          <w:sz w:val="26"/>
          <w:szCs w:val="26"/>
        </w:rPr>
        <w:t>2.1.1</w:t>
      </w:r>
      <w:r w:rsidR="008E30CB" w:rsidRPr="006875F6">
        <w:rPr>
          <w:sz w:val="26"/>
          <w:szCs w:val="26"/>
        </w:rPr>
        <w:t>8</w:t>
      </w:r>
      <w:r w:rsidR="00101157" w:rsidRPr="006875F6">
        <w:rPr>
          <w:sz w:val="26"/>
          <w:szCs w:val="26"/>
        </w:rPr>
        <w:t>.</w:t>
      </w:r>
      <w:r w:rsidRPr="006875F6">
        <w:rPr>
          <w:sz w:val="26"/>
          <w:szCs w:val="26"/>
        </w:rPr>
        <w:t xml:space="preserve"> утверждает подготовленную на основе генеральных планов </w:t>
      </w:r>
      <w:r w:rsidR="000161FA" w:rsidRPr="006875F6">
        <w:rPr>
          <w:sz w:val="26"/>
          <w:szCs w:val="26"/>
        </w:rPr>
        <w:t>Мезенского</w:t>
      </w:r>
      <w:r w:rsidR="008F2C48" w:rsidRPr="006875F6">
        <w:rPr>
          <w:sz w:val="26"/>
          <w:szCs w:val="26"/>
        </w:rPr>
        <w:t xml:space="preserve"> </w:t>
      </w:r>
      <w:r w:rsidRPr="006875F6">
        <w:rPr>
          <w:sz w:val="26"/>
          <w:szCs w:val="26"/>
        </w:rPr>
        <w:t xml:space="preserve">муниципального округа документацию по планировке территории, выдает разрешения на строительство (за исключением случаев, предусмотренных Градостроительным </w:t>
      </w:r>
      <w:hyperlink r:id="rId10" w:history="1">
        <w:r w:rsidRPr="006875F6">
          <w:rPr>
            <w:sz w:val="26"/>
            <w:szCs w:val="26"/>
          </w:rPr>
          <w:t>кодексом</w:t>
        </w:r>
      </w:hyperlink>
      <w:r w:rsidRPr="006875F6">
        <w:rPr>
          <w:sz w:val="26"/>
          <w:szCs w:val="26"/>
        </w:rPr>
        <w:t xml:space="preserve"> Российской Федерации, иными федеральными законами), разрешения на ввод объектов в эксплуатацию при осуществлении строительства, реконструкции объектов капитального строительства, расположенных на территории </w:t>
      </w:r>
      <w:r w:rsidR="000161FA" w:rsidRPr="006875F6">
        <w:rPr>
          <w:sz w:val="26"/>
          <w:szCs w:val="26"/>
        </w:rPr>
        <w:t>Мезенского</w:t>
      </w:r>
      <w:r w:rsidR="008F2C48" w:rsidRPr="006875F6">
        <w:rPr>
          <w:sz w:val="26"/>
          <w:szCs w:val="26"/>
        </w:rPr>
        <w:t xml:space="preserve"> </w:t>
      </w:r>
      <w:r w:rsidRPr="006875F6">
        <w:rPr>
          <w:sz w:val="26"/>
          <w:szCs w:val="26"/>
        </w:rPr>
        <w:t xml:space="preserve">муниципального округа, утверждает местные нормативы градостроительного проектирования </w:t>
      </w:r>
      <w:r w:rsidR="000161FA" w:rsidRPr="006875F6">
        <w:rPr>
          <w:sz w:val="26"/>
          <w:szCs w:val="26"/>
        </w:rPr>
        <w:t>Мезенского</w:t>
      </w:r>
      <w:r w:rsidR="008F2C48" w:rsidRPr="006875F6">
        <w:rPr>
          <w:sz w:val="26"/>
          <w:szCs w:val="26"/>
        </w:rPr>
        <w:t xml:space="preserve"> </w:t>
      </w:r>
      <w:r w:rsidRPr="006875F6">
        <w:rPr>
          <w:sz w:val="26"/>
          <w:szCs w:val="26"/>
        </w:rPr>
        <w:t xml:space="preserve">муниципального округа, ведет информационную систему обеспечения градостроительной деятельности, осуществляемой на территории </w:t>
      </w:r>
      <w:r w:rsidR="000161FA" w:rsidRPr="006875F6">
        <w:rPr>
          <w:sz w:val="26"/>
          <w:szCs w:val="26"/>
        </w:rPr>
        <w:t>Мезенского</w:t>
      </w:r>
      <w:r w:rsidR="008F2C48" w:rsidRPr="006875F6">
        <w:rPr>
          <w:sz w:val="26"/>
          <w:szCs w:val="26"/>
        </w:rPr>
        <w:t xml:space="preserve"> </w:t>
      </w:r>
      <w:r w:rsidRPr="006875F6">
        <w:rPr>
          <w:sz w:val="26"/>
          <w:szCs w:val="26"/>
        </w:rPr>
        <w:t xml:space="preserve">муниципального округа, осуществляет </w:t>
      </w:r>
      <w:r w:rsidRPr="006875F6">
        <w:rPr>
          <w:sz w:val="26"/>
          <w:szCs w:val="26"/>
        </w:rPr>
        <w:lastRenderedPageBreak/>
        <w:t xml:space="preserve">резервирование земель и изъятие земельных участков в границах </w:t>
      </w:r>
      <w:r w:rsidR="000161FA" w:rsidRPr="006875F6">
        <w:rPr>
          <w:sz w:val="26"/>
          <w:szCs w:val="26"/>
        </w:rPr>
        <w:t>Мезенского</w:t>
      </w:r>
      <w:r w:rsidR="008F2C48" w:rsidRPr="006875F6">
        <w:rPr>
          <w:sz w:val="26"/>
          <w:szCs w:val="26"/>
        </w:rPr>
        <w:t xml:space="preserve"> </w:t>
      </w:r>
      <w:r w:rsidRPr="006875F6">
        <w:rPr>
          <w:sz w:val="26"/>
          <w:szCs w:val="26"/>
        </w:rPr>
        <w:t xml:space="preserve">муниципального округа для муниципальных нужд, осуществляет муниципальный земельный контроль в границах </w:t>
      </w:r>
      <w:r w:rsidR="000161FA" w:rsidRPr="006875F6">
        <w:rPr>
          <w:sz w:val="26"/>
          <w:szCs w:val="26"/>
        </w:rPr>
        <w:t>Мезенского</w:t>
      </w:r>
      <w:r w:rsidR="008F2C48" w:rsidRPr="006875F6">
        <w:rPr>
          <w:sz w:val="26"/>
          <w:szCs w:val="26"/>
        </w:rPr>
        <w:t xml:space="preserve"> </w:t>
      </w:r>
      <w:r w:rsidRPr="006875F6">
        <w:rPr>
          <w:sz w:val="26"/>
          <w:szCs w:val="26"/>
        </w:rPr>
        <w:t xml:space="preserve">муниципального округа, осуществляет в случаях, предусмотренных Градостроительным </w:t>
      </w:r>
      <w:hyperlink r:id="rId11" w:history="1">
        <w:r w:rsidRPr="006875F6">
          <w:rPr>
            <w:sz w:val="26"/>
            <w:szCs w:val="26"/>
          </w:rPr>
          <w:t>кодексом</w:t>
        </w:r>
      </w:hyperlink>
      <w:r w:rsidRPr="006875F6">
        <w:rPr>
          <w:sz w:val="26"/>
          <w:szCs w:val="26"/>
        </w:rPr>
        <w:t xml:space="preserve"> Российской Федерации, осмотры зданий, сооружений и выдает рекомендации об устранении выявленных в ходе таких осмотров нарушений, направляет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территории </w:t>
      </w:r>
      <w:r w:rsidR="000161FA" w:rsidRPr="006875F6">
        <w:rPr>
          <w:sz w:val="26"/>
          <w:szCs w:val="26"/>
        </w:rPr>
        <w:t>Мезенского</w:t>
      </w:r>
      <w:r w:rsidR="008F2C48" w:rsidRPr="006875F6">
        <w:rPr>
          <w:sz w:val="26"/>
          <w:szCs w:val="26"/>
        </w:rPr>
        <w:t xml:space="preserve"> </w:t>
      </w:r>
      <w:r w:rsidRPr="006875F6">
        <w:rPr>
          <w:sz w:val="26"/>
          <w:szCs w:val="26"/>
        </w:rPr>
        <w:t xml:space="preserve">муниципального округа, принимает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установленными требованиями,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Градостроительным </w:t>
      </w:r>
      <w:hyperlink r:id="rId12" w:history="1">
        <w:r w:rsidRPr="006875F6">
          <w:rPr>
            <w:sz w:val="26"/>
            <w:szCs w:val="26"/>
          </w:rPr>
          <w:t>кодексом</w:t>
        </w:r>
      </w:hyperlink>
      <w:r w:rsidRPr="006875F6">
        <w:rPr>
          <w:sz w:val="26"/>
          <w:szCs w:val="26"/>
        </w:rPr>
        <w:t xml:space="preserve"> Российской Федерации</w:t>
      </w:r>
      <w:r w:rsidRPr="006875F6">
        <w:rPr>
          <w:iCs/>
          <w:sz w:val="26"/>
          <w:szCs w:val="26"/>
        </w:rPr>
        <w:t>;</w:t>
      </w:r>
    </w:p>
    <w:p w:rsidR="00CD255D" w:rsidRPr="006875F6" w:rsidRDefault="005824B8" w:rsidP="006875F6">
      <w:pPr>
        <w:tabs>
          <w:tab w:val="left" w:pos="1134"/>
        </w:tabs>
        <w:ind w:firstLine="709"/>
        <w:jc w:val="both"/>
        <w:rPr>
          <w:iCs/>
          <w:sz w:val="26"/>
          <w:szCs w:val="26"/>
        </w:rPr>
      </w:pPr>
      <w:r w:rsidRPr="006875F6">
        <w:rPr>
          <w:iCs/>
          <w:sz w:val="26"/>
          <w:szCs w:val="26"/>
        </w:rPr>
        <w:t>2.1.</w:t>
      </w:r>
      <w:r w:rsidR="008E30CB" w:rsidRPr="006875F6">
        <w:rPr>
          <w:iCs/>
          <w:sz w:val="26"/>
          <w:szCs w:val="26"/>
        </w:rPr>
        <w:t>19</w:t>
      </w:r>
      <w:r w:rsidR="00101157" w:rsidRPr="006875F6">
        <w:rPr>
          <w:iCs/>
          <w:sz w:val="26"/>
          <w:szCs w:val="26"/>
        </w:rPr>
        <w:t>.</w:t>
      </w:r>
      <w:r w:rsidRPr="006875F6">
        <w:rPr>
          <w:iCs/>
          <w:sz w:val="26"/>
          <w:szCs w:val="26"/>
        </w:rPr>
        <w:t xml:space="preserve"> </w:t>
      </w:r>
      <w:r w:rsidR="00CD255D" w:rsidRPr="006875F6">
        <w:rPr>
          <w:iCs/>
          <w:sz w:val="26"/>
          <w:szCs w:val="26"/>
        </w:rPr>
        <w:t xml:space="preserve">утверждает схемы размещения рекламных конструкций, выдает разрешения на установку и эксплуатацию рекламных конструкций на территории </w:t>
      </w:r>
      <w:r w:rsidR="000161FA" w:rsidRPr="006875F6">
        <w:rPr>
          <w:iCs/>
          <w:sz w:val="26"/>
          <w:szCs w:val="26"/>
        </w:rPr>
        <w:t>Мезенского</w:t>
      </w:r>
      <w:r w:rsidR="008F2C48" w:rsidRPr="006875F6">
        <w:rPr>
          <w:iCs/>
          <w:sz w:val="26"/>
          <w:szCs w:val="26"/>
        </w:rPr>
        <w:t xml:space="preserve"> </w:t>
      </w:r>
      <w:r w:rsidR="00CD255D" w:rsidRPr="006875F6">
        <w:rPr>
          <w:iCs/>
          <w:sz w:val="26"/>
          <w:szCs w:val="26"/>
        </w:rPr>
        <w:t xml:space="preserve">муниципального округа, аннулирует такие разрешения, выдает предписания о демонтаже самовольно установленных рекламных конструкций на территории </w:t>
      </w:r>
      <w:r w:rsidR="000161FA" w:rsidRPr="006875F6">
        <w:rPr>
          <w:iCs/>
          <w:sz w:val="26"/>
          <w:szCs w:val="26"/>
        </w:rPr>
        <w:t>Мезенского</w:t>
      </w:r>
      <w:r w:rsidR="008F2C48" w:rsidRPr="006875F6">
        <w:rPr>
          <w:iCs/>
          <w:sz w:val="26"/>
          <w:szCs w:val="26"/>
        </w:rPr>
        <w:t xml:space="preserve"> </w:t>
      </w:r>
      <w:r w:rsidR="00CD255D" w:rsidRPr="006875F6">
        <w:rPr>
          <w:iCs/>
          <w:sz w:val="26"/>
          <w:szCs w:val="26"/>
        </w:rPr>
        <w:t>муниципального округа, осуществляемые в соответствии с Федеральным законом от 13.03.2006 № 38-ФЗ «О рекламе»;</w:t>
      </w:r>
    </w:p>
    <w:p w:rsidR="00CD255D" w:rsidRPr="006875F6" w:rsidRDefault="00C7370E" w:rsidP="006875F6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6875F6">
        <w:rPr>
          <w:iCs/>
          <w:sz w:val="26"/>
          <w:szCs w:val="26"/>
        </w:rPr>
        <w:t>2.1.2</w:t>
      </w:r>
      <w:r w:rsidR="008E30CB" w:rsidRPr="006875F6">
        <w:rPr>
          <w:iCs/>
          <w:sz w:val="26"/>
          <w:szCs w:val="26"/>
        </w:rPr>
        <w:t>0</w:t>
      </w:r>
      <w:r w:rsidR="00101157" w:rsidRPr="006875F6">
        <w:rPr>
          <w:iCs/>
          <w:sz w:val="26"/>
          <w:szCs w:val="26"/>
        </w:rPr>
        <w:t>.</w:t>
      </w:r>
      <w:r w:rsidRPr="006875F6">
        <w:rPr>
          <w:iCs/>
          <w:sz w:val="26"/>
          <w:szCs w:val="26"/>
        </w:rPr>
        <w:t xml:space="preserve"> </w:t>
      </w:r>
      <w:r w:rsidR="00CD255D" w:rsidRPr="006875F6">
        <w:rPr>
          <w:sz w:val="26"/>
          <w:szCs w:val="26"/>
        </w:rPr>
        <w:t>осуществляет формирование и содержание муниципального архива;</w:t>
      </w:r>
    </w:p>
    <w:p w:rsidR="00CD255D" w:rsidRPr="006875F6" w:rsidRDefault="00101157" w:rsidP="006875F6">
      <w:pPr>
        <w:tabs>
          <w:tab w:val="left" w:pos="1134"/>
        </w:tabs>
        <w:ind w:firstLine="709"/>
        <w:jc w:val="both"/>
        <w:rPr>
          <w:iCs/>
          <w:sz w:val="26"/>
          <w:szCs w:val="26"/>
        </w:rPr>
      </w:pPr>
      <w:r w:rsidRPr="006875F6">
        <w:rPr>
          <w:sz w:val="26"/>
          <w:szCs w:val="26"/>
        </w:rPr>
        <w:t>2.1.2</w:t>
      </w:r>
      <w:r w:rsidR="008E30CB" w:rsidRPr="006875F6">
        <w:rPr>
          <w:sz w:val="26"/>
          <w:szCs w:val="26"/>
        </w:rPr>
        <w:t>1</w:t>
      </w:r>
      <w:r w:rsidRPr="006875F6">
        <w:rPr>
          <w:sz w:val="26"/>
          <w:szCs w:val="26"/>
        </w:rPr>
        <w:t>.</w:t>
      </w:r>
      <w:r w:rsidRPr="006875F6">
        <w:rPr>
          <w:iCs/>
          <w:sz w:val="26"/>
          <w:szCs w:val="26"/>
        </w:rPr>
        <w:t xml:space="preserve"> </w:t>
      </w:r>
      <w:r w:rsidR="00CD255D" w:rsidRPr="006875F6">
        <w:rPr>
          <w:sz w:val="26"/>
          <w:szCs w:val="26"/>
        </w:rPr>
        <w:t xml:space="preserve">создает условия для </w:t>
      </w:r>
      <w:r w:rsidR="00CD255D" w:rsidRPr="006875F6">
        <w:rPr>
          <w:iCs/>
          <w:sz w:val="26"/>
          <w:szCs w:val="26"/>
        </w:rPr>
        <w:t xml:space="preserve">обеспечения жителей </w:t>
      </w:r>
      <w:r w:rsidR="000161FA" w:rsidRPr="006875F6">
        <w:rPr>
          <w:iCs/>
          <w:sz w:val="26"/>
          <w:szCs w:val="26"/>
        </w:rPr>
        <w:t>Мезенского</w:t>
      </w:r>
      <w:r w:rsidR="008F2C48" w:rsidRPr="006875F6">
        <w:rPr>
          <w:iCs/>
          <w:sz w:val="26"/>
          <w:szCs w:val="26"/>
        </w:rPr>
        <w:t xml:space="preserve"> </w:t>
      </w:r>
      <w:r w:rsidR="00CD255D" w:rsidRPr="006875F6">
        <w:rPr>
          <w:iCs/>
          <w:sz w:val="26"/>
          <w:szCs w:val="26"/>
        </w:rPr>
        <w:t>муниципального округа услугами связи, общественного питания, торговли и бытового обслуживания;</w:t>
      </w:r>
    </w:p>
    <w:p w:rsidR="00CD255D" w:rsidRPr="006875F6" w:rsidRDefault="00131184" w:rsidP="006875F6">
      <w:pPr>
        <w:tabs>
          <w:tab w:val="left" w:pos="1134"/>
        </w:tabs>
        <w:ind w:firstLine="709"/>
        <w:jc w:val="both"/>
        <w:rPr>
          <w:iCs/>
          <w:sz w:val="26"/>
          <w:szCs w:val="26"/>
        </w:rPr>
      </w:pPr>
      <w:r w:rsidRPr="006875F6">
        <w:rPr>
          <w:iCs/>
          <w:sz w:val="26"/>
          <w:szCs w:val="26"/>
        </w:rPr>
        <w:t>2.1.</w:t>
      </w:r>
      <w:r w:rsidR="007D6143" w:rsidRPr="006875F6">
        <w:rPr>
          <w:iCs/>
          <w:sz w:val="26"/>
          <w:szCs w:val="26"/>
        </w:rPr>
        <w:t>2</w:t>
      </w:r>
      <w:r w:rsidR="008E30CB" w:rsidRPr="006875F6">
        <w:rPr>
          <w:iCs/>
          <w:sz w:val="26"/>
          <w:szCs w:val="26"/>
        </w:rPr>
        <w:t>2</w:t>
      </w:r>
      <w:r w:rsidR="00CD255D" w:rsidRPr="006875F6">
        <w:rPr>
          <w:sz w:val="26"/>
          <w:szCs w:val="26"/>
        </w:rPr>
        <w:t xml:space="preserve"> организует и осуществляет мероприятия </w:t>
      </w:r>
      <w:r w:rsidR="00CD255D" w:rsidRPr="006875F6">
        <w:rPr>
          <w:iCs/>
          <w:sz w:val="26"/>
          <w:szCs w:val="26"/>
        </w:rPr>
        <w:t xml:space="preserve">по территориальной обороне и гражданской обороне, защите населения и территории </w:t>
      </w:r>
      <w:r w:rsidR="000161FA" w:rsidRPr="006875F6">
        <w:rPr>
          <w:iCs/>
          <w:sz w:val="26"/>
          <w:szCs w:val="26"/>
        </w:rPr>
        <w:t>Мезенского</w:t>
      </w:r>
      <w:r w:rsidR="005F1912" w:rsidRPr="006875F6">
        <w:rPr>
          <w:iCs/>
          <w:sz w:val="26"/>
          <w:szCs w:val="26"/>
        </w:rPr>
        <w:t xml:space="preserve"> </w:t>
      </w:r>
      <w:r w:rsidR="00CD255D" w:rsidRPr="006875F6">
        <w:rPr>
          <w:iCs/>
          <w:sz w:val="26"/>
          <w:szCs w:val="26"/>
        </w:rPr>
        <w:t>муниципального округа от чрезвычайных ситуаций природного и техногенного характера, включая поддержку в состоянии постоянной готовности к использованию систем оповещения населения об опасности, объектов гражданской обороны, создание и содержание в целях гражданской обороны запасов материально-технических, продовольственных, медицинских и иных средств;</w:t>
      </w:r>
    </w:p>
    <w:p w:rsidR="00CD255D" w:rsidRPr="006875F6" w:rsidRDefault="007D6143" w:rsidP="006875F6">
      <w:pPr>
        <w:tabs>
          <w:tab w:val="left" w:pos="1134"/>
        </w:tabs>
        <w:ind w:firstLine="709"/>
        <w:jc w:val="both"/>
        <w:rPr>
          <w:iCs/>
          <w:sz w:val="26"/>
          <w:szCs w:val="26"/>
        </w:rPr>
      </w:pPr>
      <w:r w:rsidRPr="006875F6">
        <w:rPr>
          <w:iCs/>
          <w:sz w:val="26"/>
          <w:szCs w:val="26"/>
        </w:rPr>
        <w:t>2.1.2</w:t>
      </w:r>
      <w:r w:rsidR="008E30CB" w:rsidRPr="006875F6">
        <w:rPr>
          <w:iCs/>
          <w:sz w:val="26"/>
          <w:szCs w:val="26"/>
        </w:rPr>
        <w:t>3</w:t>
      </w:r>
      <w:r w:rsidR="00CD255D" w:rsidRPr="006875F6">
        <w:rPr>
          <w:sz w:val="26"/>
          <w:szCs w:val="26"/>
        </w:rPr>
        <w:t xml:space="preserve"> организует и осуществляет мероприятия по мобилизационной подготовке </w:t>
      </w:r>
      <w:r w:rsidR="00CD255D" w:rsidRPr="006875F6">
        <w:rPr>
          <w:iCs/>
          <w:sz w:val="26"/>
          <w:szCs w:val="26"/>
        </w:rPr>
        <w:t xml:space="preserve">муниципальных предприятий и учреждений, находящихся на территории </w:t>
      </w:r>
      <w:r w:rsidR="000161FA" w:rsidRPr="006875F6">
        <w:rPr>
          <w:iCs/>
          <w:sz w:val="26"/>
          <w:szCs w:val="26"/>
        </w:rPr>
        <w:t>Мезенского</w:t>
      </w:r>
      <w:r w:rsidR="005F1912" w:rsidRPr="006875F6">
        <w:rPr>
          <w:iCs/>
          <w:sz w:val="26"/>
          <w:szCs w:val="26"/>
        </w:rPr>
        <w:t xml:space="preserve"> </w:t>
      </w:r>
      <w:r w:rsidR="00CD255D" w:rsidRPr="006875F6">
        <w:rPr>
          <w:iCs/>
          <w:sz w:val="26"/>
          <w:szCs w:val="26"/>
        </w:rPr>
        <w:t>муниципального округа;</w:t>
      </w:r>
    </w:p>
    <w:p w:rsidR="00CD255D" w:rsidRPr="006875F6" w:rsidRDefault="00952D8D" w:rsidP="006875F6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6875F6">
        <w:rPr>
          <w:iCs/>
          <w:sz w:val="26"/>
          <w:szCs w:val="26"/>
        </w:rPr>
        <w:t>2.1.2</w:t>
      </w:r>
      <w:r w:rsidR="008E30CB" w:rsidRPr="006875F6">
        <w:rPr>
          <w:iCs/>
          <w:sz w:val="26"/>
          <w:szCs w:val="26"/>
        </w:rPr>
        <w:t>4</w:t>
      </w:r>
      <w:r w:rsidRPr="006875F6">
        <w:rPr>
          <w:iCs/>
          <w:sz w:val="26"/>
          <w:szCs w:val="26"/>
        </w:rPr>
        <w:t xml:space="preserve"> </w:t>
      </w:r>
      <w:r w:rsidR="00CD255D" w:rsidRPr="006875F6">
        <w:rPr>
          <w:sz w:val="26"/>
          <w:szCs w:val="26"/>
        </w:rPr>
        <w:t>осуществляет мероприятия по обеспечению безопасности людей на водных объектах, охране их жизни и здоровья;</w:t>
      </w:r>
    </w:p>
    <w:p w:rsidR="00CD255D" w:rsidRPr="006875F6" w:rsidRDefault="00070592" w:rsidP="006875F6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6875F6">
        <w:rPr>
          <w:sz w:val="26"/>
          <w:szCs w:val="26"/>
        </w:rPr>
        <w:lastRenderedPageBreak/>
        <w:t>2.1.2</w:t>
      </w:r>
      <w:r w:rsidR="008E30CB" w:rsidRPr="006875F6">
        <w:rPr>
          <w:sz w:val="26"/>
          <w:szCs w:val="26"/>
        </w:rPr>
        <w:t>5</w:t>
      </w:r>
      <w:r w:rsidRPr="006875F6">
        <w:rPr>
          <w:sz w:val="26"/>
          <w:szCs w:val="26"/>
        </w:rPr>
        <w:t>.</w:t>
      </w:r>
      <w:r w:rsidRPr="006875F6">
        <w:rPr>
          <w:iCs/>
          <w:sz w:val="26"/>
          <w:szCs w:val="26"/>
        </w:rPr>
        <w:t xml:space="preserve"> </w:t>
      </w:r>
      <w:r w:rsidR="00CD255D" w:rsidRPr="006875F6">
        <w:rPr>
          <w:sz w:val="26"/>
          <w:szCs w:val="26"/>
        </w:rPr>
        <w:t>создает условия для развития сельскохозяйственного производства, расширения рынка сельскохозяйственной продукции, сырья и продовольствия, содействует развитию малого и среднего предпринимательства, оказывает поддержку социально ориентированным некоммерческим организациям, благотворительной деятельности и добровольчеству (волонтерству);</w:t>
      </w:r>
    </w:p>
    <w:p w:rsidR="00CD255D" w:rsidRPr="006875F6" w:rsidRDefault="006E651B" w:rsidP="006875F6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6875F6">
        <w:rPr>
          <w:iCs/>
          <w:sz w:val="26"/>
          <w:szCs w:val="26"/>
        </w:rPr>
        <w:t>2.1.</w:t>
      </w:r>
      <w:r w:rsidR="008E30CB" w:rsidRPr="006875F6">
        <w:rPr>
          <w:iCs/>
          <w:sz w:val="26"/>
          <w:szCs w:val="26"/>
        </w:rPr>
        <w:t>26</w:t>
      </w:r>
      <w:r w:rsidRPr="006875F6">
        <w:rPr>
          <w:iCs/>
          <w:sz w:val="26"/>
          <w:szCs w:val="26"/>
        </w:rPr>
        <w:t>.</w:t>
      </w:r>
      <w:r w:rsidR="00CD255D" w:rsidRPr="006875F6">
        <w:rPr>
          <w:sz w:val="26"/>
          <w:szCs w:val="26"/>
        </w:rPr>
        <w:t xml:space="preserve"> осуществляет меры по противодействию коррупции в границах </w:t>
      </w:r>
      <w:r w:rsidR="000161FA" w:rsidRPr="006875F6">
        <w:rPr>
          <w:sz w:val="26"/>
          <w:szCs w:val="26"/>
        </w:rPr>
        <w:t>Мезенского</w:t>
      </w:r>
      <w:r w:rsidR="005F1912" w:rsidRPr="006875F6">
        <w:rPr>
          <w:sz w:val="26"/>
          <w:szCs w:val="26"/>
        </w:rPr>
        <w:t xml:space="preserve"> </w:t>
      </w:r>
      <w:r w:rsidR="00CD255D" w:rsidRPr="006875F6">
        <w:rPr>
          <w:sz w:val="26"/>
          <w:szCs w:val="26"/>
        </w:rPr>
        <w:t>муниципального округа;</w:t>
      </w:r>
    </w:p>
    <w:p w:rsidR="00CD255D" w:rsidRPr="006875F6" w:rsidRDefault="00291286" w:rsidP="006875F6">
      <w:pPr>
        <w:tabs>
          <w:tab w:val="left" w:pos="1134"/>
        </w:tabs>
        <w:ind w:firstLine="709"/>
        <w:jc w:val="both"/>
        <w:rPr>
          <w:iCs/>
          <w:sz w:val="26"/>
          <w:szCs w:val="26"/>
        </w:rPr>
      </w:pPr>
      <w:r w:rsidRPr="006875F6">
        <w:rPr>
          <w:sz w:val="26"/>
          <w:szCs w:val="26"/>
        </w:rPr>
        <w:t>2.1.</w:t>
      </w:r>
      <w:r w:rsidR="008E30CB" w:rsidRPr="006875F6">
        <w:rPr>
          <w:sz w:val="26"/>
          <w:szCs w:val="26"/>
        </w:rPr>
        <w:t>27</w:t>
      </w:r>
      <w:r w:rsidRPr="006875F6">
        <w:rPr>
          <w:sz w:val="26"/>
          <w:szCs w:val="26"/>
        </w:rPr>
        <w:t>.</w:t>
      </w:r>
      <w:r w:rsidR="00CD255D" w:rsidRPr="006875F6">
        <w:rPr>
          <w:iCs/>
          <w:sz w:val="26"/>
          <w:szCs w:val="26"/>
        </w:rPr>
        <w:t xml:space="preserve"> осуществляет контроль за соблюдением правил благоустройства территории </w:t>
      </w:r>
      <w:r w:rsidR="000161FA" w:rsidRPr="006875F6">
        <w:rPr>
          <w:iCs/>
          <w:sz w:val="26"/>
          <w:szCs w:val="26"/>
        </w:rPr>
        <w:t>Мезенского</w:t>
      </w:r>
      <w:r w:rsidR="005F1912" w:rsidRPr="006875F6">
        <w:rPr>
          <w:iCs/>
          <w:sz w:val="26"/>
          <w:szCs w:val="26"/>
        </w:rPr>
        <w:t xml:space="preserve"> </w:t>
      </w:r>
      <w:r w:rsidR="00CD255D" w:rsidRPr="006875F6">
        <w:rPr>
          <w:iCs/>
          <w:sz w:val="26"/>
          <w:szCs w:val="26"/>
        </w:rPr>
        <w:t xml:space="preserve">муниципального округа, организует благоустройство территории </w:t>
      </w:r>
      <w:r w:rsidR="000161FA" w:rsidRPr="006875F6">
        <w:rPr>
          <w:iCs/>
          <w:sz w:val="26"/>
          <w:szCs w:val="26"/>
        </w:rPr>
        <w:t>Мезенского</w:t>
      </w:r>
      <w:r w:rsidR="005F1912" w:rsidRPr="006875F6">
        <w:rPr>
          <w:iCs/>
          <w:sz w:val="26"/>
          <w:szCs w:val="26"/>
        </w:rPr>
        <w:t xml:space="preserve"> </w:t>
      </w:r>
      <w:r w:rsidR="00CD255D" w:rsidRPr="006875F6">
        <w:rPr>
          <w:iCs/>
          <w:sz w:val="26"/>
          <w:szCs w:val="26"/>
        </w:rPr>
        <w:t xml:space="preserve">муниципального округа в соответствии с указанными правилами, а также организует использование, охрану, защиту, воспроизводство городских лесов, лесов особо охраняемых природных территорий, расположенных в границах </w:t>
      </w:r>
      <w:r w:rsidR="000161FA" w:rsidRPr="006875F6">
        <w:rPr>
          <w:iCs/>
          <w:sz w:val="26"/>
          <w:szCs w:val="26"/>
        </w:rPr>
        <w:t>Мезенского</w:t>
      </w:r>
      <w:r w:rsidR="005F1912" w:rsidRPr="006875F6">
        <w:rPr>
          <w:iCs/>
          <w:sz w:val="26"/>
          <w:szCs w:val="26"/>
        </w:rPr>
        <w:t xml:space="preserve"> </w:t>
      </w:r>
      <w:r w:rsidR="00CD255D" w:rsidRPr="006875F6">
        <w:rPr>
          <w:iCs/>
          <w:sz w:val="26"/>
          <w:szCs w:val="26"/>
        </w:rPr>
        <w:t>муниципального округа;</w:t>
      </w:r>
    </w:p>
    <w:p w:rsidR="00CD255D" w:rsidRPr="006875F6" w:rsidRDefault="00291286" w:rsidP="006875F6">
      <w:pPr>
        <w:tabs>
          <w:tab w:val="left" w:pos="1134"/>
        </w:tabs>
        <w:ind w:firstLine="709"/>
        <w:jc w:val="both"/>
        <w:rPr>
          <w:iCs/>
          <w:sz w:val="26"/>
          <w:szCs w:val="26"/>
        </w:rPr>
      </w:pPr>
      <w:r w:rsidRPr="006875F6">
        <w:rPr>
          <w:iCs/>
          <w:sz w:val="26"/>
          <w:szCs w:val="26"/>
        </w:rPr>
        <w:t>2.1.</w:t>
      </w:r>
      <w:r w:rsidR="008E30CB" w:rsidRPr="006875F6">
        <w:rPr>
          <w:iCs/>
          <w:sz w:val="26"/>
          <w:szCs w:val="26"/>
        </w:rPr>
        <w:t>28</w:t>
      </w:r>
      <w:r w:rsidR="006775AA" w:rsidRPr="006875F6">
        <w:rPr>
          <w:iCs/>
          <w:sz w:val="26"/>
          <w:szCs w:val="26"/>
        </w:rPr>
        <w:t xml:space="preserve">. </w:t>
      </w:r>
      <w:r w:rsidR="00CD255D" w:rsidRPr="006875F6">
        <w:rPr>
          <w:iCs/>
          <w:sz w:val="26"/>
          <w:szCs w:val="26"/>
        </w:rPr>
        <w:t>организует создание, содержание и организацию деятельности аварийно-спасательных служб и (или) аварийно-спасательных формирований на территории</w:t>
      </w:r>
      <w:r w:rsidR="005F1912" w:rsidRPr="006875F6">
        <w:rPr>
          <w:iCs/>
          <w:sz w:val="26"/>
          <w:szCs w:val="26"/>
        </w:rPr>
        <w:t xml:space="preserve"> </w:t>
      </w:r>
      <w:r w:rsidR="000161FA" w:rsidRPr="006875F6">
        <w:rPr>
          <w:iCs/>
          <w:sz w:val="26"/>
          <w:szCs w:val="26"/>
        </w:rPr>
        <w:t>Мезенского</w:t>
      </w:r>
      <w:r w:rsidR="00CD255D" w:rsidRPr="006875F6">
        <w:rPr>
          <w:iCs/>
          <w:sz w:val="26"/>
          <w:szCs w:val="26"/>
        </w:rPr>
        <w:t xml:space="preserve"> муниципального округа;</w:t>
      </w:r>
    </w:p>
    <w:p w:rsidR="00CD255D" w:rsidRPr="006875F6" w:rsidRDefault="00196E24" w:rsidP="006875F6">
      <w:pPr>
        <w:tabs>
          <w:tab w:val="left" w:pos="1134"/>
        </w:tabs>
        <w:ind w:firstLine="709"/>
        <w:jc w:val="both"/>
        <w:rPr>
          <w:iCs/>
          <w:sz w:val="26"/>
          <w:szCs w:val="26"/>
        </w:rPr>
      </w:pPr>
      <w:r w:rsidRPr="006875F6">
        <w:rPr>
          <w:iCs/>
          <w:sz w:val="26"/>
          <w:szCs w:val="26"/>
        </w:rPr>
        <w:t>2.1.</w:t>
      </w:r>
      <w:r w:rsidR="008E30CB" w:rsidRPr="006875F6">
        <w:rPr>
          <w:iCs/>
          <w:sz w:val="26"/>
          <w:szCs w:val="26"/>
        </w:rPr>
        <w:t>29</w:t>
      </w:r>
      <w:r w:rsidRPr="006875F6">
        <w:rPr>
          <w:iCs/>
          <w:sz w:val="26"/>
          <w:szCs w:val="26"/>
        </w:rPr>
        <w:t>.</w:t>
      </w:r>
      <w:r w:rsidR="00CD255D" w:rsidRPr="006875F6">
        <w:rPr>
          <w:iCs/>
          <w:sz w:val="26"/>
          <w:szCs w:val="26"/>
        </w:rPr>
        <w:t xml:space="preserve"> осуществляет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значения), наименований элементам планировочной структуры в границах </w:t>
      </w:r>
      <w:r w:rsidR="000161FA" w:rsidRPr="006875F6">
        <w:rPr>
          <w:iCs/>
          <w:sz w:val="26"/>
          <w:szCs w:val="26"/>
        </w:rPr>
        <w:t>Мезенского</w:t>
      </w:r>
      <w:r w:rsidR="005F1912" w:rsidRPr="006875F6">
        <w:rPr>
          <w:iCs/>
          <w:sz w:val="26"/>
          <w:szCs w:val="26"/>
        </w:rPr>
        <w:t xml:space="preserve"> </w:t>
      </w:r>
      <w:r w:rsidR="00CD255D" w:rsidRPr="006875F6">
        <w:rPr>
          <w:iCs/>
          <w:sz w:val="26"/>
          <w:szCs w:val="26"/>
        </w:rPr>
        <w:t>муниципального округа, изменение, аннулирование таких наименований, размещение информации в государственном адресном реестре;</w:t>
      </w:r>
    </w:p>
    <w:p w:rsidR="00CD255D" w:rsidRPr="006875F6" w:rsidRDefault="00153336" w:rsidP="006875F6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6875F6">
        <w:rPr>
          <w:iCs/>
          <w:sz w:val="26"/>
          <w:szCs w:val="26"/>
        </w:rPr>
        <w:t>2.1.3</w:t>
      </w:r>
      <w:r w:rsidR="008E30CB" w:rsidRPr="006875F6">
        <w:rPr>
          <w:iCs/>
          <w:sz w:val="26"/>
          <w:szCs w:val="26"/>
        </w:rPr>
        <w:t>0</w:t>
      </w:r>
      <w:r w:rsidRPr="006875F6">
        <w:rPr>
          <w:iCs/>
          <w:sz w:val="26"/>
          <w:szCs w:val="26"/>
        </w:rPr>
        <w:t>.</w:t>
      </w:r>
      <w:r w:rsidRPr="006875F6">
        <w:rPr>
          <w:sz w:val="26"/>
          <w:szCs w:val="26"/>
        </w:rPr>
        <w:t xml:space="preserve"> </w:t>
      </w:r>
      <w:r w:rsidR="00CD255D" w:rsidRPr="006875F6">
        <w:rPr>
          <w:iCs/>
          <w:sz w:val="26"/>
          <w:szCs w:val="26"/>
        </w:rPr>
        <w:t>осуществляет муниципальный лесной контроль;</w:t>
      </w:r>
    </w:p>
    <w:p w:rsidR="00CD255D" w:rsidRPr="006875F6" w:rsidRDefault="009D316A" w:rsidP="006875F6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6875F6">
        <w:rPr>
          <w:sz w:val="26"/>
          <w:szCs w:val="26"/>
        </w:rPr>
        <w:t>2.1.3</w:t>
      </w:r>
      <w:r w:rsidR="008E30CB" w:rsidRPr="006875F6">
        <w:rPr>
          <w:sz w:val="26"/>
          <w:szCs w:val="26"/>
        </w:rPr>
        <w:t>1</w:t>
      </w:r>
      <w:r w:rsidRPr="006875F6">
        <w:rPr>
          <w:sz w:val="26"/>
          <w:szCs w:val="26"/>
        </w:rPr>
        <w:t xml:space="preserve">. </w:t>
      </w:r>
      <w:r w:rsidR="00CD255D" w:rsidRPr="006875F6">
        <w:rPr>
          <w:sz w:val="26"/>
          <w:szCs w:val="26"/>
        </w:rPr>
        <w:t xml:space="preserve">организует обсуждение проектов муниципальных правовых актов по вопросам местного значения </w:t>
      </w:r>
      <w:r w:rsidR="000161FA" w:rsidRPr="006875F6">
        <w:rPr>
          <w:sz w:val="26"/>
          <w:szCs w:val="26"/>
        </w:rPr>
        <w:t>Мезенского</w:t>
      </w:r>
      <w:r w:rsidR="00CD255D" w:rsidRPr="006875F6">
        <w:rPr>
          <w:sz w:val="26"/>
          <w:szCs w:val="26"/>
        </w:rPr>
        <w:t xml:space="preserve"> муниципального округа, доводит до сведения жителей </w:t>
      </w:r>
      <w:r w:rsidR="000161FA" w:rsidRPr="006875F6">
        <w:rPr>
          <w:sz w:val="26"/>
          <w:szCs w:val="26"/>
        </w:rPr>
        <w:t>Мезенского</w:t>
      </w:r>
      <w:r w:rsidR="00CD255D" w:rsidRPr="006875F6">
        <w:rPr>
          <w:sz w:val="26"/>
          <w:szCs w:val="26"/>
        </w:rPr>
        <w:t xml:space="preserve"> муниципального округа официальную информацию о социально-экономическом и культурном развитии </w:t>
      </w:r>
      <w:r w:rsidR="000161FA" w:rsidRPr="006875F6">
        <w:rPr>
          <w:sz w:val="26"/>
          <w:szCs w:val="26"/>
        </w:rPr>
        <w:t>Мезенского</w:t>
      </w:r>
      <w:r w:rsidR="00CD255D" w:rsidRPr="006875F6">
        <w:rPr>
          <w:sz w:val="26"/>
          <w:szCs w:val="26"/>
        </w:rPr>
        <w:t xml:space="preserve"> муниципального округа, о развитии его общественной инфраструктуры и иной официальной информации;</w:t>
      </w:r>
    </w:p>
    <w:p w:rsidR="00CD255D" w:rsidRPr="006875F6" w:rsidRDefault="00D84142" w:rsidP="006875F6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6875F6">
        <w:rPr>
          <w:sz w:val="26"/>
          <w:szCs w:val="26"/>
        </w:rPr>
        <w:t>2.1.3</w:t>
      </w:r>
      <w:r w:rsidR="008E30CB" w:rsidRPr="006875F6">
        <w:rPr>
          <w:sz w:val="26"/>
          <w:szCs w:val="26"/>
        </w:rPr>
        <w:t>2</w:t>
      </w:r>
      <w:r w:rsidRPr="006875F6">
        <w:rPr>
          <w:sz w:val="26"/>
          <w:szCs w:val="26"/>
        </w:rPr>
        <w:t>.</w:t>
      </w:r>
      <w:r w:rsidR="00CD255D" w:rsidRPr="006875F6">
        <w:rPr>
          <w:sz w:val="26"/>
          <w:szCs w:val="26"/>
        </w:rPr>
        <w:t xml:space="preserve"> организует профессиональное образование и дополнительное профессиональное образование муниципальных служащих и работников муниципальных учреждений, организует подготовку кадров для муниципальной службы в порядке, предусмотренном законодательством Российской Федерации об образовании и законодательством Российской Федерации о муниципальной службе;</w:t>
      </w:r>
    </w:p>
    <w:p w:rsidR="00CD255D" w:rsidRPr="006875F6" w:rsidRDefault="00002CCC" w:rsidP="006875F6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6875F6">
        <w:rPr>
          <w:sz w:val="26"/>
          <w:szCs w:val="26"/>
        </w:rPr>
        <w:t>2.1.3</w:t>
      </w:r>
      <w:r w:rsidR="008E30CB" w:rsidRPr="006875F6">
        <w:rPr>
          <w:sz w:val="26"/>
          <w:szCs w:val="26"/>
        </w:rPr>
        <w:t>3</w:t>
      </w:r>
      <w:r w:rsidRPr="006875F6">
        <w:rPr>
          <w:sz w:val="26"/>
          <w:szCs w:val="26"/>
        </w:rPr>
        <w:t xml:space="preserve">. </w:t>
      </w:r>
      <w:r w:rsidR="00CD255D" w:rsidRPr="006875F6">
        <w:rPr>
          <w:sz w:val="26"/>
          <w:szCs w:val="26"/>
        </w:rPr>
        <w:t>осуществляет закупку товаров, работ, услуг для обеспечения муниципальных нужд;</w:t>
      </w:r>
    </w:p>
    <w:p w:rsidR="00CD255D" w:rsidRPr="006875F6" w:rsidRDefault="00B3193E" w:rsidP="006875F6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6875F6">
        <w:rPr>
          <w:sz w:val="26"/>
          <w:szCs w:val="26"/>
        </w:rPr>
        <w:t>2.1.3</w:t>
      </w:r>
      <w:r w:rsidR="008E30CB" w:rsidRPr="006875F6">
        <w:rPr>
          <w:sz w:val="26"/>
          <w:szCs w:val="26"/>
        </w:rPr>
        <w:t>4</w:t>
      </w:r>
      <w:r w:rsidRPr="006875F6">
        <w:rPr>
          <w:sz w:val="26"/>
          <w:szCs w:val="26"/>
        </w:rPr>
        <w:t xml:space="preserve">. </w:t>
      </w:r>
      <w:r w:rsidR="00CD255D" w:rsidRPr="006875F6">
        <w:rPr>
          <w:sz w:val="26"/>
          <w:szCs w:val="26"/>
        </w:rPr>
        <w:t xml:space="preserve">организует работу по заключению и расторжению муниципальных контрактов, договоров и соглашений по вопросам, отнесенным к компетенции </w:t>
      </w:r>
      <w:r w:rsidR="008166B1" w:rsidRPr="006875F6">
        <w:rPr>
          <w:sz w:val="26"/>
          <w:szCs w:val="26"/>
        </w:rPr>
        <w:t>Администрации</w:t>
      </w:r>
      <w:r w:rsidR="00CD255D" w:rsidRPr="006875F6">
        <w:rPr>
          <w:sz w:val="26"/>
          <w:szCs w:val="26"/>
        </w:rPr>
        <w:t>, внесение в них изменений и дополнений, их исполнению;</w:t>
      </w:r>
    </w:p>
    <w:p w:rsidR="00644E3C" w:rsidRPr="006875F6" w:rsidRDefault="00BD6B22" w:rsidP="006875F6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6875F6">
        <w:rPr>
          <w:sz w:val="26"/>
          <w:szCs w:val="26"/>
        </w:rPr>
        <w:t>2.1.</w:t>
      </w:r>
      <w:r w:rsidR="008E30CB" w:rsidRPr="006875F6">
        <w:rPr>
          <w:sz w:val="26"/>
          <w:szCs w:val="26"/>
        </w:rPr>
        <w:t>35</w:t>
      </w:r>
      <w:r w:rsidRPr="006875F6">
        <w:rPr>
          <w:sz w:val="26"/>
          <w:szCs w:val="26"/>
        </w:rPr>
        <w:t xml:space="preserve">. </w:t>
      </w:r>
      <w:r w:rsidR="00217B1D" w:rsidRPr="006875F6">
        <w:rPr>
          <w:sz w:val="26"/>
          <w:szCs w:val="26"/>
        </w:rPr>
        <w:t>о</w:t>
      </w:r>
      <w:r w:rsidR="009E36C6" w:rsidRPr="006875F6">
        <w:rPr>
          <w:sz w:val="26"/>
          <w:szCs w:val="26"/>
        </w:rPr>
        <w:t xml:space="preserve">ткрывает и закрывает лицевые и иные счета, совершает по ним операции, подписывает финансовые документы, обеспечивает </w:t>
      </w:r>
      <w:r w:rsidR="00310D57" w:rsidRPr="006875F6">
        <w:rPr>
          <w:sz w:val="26"/>
          <w:szCs w:val="26"/>
        </w:rPr>
        <w:t>соблюдение финансовой и учетной дисциплины</w:t>
      </w:r>
      <w:r w:rsidR="00912E0A" w:rsidRPr="006875F6">
        <w:rPr>
          <w:sz w:val="26"/>
          <w:szCs w:val="26"/>
        </w:rPr>
        <w:t>;</w:t>
      </w:r>
    </w:p>
    <w:p w:rsidR="00384B21" w:rsidRPr="006875F6" w:rsidRDefault="00384B21" w:rsidP="006875F6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6875F6">
        <w:rPr>
          <w:sz w:val="26"/>
          <w:szCs w:val="26"/>
        </w:rPr>
        <w:t>2.1.36. осуществляет хранение документов по личному составу администрации муниципального образования «Мезенский район».</w:t>
      </w:r>
    </w:p>
    <w:p w:rsidR="007E2825" w:rsidRPr="006875F6" w:rsidRDefault="00912E0A" w:rsidP="006875F6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6875F6">
        <w:rPr>
          <w:sz w:val="26"/>
          <w:szCs w:val="26"/>
        </w:rPr>
        <w:t>2.1.</w:t>
      </w:r>
      <w:r w:rsidR="008E30CB" w:rsidRPr="006875F6">
        <w:rPr>
          <w:sz w:val="26"/>
          <w:szCs w:val="26"/>
        </w:rPr>
        <w:t>3</w:t>
      </w:r>
      <w:r w:rsidR="00384B21" w:rsidRPr="006875F6">
        <w:rPr>
          <w:sz w:val="26"/>
          <w:szCs w:val="26"/>
        </w:rPr>
        <w:t>7</w:t>
      </w:r>
      <w:r w:rsidR="008E30CB" w:rsidRPr="006875F6">
        <w:rPr>
          <w:sz w:val="26"/>
          <w:szCs w:val="26"/>
        </w:rPr>
        <w:t>.</w:t>
      </w:r>
      <w:r w:rsidRPr="006875F6">
        <w:rPr>
          <w:sz w:val="26"/>
          <w:szCs w:val="26"/>
        </w:rPr>
        <w:t xml:space="preserve"> </w:t>
      </w:r>
      <w:r w:rsidR="00CD255D" w:rsidRPr="006875F6">
        <w:rPr>
          <w:sz w:val="26"/>
          <w:szCs w:val="26"/>
        </w:rPr>
        <w:t xml:space="preserve">осуществляет иные полномочия по решению вопросов местного значения, за исключением полномочий, отнесенных федеральными законами, </w:t>
      </w:r>
      <w:r w:rsidR="00CD255D" w:rsidRPr="006875F6">
        <w:rPr>
          <w:sz w:val="26"/>
          <w:szCs w:val="26"/>
        </w:rPr>
        <w:lastRenderedPageBreak/>
        <w:t xml:space="preserve">законами </w:t>
      </w:r>
      <w:r w:rsidR="00E565A6" w:rsidRPr="006875F6">
        <w:rPr>
          <w:sz w:val="26"/>
          <w:szCs w:val="26"/>
        </w:rPr>
        <w:t>Архангельской области к</w:t>
      </w:r>
      <w:r w:rsidR="00CD255D" w:rsidRPr="006875F6">
        <w:rPr>
          <w:sz w:val="26"/>
          <w:szCs w:val="26"/>
        </w:rPr>
        <w:t xml:space="preserve"> полномочиям других органов местного самоуправления </w:t>
      </w:r>
      <w:r w:rsidR="000161FA" w:rsidRPr="006875F6">
        <w:rPr>
          <w:sz w:val="26"/>
          <w:szCs w:val="26"/>
        </w:rPr>
        <w:t>Мезенского</w:t>
      </w:r>
      <w:r w:rsidR="00CD255D" w:rsidRPr="006875F6">
        <w:rPr>
          <w:sz w:val="26"/>
          <w:szCs w:val="26"/>
        </w:rPr>
        <w:t xml:space="preserve"> муниципального округа.</w:t>
      </w:r>
    </w:p>
    <w:p w:rsidR="008E30CB" w:rsidRPr="006875F6" w:rsidRDefault="008E30CB" w:rsidP="006875F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875F6">
        <w:rPr>
          <w:sz w:val="26"/>
          <w:szCs w:val="26"/>
        </w:rPr>
        <w:t>2.1.3</w:t>
      </w:r>
      <w:r w:rsidR="00384B21" w:rsidRPr="006875F6">
        <w:rPr>
          <w:sz w:val="26"/>
          <w:szCs w:val="26"/>
        </w:rPr>
        <w:t>8</w:t>
      </w:r>
      <w:r w:rsidRPr="006875F6">
        <w:rPr>
          <w:sz w:val="26"/>
          <w:szCs w:val="26"/>
        </w:rPr>
        <w:t xml:space="preserve">. осуществляет иные исполнительно-распорядительные функции и полномочия по решению иных вопросов местного значения Мезенского муниципального округа в соответствии со </w:t>
      </w:r>
      <w:hyperlink r:id="rId13" w:history="1">
        <w:r w:rsidRPr="006875F6">
          <w:rPr>
            <w:sz w:val="26"/>
            <w:szCs w:val="26"/>
          </w:rPr>
          <w:t>статьей 16</w:t>
        </w:r>
      </w:hyperlink>
      <w:r w:rsidRPr="006875F6">
        <w:rPr>
          <w:sz w:val="26"/>
          <w:szCs w:val="26"/>
        </w:rPr>
        <w:t xml:space="preserve"> Федерального закона от 06.10.2003 №131-ФЗ «Об общих принципах организации местного самоуправления в Российской Федерации», </w:t>
      </w:r>
      <w:hyperlink r:id="rId14" w:history="1">
        <w:r w:rsidRPr="006875F6">
          <w:rPr>
            <w:sz w:val="26"/>
            <w:szCs w:val="26"/>
          </w:rPr>
          <w:t>Уставом</w:t>
        </w:r>
      </w:hyperlink>
      <w:r w:rsidRPr="006875F6">
        <w:rPr>
          <w:sz w:val="26"/>
          <w:szCs w:val="26"/>
        </w:rPr>
        <w:t xml:space="preserve"> Мезенского муниципального округа Архангельской области.</w:t>
      </w:r>
    </w:p>
    <w:p w:rsidR="00CD255D" w:rsidRPr="006875F6" w:rsidRDefault="00341827" w:rsidP="006875F6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6875F6">
        <w:rPr>
          <w:sz w:val="26"/>
          <w:szCs w:val="26"/>
        </w:rPr>
        <w:t>2.2.</w:t>
      </w:r>
      <w:r w:rsidR="004A3DCF" w:rsidRPr="006875F6">
        <w:rPr>
          <w:sz w:val="26"/>
          <w:szCs w:val="26"/>
        </w:rPr>
        <w:t xml:space="preserve"> </w:t>
      </w:r>
      <w:r w:rsidR="008166B1" w:rsidRPr="006875F6">
        <w:rPr>
          <w:sz w:val="26"/>
          <w:szCs w:val="26"/>
        </w:rPr>
        <w:t>Администрация</w:t>
      </w:r>
      <w:r w:rsidR="00CD255D" w:rsidRPr="006875F6">
        <w:rPr>
          <w:sz w:val="26"/>
          <w:szCs w:val="26"/>
        </w:rPr>
        <w:t xml:space="preserve"> может осуществлять отдельные государственные полномочия, переданные органам местного самоуправления федеральными законами и законами </w:t>
      </w:r>
      <w:r w:rsidR="00793FDE" w:rsidRPr="006875F6">
        <w:rPr>
          <w:sz w:val="26"/>
          <w:szCs w:val="26"/>
        </w:rPr>
        <w:t>Архангельской области</w:t>
      </w:r>
      <w:r w:rsidR="00CD255D" w:rsidRPr="006875F6">
        <w:rPr>
          <w:sz w:val="26"/>
          <w:szCs w:val="26"/>
        </w:rPr>
        <w:t>.</w:t>
      </w:r>
    </w:p>
    <w:p w:rsidR="008E30CB" w:rsidRPr="006875F6" w:rsidRDefault="008E30CB" w:rsidP="006875F6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6875F6">
        <w:rPr>
          <w:sz w:val="26"/>
          <w:szCs w:val="26"/>
        </w:rPr>
        <w:t xml:space="preserve">2.3 </w:t>
      </w:r>
      <w:r w:rsidRPr="006875F6">
        <w:rPr>
          <w:rFonts w:eastAsia="Calibri"/>
          <w:sz w:val="26"/>
          <w:szCs w:val="26"/>
          <w:lang w:eastAsia="en-US"/>
        </w:rPr>
        <w:t>Администрация вправе решать вопросы, не отнесенные к вопросам местного значения Мезенского муниципального округа, в соответствии со статьей 16.1. Федерального закона от 06.10.2003 № 131-ФЗ «Об общих принципах организации местного самоуправления в Российской Федерации»</w:t>
      </w:r>
    </w:p>
    <w:p w:rsidR="00CD255D" w:rsidRPr="006875F6" w:rsidRDefault="00CD255D" w:rsidP="006875F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8A7779" w:rsidRPr="006875F6" w:rsidRDefault="00927BDF" w:rsidP="006875F6">
      <w:pPr>
        <w:pStyle w:val="ConsPlusNormal"/>
        <w:keepNext/>
        <w:widowControl/>
        <w:tabs>
          <w:tab w:val="left" w:pos="1134"/>
        </w:tabs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875F6">
        <w:rPr>
          <w:rFonts w:ascii="Times New Roman" w:hAnsi="Times New Roman" w:cs="Times New Roman"/>
          <w:b/>
          <w:sz w:val="26"/>
          <w:szCs w:val="26"/>
        </w:rPr>
        <w:t xml:space="preserve">3. </w:t>
      </w:r>
      <w:r w:rsidR="008A7779" w:rsidRPr="006875F6">
        <w:rPr>
          <w:rFonts w:ascii="Times New Roman" w:hAnsi="Times New Roman" w:cs="Times New Roman"/>
          <w:b/>
          <w:sz w:val="26"/>
          <w:szCs w:val="26"/>
        </w:rPr>
        <w:t xml:space="preserve">Структура </w:t>
      </w:r>
      <w:r w:rsidR="008166B1" w:rsidRPr="006875F6">
        <w:rPr>
          <w:rFonts w:ascii="Times New Roman" w:hAnsi="Times New Roman" w:cs="Times New Roman"/>
          <w:b/>
          <w:sz w:val="26"/>
          <w:szCs w:val="26"/>
        </w:rPr>
        <w:t>Администрации</w:t>
      </w:r>
    </w:p>
    <w:p w:rsidR="00EC597E" w:rsidRPr="006875F6" w:rsidRDefault="00EC597E" w:rsidP="006875F6">
      <w:pPr>
        <w:pStyle w:val="ConsPlusNormal"/>
        <w:keepNext/>
        <w:widowControl/>
        <w:tabs>
          <w:tab w:val="left" w:pos="1134"/>
        </w:tabs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A7779" w:rsidRPr="006875F6" w:rsidRDefault="008A7779" w:rsidP="006875F6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6875F6">
        <w:rPr>
          <w:sz w:val="26"/>
          <w:szCs w:val="26"/>
        </w:rPr>
        <w:t xml:space="preserve">3.1. Структура </w:t>
      </w:r>
      <w:r w:rsidR="008166B1" w:rsidRPr="006875F6">
        <w:rPr>
          <w:sz w:val="26"/>
          <w:szCs w:val="26"/>
        </w:rPr>
        <w:t>Администрации</w:t>
      </w:r>
      <w:r w:rsidRPr="006875F6">
        <w:rPr>
          <w:sz w:val="26"/>
          <w:szCs w:val="26"/>
        </w:rPr>
        <w:t xml:space="preserve"> </w:t>
      </w:r>
      <w:r w:rsidR="00B854F0" w:rsidRPr="006875F6">
        <w:rPr>
          <w:sz w:val="26"/>
          <w:szCs w:val="26"/>
        </w:rPr>
        <w:t>– это</w:t>
      </w:r>
      <w:bookmarkStart w:id="4" w:name="_Hlk55738412"/>
      <w:r w:rsidR="0016397B" w:rsidRPr="006875F6">
        <w:rPr>
          <w:sz w:val="26"/>
          <w:szCs w:val="26"/>
        </w:rPr>
        <w:t xml:space="preserve"> состав и наименование</w:t>
      </w:r>
      <w:r w:rsidR="00B854F0" w:rsidRPr="006875F6">
        <w:rPr>
          <w:sz w:val="26"/>
          <w:szCs w:val="26"/>
        </w:rPr>
        <w:t xml:space="preserve"> </w:t>
      </w:r>
      <w:r w:rsidRPr="006875F6">
        <w:rPr>
          <w:sz w:val="26"/>
          <w:szCs w:val="26"/>
        </w:rPr>
        <w:t>отраслевых (функциональных) и территориальных органов</w:t>
      </w:r>
      <w:bookmarkEnd w:id="4"/>
      <w:r w:rsidR="0016397B" w:rsidRPr="006875F6">
        <w:rPr>
          <w:sz w:val="26"/>
          <w:szCs w:val="26"/>
        </w:rPr>
        <w:t xml:space="preserve"> администрации</w:t>
      </w:r>
      <w:r w:rsidR="00A8039F" w:rsidRPr="006875F6">
        <w:rPr>
          <w:sz w:val="26"/>
          <w:szCs w:val="26"/>
        </w:rPr>
        <w:t>,</w:t>
      </w:r>
      <w:r w:rsidR="0016397B" w:rsidRPr="006875F6">
        <w:rPr>
          <w:sz w:val="26"/>
          <w:szCs w:val="26"/>
        </w:rPr>
        <w:t xml:space="preserve"> должностных лиц</w:t>
      </w:r>
      <w:r w:rsidRPr="006875F6">
        <w:rPr>
          <w:sz w:val="26"/>
          <w:szCs w:val="26"/>
        </w:rPr>
        <w:t xml:space="preserve">, </w:t>
      </w:r>
      <w:r w:rsidR="00B854F0" w:rsidRPr="006875F6">
        <w:rPr>
          <w:sz w:val="26"/>
          <w:szCs w:val="26"/>
        </w:rPr>
        <w:t xml:space="preserve">их </w:t>
      </w:r>
      <w:r w:rsidR="0016397B" w:rsidRPr="006875F6">
        <w:rPr>
          <w:sz w:val="26"/>
          <w:szCs w:val="26"/>
        </w:rPr>
        <w:t>со</w:t>
      </w:r>
      <w:r w:rsidRPr="006875F6">
        <w:rPr>
          <w:sz w:val="26"/>
          <w:szCs w:val="26"/>
        </w:rPr>
        <w:t>подчиненность</w:t>
      </w:r>
      <w:r w:rsidR="0016397B" w:rsidRPr="006875F6">
        <w:rPr>
          <w:sz w:val="26"/>
          <w:szCs w:val="26"/>
        </w:rPr>
        <w:t xml:space="preserve"> и взаимосвязь</w:t>
      </w:r>
      <w:r w:rsidRPr="006875F6">
        <w:rPr>
          <w:sz w:val="26"/>
          <w:szCs w:val="26"/>
        </w:rPr>
        <w:t>.</w:t>
      </w:r>
    </w:p>
    <w:p w:rsidR="008A7779" w:rsidRPr="006875F6" w:rsidRDefault="008A7779" w:rsidP="006875F6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6875F6">
        <w:rPr>
          <w:sz w:val="26"/>
          <w:szCs w:val="26"/>
        </w:rPr>
        <w:t>3.</w:t>
      </w:r>
      <w:r w:rsidR="0016397B" w:rsidRPr="006875F6">
        <w:rPr>
          <w:sz w:val="26"/>
          <w:szCs w:val="26"/>
        </w:rPr>
        <w:t>2</w:t>
      </w:r>
      <w:r w:rsidRPr="006875F6">
        <w:rPr>
          <w:sz w:val="26"/>
          <w:szCs w:val="26"/>
        </w:rPr>
        <w:t xml:space="preserve">. Структура </w:t>
      </w:r>
      <w:r w:rsidR="005F1912" w:rsidRPr="006875F6">
        <w:rPr>
          <w:sz w:val="26"/>
          <w:szCs w:val="26"/>
        </w:rPr>
        <w:t>А</w:t>
      </w:r>
      <w:r w:rsidRPr="006875F6">
        <w:rPr>
          <w:sz w:val="26"/>
          <w:szCs w:val="26"/>
        </w:rPr>
        <w:t xml:space="preserve">дминистрации разрабатывается главой </w:t>
      </w:r>
      <w:r w:rsidR="000161FA" w:rsidRPr="006875F6">
        <w:rPr>
          <w:sz w:val="26"/>
          <w:szCs w:val="26"/>
        </w:rPr>
        <w:t>Мезенского</w:t>
      </w:r>
      <w:r w:rsidR="00E828AD" w:rsidRPr="006875F6">
        <w:rPr>
          <w:sz w:val="26"/>
          <w:szCs w:val="26"/>
        </w:rPr>
        <w:t xml:space="preserve"> муниципального округа </w:t>
      </w:r>
      <w:r w:rsidRPr="006875F6">
        <w:rPr>
          <w:sz w:val="26"/>
          <w:szCs w:val="26"/>
        </w:rPr>
        <w:t>и утверждается решением Собрания депутатов</w:t>
      </w:r>
      <w:r w:rsidR="005F1912" w:rsidRPr="006875F6">
        <w:rPr>
          <w:sz w:val="26"/>
          <w:szCs w:val="26"/>
        </w:rPr>
        <w:t xml:space="preserve"> </w:t>
      </w:r>
      <w:r w:rsidR="000161FA" w:rsidRPr="006875F6">
        <w:rPr>
          <w:sz w:val="26"/>
          <w:szCs w:val="26"/>
        </w:rPr>
        <w:t>Мезенского</w:t>
      </w:r>
      <w:r w:rsidR="005F1912" w:rsidRPr="006875F6">
        <w:rPr>
          <w:sz w:val="26"/>
          <w:szCs w:val="26"/>
        </w:rPr>
        <w:t xml:space="preserve"> муниципального округа (далее – Собрание депутатов)</w:t>
      </w:r>
      <w:r w:rsidRPr="006875F6">
        <w:rPr>
          <w:sz w:val="26"/>
          <w:szCs w:val="26"/>
        </w:rPr>
        <w:t>.</w:t>
      </w:r>
    </w:p>
    <w:p w:rsidR="00E16494" w:rsidRPr="006875F6" w:rsidRDefault="008A7779" w:rsidP="006875F6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6875F6">
        <w:rPr>
          <w:sz w:val="26"/>
          <w:szCs w:val="26"/>
        </w:rPr>
        <w:t>3.</w:t>
      </w:r>
      <w:r w:rsidR="00D72A0B" w:rsidRPr="006875F6">
        <w:rPr>
          <w:sz w:val="26"/>
          <w:szCs w:val="26"/>
        </w:rPr>
        <w:t>3</w:t>
      </w:r>
      <w:r w:rsidRPr="006875F6">
        <w:rPr>
          <w:sz w:val="26"/>
          <w:szCs w:val="26"/>
        </w:rPr>
        <w:t xml:space="preserve">. </w:t>
      </w:r>
      <w:r w:rsidR="00E16494" w:rsidRPr="006875F6">
        <w:rPr>
          <w:sz w:val="26"/>
          <w:szCs w:val="26"/>
        </w:rPr>
        <w:t>Задачи, полномочия, основные и текущие направления деятельности отраслевых (функциональных) и территориальных органов Администрации (далее – органы Администрации) определяются положениями об этих органах</w:t>
      </w:r>
      <w:r w:rsidR="00D72A0B" w:rsidRPr="006875F6">
        <w:rPr>
          <w:sz w:val="26"/>
          <w:szCs w:val="26"/>
        </w:rPr>
        <w:t>.</w:t>
      </w:r>
      <w:r w:rsidR="00E16494" w:rsidRPr="006875F6">
        <w:rPr>
          <w:sz w:val="26"/>
          <w:szCs w:val="26"/>
        </w:rPr>
        <w:t xml:space="preserve"> Органы Администрации осуществляют исполнительно-распорядительные функции в определенных им отраслях и сферах управления.</w:t>
      </w:r>
    </w:p>
    <w:p w:rsidR="008A7779" w:rsidRPr="006875F6" w:rsidRDefault="00E16494" w:rsidP="006875F6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6875F6">
        <w:rPr>
          <w:sz w:val="26"/>
          <w:szCs w:val="26"/>
        </w:rPr>
        <w:t>3.</w:t>
      </w:r>
      <w:r w:rsidR="00D72A0B" w:rsidRPr="006875F6">
        <w:rPr>
          <w:sz w:val="26"/>
          <w:szCs w:val="26"/>
        </w:rPr>
        <w:t>4</w:t>
      </w:r>
      <w:r w:rsidRPr="006875F6">
        <w:rPr>
          <w:sz w:val="26"/>
          <w:szCs w:val="26"/>
        </w:rPr>
        <w:t xml:space="preserve">. </w:t>
      </w:r>
      <w:r w:rsidR="008A7779" w:rsidRPr="006875F6">
        <w:rPr>
          <w:sz w:val="26"/>
          <w:szCs w:val="26"/>
        </w:rPr>
        <w:t xml:space="preserve">Наделение органов </w:t>
      </w:r>
      <w:r w:rsidR="005F1912" w:rsidRPr="006875F6">
        <w:rPr>
          <w:sz w:val="26"/>
          <w:szCs w:val="26"/>
        </w:rPr>
        <w:t xml:space="preserve">Администрации </w:t>
      </w:r>
      <w:r w:rsidR="008A7779" w:rsidRPr="006875F6">
        <w:rPr>
          <w:sz w:val="26"/>
          <w:szCs w:val="26"/>
        </w:rPr>
        <w:t>прав</w:t>
      </w:r>
      <w:r w:rsidR="005F1912" w:rsidRPr="006875F6">
        <w:rPr>
          <w:sz w:val="26"/>
          <w:szCs w:val="26"/>
        </w:rPr>
        <w:t>ами</w:t>
      </w:r>
      <w:r w:rsidR="008A7779" w:rsidRPr="006875F6">
        <w:rPr>
          <w:sz w:val="26"/>
          <w:szCs w:val="26"/>
        </w:rPr>
        <w:t xml:space="preserve"> юридического лица осуществляется Собранием депутатов.</w:t>
      </w:r>
    </w:p>
    <w:p w:rsidR="00A8039F" w:rsidRPr="006875F6" w:rsidRDefault="00A8039F" w:rsidP="006875F6">
      <w:pPr>
        <w:tabs>
          <w:tab w:val="left" w:pos="1134"/>
        </w:tabs>
        <w:ind w:firstLine="709"/>
        <w:jc w:val="both"/>
        <w:rPr>
          <w:sz w:val="26"/>
          <w:szCs w:val="26"/>
          <w:highlight w:val="yellow"/>
        </w:rPr>
      </w:pPr>
      <w:r w:rsidRPr="006875F6">
        <w:rPr>
          <w:sz w:val="26"/>
          <w:szCs w:val="26"/>
        </w:rPr>
        <w:t xml:space="preserve">3.5. Компетенция первого заместителя главы, заместителей главы устанавливается должностными инструкциями. </w:t>
      </w:r>
    </w:p>
    <w:p w:rsidR="008A7779" w:rsidRPr="006875F6" w:rsidRDefault="008A7779" w:rsidP="006875F6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6875F6">
        <w:rPr>
          <w:sz w:val="26"/>
          <w:szCs w:val="26"/>
        </w:rPr>
        <w:t>3.</w:t>
      </w:r>
      <w:r w:rsidR="00A8039F" w:rsidRPr="006875F6">
        <w:rPr>
          <w:sz w:val="26"/>
          <w:szCs w:val="26"/>
        </w:rPr>
        <w:t>6</w:t>
      </w:r>
      <w:r w:rsidRPr="006875F6">
        <w:rPr>
          <w:sz w:val="26"/>
          <w:szCs w:val="26"/>
        </w:rPr>
        <w:t xml:space="preserve">. Штатное расписание </w:t>
      </w:r>
      <w:r w:rsidR="008166B1" w:rsidRPr="006875F6">
        <w:rPr>
          <w:sz w:val="26"/>
          <w:szCs w:val="26"/>
        </w:rPr>
        <w:t>Администрации</w:t>
      </w:r>
      <w:r w:rsidRPr="006875F6">
        <w:rPr>
          <w:sz w:val="26"/>
          <w:szCs w:val="26"/>
        </w:rPr>
        <w:t xml:space="preserve"> </w:t>
      </w:r>
      <w:r w:rsidR="00D72A0B" w:rsidRPr="006875F6">
        <w:rPr>
          <w:sz w:val="26"/>
          <w:szCs w:val="26"/>
        </w:rPr>
        <w:t>утверждается</w:t>
      </w:r>
      <w:r w:rsidRPr="006875F6">
        <w:rPr>
          <w:sz w:val="26"/>
          <w:szCs w:val="26"/>
        </w:rPr>
        <w:t xml:space="preserve"> главой </w:t>
      </w:r>
      <w:r w:rsidR="000161FA" w:rsidRPr="006875F6">
        <w:rPr>
          <w:sz w:val="26"/>
          <w:szCs w:val="26"/>
        </w:rPr>
        <w:t>Мезенского</w:t>
      </w:r>
      <w:r w:rsidR="00635BE6" w:rsidRPr="006875F6">
        <w:rPr>
          <w:sz w:val="26"/>
          <w:szCs w:val="26"/>
        </w:rPr>
        <w:t xml:space="preserve"> </w:t>
      </w:r>
      <w:r w:rsidRPr="006875F6">
        <w:rPr>
          <w:sz w:val="26"/>
          <w:szCs w:val="26"/>
        </w:rPr>
        <w:t xml:space="preserve">муниципального </w:t>
      </w:r>
      <w:r w:rsidR="00635BE6" w:rsidRPr="006875F6">
        <w:rPr>
          <w:sz w:val="26"/>
          <w:szCs w:val="26"/>
        </w:rPr>
        <w:t xml:space="preserve">округа </w:t>
      </w:r>
      <w:r w:rsidRPr="006875F6">
        <w:rPr>
          <w:sz w:val="26"/>
          <w:szCs w:val="26"/>
        </w:rPr>
        <w:t>в соответствии с утвержденной структурой.</w:t>
      </w:r>
    </w:p>
    <w:p w:rsidR="008A7779" w:rsidRPr="006875F6" w:rsidRDefault="008A7779" w:rsidP="006875F6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6875F6">
        <w:rPr>
          <w:sz w:val="26"/>
          <w:szCs w:val="26"/>
        </w:rPr>
        <w:t>3.</w:t>
      </w:r>
      <w:r w:rsidR="00A8039F" w:rsidRPr="006875F6">
        <w:rPr>
          <w:sz w:val="26"/>
          <w:szCs w:val="26"/>
        </w:rPr>
        <w:t>7</w:t>
      </w:r>
      <w:r w:rsidRPr="006875F6">
        <w:rPr>
          <w:sz w:val="26"/>
          <w:szCs w:val="26"/>
        </w:rPr>
        <w:t xml:space="preserve">. Руководство деятельностью </w:t>
      </w:r>
      <w:r w:rsidR="006E1273" w:rsidRPr="006875F6">
        <w:rPr>
          <w:sz w:val="26"/>
          <w:szCs w:val="26"/>
        </w:rPr>
        <w:t>А</w:t>
      </w:r>
      <w:r w:rsidRPr="006875F6">
        <w:rPr>
          <w:sz w:val="26"/>
          <w:szCs w:val="26"/>
        </w:rPr>
        <w:t xml:space="preserve">дминистрации осуществляет глава </w:t>
      </w:r>
      <w:r w:rsidR="000161FA" w:rsidRPr="006875F6">
        <w:rPr>
          <w:sz w:val="26"/>
          <w:szCs w:val="26"/>
        </w:rPr>
        <w:t>Мезенского</w:t>
      </w:r>
      <w:r w:rsidR="00E959B7" w:rsidRPr="006875F6">
        <w:rPr>
          <w:sz w:val="26"/>
          <w:szCs w:val="26"/>
        </w:rPr>
        <w:t xml:space="preserve"> муниципального </w:t>
      </w:r>
      <w:r w:rsidR="000509CE" w:rsidRPr="006875F6">
        <w:rPr>
          <w:sz w:val="26"/>
          <w:szCs w:val="26"/>
        </w:rPr>
        <w:t>округа</w:t>
      </w:r>
      <w:r w:rsidR="007916A1" w:rsidRPr="006875F6">
        <w:rPr>
          <w:sz w:val="26"/>
          <w:szCs w:val="26"/>
        </w:rPr>
        <w:t xml:space="preserve"> </w:t>
      </w:r>
      <w:r w:rsidR="00347128" w:rsidRPr="006875F6">
        <w:rPr>
          <w:sz w:val="26"/>
          <w:szCs w:val="26"/>
        </w:rPr>
        <w:t>в</w:t>
      </w:r>
      <w:r w:rsidRPr="006875F6">
        <w:rPr>
          <w:sz w:val="26"/>
          <w:szCs w:val="26"/>
        </w:rPr>
        <w:t xml:space="preserve"> соответствии с полномочиями, определенными ст</w:t>
      </w:r>
      <w:r w:rsidR="00D72A0B" w:rsidRPr="006875F6">
        <w:rPr>
          <w:sz w:val="26"/>
          <w:szCs w:val="26"/>
        </w:rPr>
        <w:t>атьёй</w:t>
      </w:r>
      <w:r w:rsidR="00802926" w:rsidRPr="006875F6">
        <w:rPr>
          <w:sz w:val="26"/>
          <w:szCs w:val="26"/>
        </w:rPr>
        <w:t xml:space="preserve"> </w:t>
      </w:r>
      <w:r w:rsidR="00D72A0B" w:rsidRPr="006875F6">
        <w:rPr>
          <w:sz w:val="26"/>
          <w:szCs w:val="26"/>
        </w:rPr>
        <w:t>41</w:t>
      </w:r>
      <w:r w:rsidR="00802926" w:rsidRPr="006875F6">
        <w:rPr>
          <w:sz w:val="26"/>
          <w:szCs w:val="26"/>
        </w:rPr>
        <w:t xml:space="preserve"> </w:t>
      </w:r>
      <w:r w:rsidRPr="006875F6">
        <w:rPr>
          <w:sz w:val="26"/>
          <w:szCs w:val="26"/>
        </w:rPr>
        <w:t xml:space="preserve">Устава </w:t>
      </w:r>
      <w:r w:rsidR="000161FA" w:rsidRPr="006875F6">
        <w:rPr>
          <w:sz w:val="26"/>
          <w:szCs w:val="26"/>
        </w:rPr>
        <w:t>Мезенского</w:t>
      </w:r>
      <w:r w:rsidR="00802926" w:rsidRPr="006875F6">
        <w:rPr>
          <w:sz w:val="26"/>
          <w:szCs w:val="26"/>
        </w:rPr>
        <w:t xml:space="preserve"> муниципального </w:t>
      </w:r>
      <w:r w:rsidR="000509CE" w:rsidRPr="006875F6">
        <w:rPr>
          <w:sz w:val="26"/>
          <w:szCs w:val="26"/>
        </w:rPr>
        <w:t>округа</w:t>
      </w:r>
      <w:r w:rsidR="00D72A0B" w:rsidRPr="006875F6">
        <w:rPr>
          <w:sz w:val="26"/>
          <w:szCs w:val="26"/>
        </w:rPr>
        <w:t xml:space="preserve"> Архангельской области</w:t>
      </w:r>
      <w:r w:rsidR="000509CE" w:rsidRPr="006875F6">
        <w:rPr>
          <w:sz w:val="26"/>
          <w:szCs w:val="26"/>
        </w:rPr>
        <w:t>.</w:t>
      </w:r>
    </w:p>
    <w:p w:rsidR="00A8039F" w:rsidRPr="006875F6" w:rsidRDefault="00A8039F" w:rsidP="006875F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875F6">
        <w:rPr>
          <w:sz w:val="26"/>
          <w:szCs w:val="26"/>
        </w:rPr>
        <w:t>3.8. По отдельным направлениям работы администрация округа вправе создавать временные или постоянно действующие комиссии, деятельность которых регулируется положениями о них, утвержденными распоряжением администрации Мезенского муниципального округа.</w:t>
      </w:r>
    </w:p>
    <w:p w:rsidR="002A76E1" w:rsidRPr="006875F6" w:rsidRDefault="002A76E1" w:rsidP="006875F6">
      <w:pPr>
        <w:pStyle w:val="ConsNormal"/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</w:rPr>
      </w:pPr>
    </w:p>
    <w:p w:rsidR="008A7779" w:rsidRPr="006875F6" w:rsidRDefault="008A7779" w:rsidP="006875F6">
      <w:pPr>
        <w:pStyle w:val="ConsNormal"/>
        <w:keepNext/>
        <w:widowControl/>
        <w:tabs>
          <w:tab w:val="left" w:pos="1134"/>
        </w:tabs>
        <w:ind w:firstLine="709"/>
        <w:jc w:val="center"/>
        <w:rPr>
          <w:rFonts w:ascii="Times New Roman" w:hAnsi="Times New Roman" w:cs="Times New Roman"/>
          <w:b/>
        </w:rPr>
      </w:pPr>
      <w:r w:rsidRPr="006875F6">
        <w:rPr>
          <w:rFonts w:ascii="Times New Roman" w:hAnsi="Times New Roman" w:cs="Times New Roman"/>
          <w:b/>
        </w:rPr>
        <w:t xml:space="preserve">4. Организация деятельности </w:t>
      </w:r>
      <w:r w:rsidR="008166B1" w:rsidRPr="006875F6">
        <w:rPr>
          <w:rFonts w:ascii="Times New Roman" w:hAnsi="Times New Roman" w:cs="Times New Roman"/>
          <w:b/>
        </w:rPr>
        <w:t>Администрации</w:t>
      </w:r>
    </w:p>
    <w:p w:rsidR="002A76E1" w:rsidRPr="006875F6" w:rsidRDefault="002A76E1" w:rsidP="006875F6">
      <w:pPr>
        <w:pStyle w:val="ConsNormal"/>
        <w:keepNext/>
        <w:widowControl/>
        <w:tabs>
          <w:tab w:val="left" w:pos="1134"/>
        </w:tabs>
        <w:ind w:firstLine="709"/>
        <w:jc w:val="center"/>
        <w:rPr>
          <w:rFonts w:ascii="Times New Roman" w:hAnsi="Times New Roman" w:cs="Times New Roman"/>
        </w:rPr>
      </w:pPr>
    </w:p>
    <w:p w:rsidR="008A7779" w:rsidRPr="006875F6" w:rsidRDefault="008A7779" w:rsidP="006875F6">
      <w:pPr>
        <w:pStyle w:val="ConsNormal"/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</w:rPr>
      </w:pPr>
      <w:r w:rsidRPr="006875F6">
        <w:rPr>
          <w:rFonts w:ascii="Times New Roman" w:hAnsi="Times New Roman" w:cs="Times New Roman"/>
        </w:rPr>
        <w:t>4.1.</w:t>
      </w:r>
      <w:r w:rsidR="00FF6BAB" w:rsidRPr="006875F6">
        <w:rPr>
          <w:rFonts w:ascii="Times New Roman" w:hAnsi="Times New Roman" w:cs="Times New Roman"/>
        </w:rPr>
        <w:t xml:space="preserve"> </w:t>
      </w:r>
      <w:r w:rsidRPr="006875F6">
        <w:rPr>
          <w:rFonts w:ascii="Times New Roman" w:hAnsi="Times New Roman" w:cs="Times New Roman"/>
        </w:rPr>
        <w:t xml:space="preserve">Правовыми актами </w:t>
      </w:r>
      <w:r w:rsidR="008166B1" w:rsidRPr="006875F6">
        <w:rPr>
          <w:rFonts w:ascii="Times New Roman" w:hAnsi="Times New Roman" w:cs="Times New Roman"/>
        </w:rPr>
        <w:t>Администрации</w:t>
      </w:r>
      <w:r w:rsidRPr="006875F6">
        <w:rPr>
          <w:rFonts w:ascii="Times New Roman" w:hAnsi="Times New Roman" w:cs="Times New Roman"/>
        </w:rPr>
        <w:t xml:space="preserve"> являются постановления и распоряжения.</w:t>
      </w:r>
    </w:p>
    <w:p w:rsidR="008A7779" w:rsidRPr="006875F6" w:rsidRDefault="008A7779" w:rsidP="006875F6">
      <w:pPr>
        <w:pStyle w:val="ConsNormal"/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</w:rPr>
      </w:pPr>
      <w:r w:rsidRPr="006875F6">
        <w:rPr>
          <w:rFonts w:ascii="Times New Roman" w:hAnsi="Times New Roman" w:cs="Times New Roman"/>
        </w:rPr>
        <w:lastRenderedPageBreak/>
        <w:t>4.2.</w:t>
      </w:r>
      <w:r w:rsidR="00FF6BAB" w:rsidRPr="006875F6">
        <w:rPr>
          <w:rFonts w:ascii="Times New Roman" w:hAnsi="Times New Roman" w:cs="Times New Roman"/>
        </w:rPr>
        <w:t xml:space="preserve"> </w:t>
      </w:r>
      <w:r w:rsidRPr="006875F6">
        <w:rPr>
          <w:rFonts w:ascii="Times New Roman" w:hAnsi="Times New Roman" w:cs="Times New Roman"/>
        </w:rPr>
        <w:t xml:space="preserve">Глава </w:t>
      </w:r>
      <w:r w:rsidR="000161FA" w:rsidRPr="006875F6">
        <w:rPr>
          <w:rFonts w:ascii="Times New Roman" w:hAnsi="Times New Roman" w:cs="Times New Roman"/>
        </w:rPr>
        <w:t>Мезенского</w:t>
      </w:r>
      <w:r w:rsidR="00E16494" w:rsidRPr="006875F6">
        <w:rPr>
          <w:rFonts w:ascii="Times New Roman" w:hAnsi="Times New Roman" w:cs="Times New Roman"/>
        </w:rPr>
        <w:t xml:space="preserve"> муниципального округа</w:t>
      </w:r>
      <w:r w:rsidRPr="006875F6">
        <w:rPr>
          <w:rFonts w:ascii="Times New Roman" w:hAnsi="Times New Roman" w:cs="Times New Roman"/>
        </w:rPr>
        <w:t xml:space="preserve"> как глава </w:t>
      </w:r>
      <w:r w:rsidR="008166B1" w:rsidRPr="006875F6">
        <w:rPr>
          <w:rFonts w:ascii="Times New Roman" w:hAnsi="Times New Roman" w:cs="Times New Roman"/>
        </w:rPr>
        <w:t>Администрации</w:t>
      </w:r>
      <w:r w:rsidR="00605F6B" w:rsidRPr="006875F6">
        <w:rPr>
          <w:rFonts w:ascii="Times New Roman" w:hAnsi="Times New Roman" w:cs="Times New Roman"/>
        </w:rPr>
        <w:t xml:space="preserve"> </w:t>
      </w:r>
      <w:bookmarkStart w:id="5" w:name="_Hlk55286762"/>
      <w:r w:rsidR="00605F6B" w:rsidRPr="006875F6">
        <w:rPr>
          <w:rFonts w:ascii="Times New Roman" w:hAnsi="Times New Roman" w:cs="Times New Roman"/>
        </w:rPr>
        <w:t xml:space="preserve">в пределах своих полномочий, установленных федеральными законами, законами Архангельской области, Уставом </w:t>
      </w:r>
      <w:r w:rsidR="000161FA" w:rsidRPr="006875F6">
        <w:rPr>
          <w:rFonts w:ascii="Times New Roman" w:hAnsi="Times New Roman" w:cs="Times New Roman"/>
        </w:rPr>
        <w:t>Мезенского</w:t>
      </w:r>
      <w:r w:rsidR="00605F6B" w:rsidRPr="006875F6">
        <w:rPr>
          <w:rFonts w:ascii="Times New Roman" w:hAnsi="Times New Roman" w:cs="Times New Roman"/>
        </w:rPr>
        <w:t xml:space="preserve"> муниципального округа, решениями Собрания депутатов </w:t>
      </w:r>
      <w:bookmarkEnd w:id="5"/>
      <w:r w:rsidRPr="006875F6">
        <w:rPr>
          <w:rFonts w:ascii="Times New Roman" w:hAnsi="Times New Roman" w:cs="Times New Roman"/>
        </w:rPr>
        <w:t xml:space="preserve">издает распоряжения </w:t>
      </w:r>
      <w:r w:rsidR="008166B1" w:rsidRPr="006875F6">
        <w:rPr>
          <w:rFonts w:ascii="Times New Roman" w:hAnsi="Times New Roman" w:cs="Times New Roman"/>
        </w:rPr>
        <w:t>Администрации</w:t>
      </w:r>
      <w:r w:rsidR="001B7B6A" w:rsidRPr="006875F6">
        <w:rPr>
          <w:rFonts w:ascii="Times New Roman" w:hAnsi="Times New Roman" w:cs="Times New Roman"/>
        </w:rPr>
        <w:t xml:space="preserve"> </w:t>
      </w:r>
      <w:r w:rsidRPr="006875F6">
        <w:rPr>
          <w:rFonts w:ascii="Times New Roman" w:hAnsi="Times New Roman" w:cs="Times New Roman"/>
        </w:rPr>
        <w:t xml:space="preserve">по вопросам организации деятельности </w:t>
      </w:r>
      <w:r w:rsidR="002F0081" w:rsidRPr="006875F6">
        <w:rPr>
          <w:rFonts w:ascii="Times New Roman" w:hAnsi="Times New Roman" w:cs="Times New Roman"/>
        </w:rPr>
        <w:t>А</w:t>
      </w:r>
      <w:r w:rsidRPr="006875F6">
        <w:rPr>
          <w:rFonts w:ascii="Times New Roman" w:hAnsi="Times New Roman" w:cs="Times New Roman"/>
        </w:rPr>
        <w:t>дминистрации.</w:t>
      </w:r>
    </w:p>
    <w:p w:rsidR="00845053" w:rsidRPr="006875F6" w:rsidRDefault="00845053" w:rsidP="006875F6">
      <w:pPr>
        <w:pStyle w:val="ConsNormal"/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</w:rPr>
      </w:pPr>
      <w:r w:rsidRPr="006875F6">
        <w:rPr>
          <w:rFonts w:ascii="Times New Roman" w:hAnsi="Times New Roman" w:cs="Times New Roman"/>
        </w:rPr>
        <w:t>Распоряжения Администрации вступают в силу со дня их подписания, а если они подлежат официальному опубликованию – со дня их официального опубликования, если в самих актах не предусмотрено иное.</w:t>
      </w:r>
    </w:p>
    <w:p w:rsidR="008A7779" w:rsidRPr="006875F6" w:rsidRDefault="008A7779" w:rsidP="006875F6">
      <w:pPr>
        <w:pStyle w:val="ConsNormal"/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</w:rPr>
      </w:pPr>
      <w:r w:rsidRPr="006875F6">
        <w:rPr>
          <w:rFonts w:ascii="Times New Roman" w:hAnsi="Times New Roman" w:cs="Times New Roman"/>
        </w:rPr>
        <w:t>4.3.</w:t>
      </w:r>
      <w:r w:rsidR="00FF6BAB" w:rsidRPr="006875F6">
        <w:rPr>
          <w:rFonts w:ascii="Times New Roman" w:hAnsi="Times New Roman" w:cs="Times New Roman"/>
        </w:rPr>
        <w:t xml:space="preserve"> </w:t>
      </w:r>
      <w:r w:rsidRPr="006875F6">
        <w:rPr>
          <w:rFonts w:ascii="Times New Roman" w:hAnsi="Times New Roman" w:cs="Times New Roman"/>
        </w:rPr>
        <w:t xml:space="preserve">Глава </w:t>
      </w:r>
      <w:r w:rsidR="000161FA" w:rsidRPr="006875F6">
        <w:rPr>
          <w:rFonts w:ascii="Times New Roman" w:hAnsi="Times New Roman" w:cs="Times New Roman"/>
        </w:rPr>
        <w:t>Мезенского</w:t>
      </w:r>
      <w:r w:rsidR="00E16494" w:rsidRPr="006875F6">
        <w:rPr>
          <w:rFonts w:ascii="Times New Roman" w:hAnsi="Times New Roman" w:cs="Times New Roman"/>
        </w:rPr>
        <w:t xml:space="preserve"> муниципального округа</w:t>
      </w:r>
      <w:r w:rsidRPr="006875F6">
        <w:rPr>
          <w:rFonts w:ascii="Times New Roman" w:hAnsi="Times New Roman" w:cs="Times New Roman"/>
        </w:rPr>
        <w:t xml:space="preserve"> как глава </w:t>
      </w:r>
      <w:r w:rsidR="008166B1" w:rsidRPr="006875F6">
        <w:rPr>
          <w:rFonts w:ascii="Times New Roman" w:hAnsi="Times New Roman" w:cs="Times New Roman"/>
        </w:rPr>
        <w:t>Администрации</w:t>
      </w:r>
      <w:r w:rsidR="00605F6B" w:rsidRPr="006875F6">
        <w:rPr>
          <w:rFonts w:ascii="Times New Roman" w:hAnsi="Times New Roman" w:cs="Times New Roman"/>
        </w:rPr>
        <w:t xml:space="preserve"> в пределах своих полномочий, установленных федеральными законами, законами Архангельской области, Уставом </w:t>
      </w:r>
      <w:r w:rsidR="000161FA" w:rsidRPr="006875F6">
        <w:rPr>
          <w:rFonts w:ascii="Times New Roman" w:hAnsi="Times New Roman" w:cs="Times New Roman"/>
        </w:rPr>
        <w:t>Мезенского</w:t>
      </w:r>
      <w:r w:rsidR="00605F6B" w:rsidRPr="006875F6">
        <w:rPr>
          <w:rFonts w:ascii="Times New Roman" w:hAnsi="Times New Roman" w:cs="Times New Roman"/>
        </w:rPr>
        <w:t xml:space="preserve"> муниципального округа, решениями Собрания депутатов</w:t>
      </w:r>
      <w:r w:rsidR="002F0081" w:rsidRPr="006875F6">
        <w:rPr>
          <w:rFonts w:ascii="Times New Roman" w:hAnsi="Times New Roman" w:cs="Times New Roman"/>
        </w:rPr>
        <w:t xml:space="preserve"> </w:t>
      </w:r>
      <w:r w:rsidRPr="006875F6">
        <w:rPr>
          <w:rFonts w:ascii="Times New Roman" w:hAnsi="Times New Roman" w:cs="Times New Roman"/>
        </w:rPr>
        <w:t xml:space="preserve">издает постановления </w:t>
      </w:r>
      <w:r w:rsidR="002F0081" w:rsidRPr="006875F6">
        <w:rPr>
          <w:rFonts w:ascii="Times New Roman" w:hAnsi="Times New Roman" w:cs="Times New Roman"/>
        </w:rPr>
        <w:t>А</w:t>
      </w:r>
      <w:r w:rsidRPr="006875F6">
        <w:rPr>
          <w:rFonts w:ascii="Times New Roman" w:hAnsi="Times New Roman" w:cs="Times New Roman"/>
        </w:rPr>
        <w:t>дминистрации по вопросам местного значения и вопросам, связанным с осуществлением отдельных государственных полномочий, переданных органам местного самоуправления муниципального образования федеральными законами и законами Архангельской области.</w:t>
      </w:r>
    </w:p>
    <w:p w:rsidR="008A7779" w:rsidRPr="006875F6" w:rsidRDefault="008A7779" w:rsidP="006875F6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6875F6">
        <w:rPr>
          <w:sz w:val="26"/>
          <w:szCs w:val="26"/>
        </w:rPr>
        <w:t xml:space="preserve">Постановления </w:t>
      </w:r>
      <w:r w:rsidR="008166B1" w:rsidRPr="006875F6">
        <w:rPr>
          <w:sz w:val="26"/>
          <w:szCs w:val="26"/>
        </w:rPr>
        <w:t>Администрации</w:t>
      </w:r>
      <w:r w:rsidRPr="006875F6">
        <w:rPr>
          <w:sz w:val="26"/>
          <w:szCs w:val="26"/>
        </w:rPr>
        <w:t xml:space="preserve">, затрагивающие права, свободы и обязанности человека и гражданина, </w:t>
      </w:r>
      <w:r w:rsidR="00EB6200" w:rsidRPr="006875F6">
        <w:rPr>
          <w:sz w:val="26"/>
          <w:szCs w:val="26"/>
        </w:rPr>
        <w:t>устанавливающие правовой статус организаций</w:t>
      </w:r>
      <w:r w:rsidR="00886B1B" w:rsidRPr="006875F6">
        <w:rPr>
          <w:sz w:val="26"/>
          <w:szCs w:val="26"/>
        </w:rPr>
        <w:t>, учредителем котор</w:t>
      </w:r>
      <w:r w:rsidR="00912577" w:rsidRPr="006875F6">
        <w:rPr>
          <w:sz w:val="26"/>
          <w:szCs w:val="26"/>
        </w:rPr>
        <w:t xml:space="preserve">ых выступает </w:t>
      </w:r>
      <w:r w:rsidR="00A8039F" w:rsidRPr="006875F6">
        <w:rPr>
          <w:sz w:val="26"/>
          <w:szCs w:val="26"/>
        </w:rPr>
        <w:t>Мезен</w:t>
      </w:r>
      <w:r w:rsidR="002F0081" w:rsidRPr="006875F6">
        <w:rPr>
          <w:sz w:val="26"/>
          <w:szCs w:val="26"/>
        </w:rPr>
        <w:t xml:space="preserve">ский </w:t>
      </w:r>
      <w:r w:rsidR="00347128" w:rsidRPr="006875F6">
        <w:rPr>
          <w:sz w:val="26"/>
          <w:szCs w:val="26"/>
        </w:rPr>
        <w:t>муниципальный</w:t>
      </w:r>
      <w:r w:rsidR="00912577" w:rsidRPr="006875F6">
        <w:rPr>
          <w:sz w:val="26"/>
          <w:szCs w:val="26"/>
        </w:rPr>
        <w:t xml:space="preserve"> округ</w:t>
      </w:r>
      <w:r w:rsidR="005677F8" w:rsidRPr="006875F6">
        <w:rPr>
          <w:sz w:val="26"/>
          <w:szCs w:val="26"/>
        </w:rPr>
        <w:t>, а также соглашени</w:t>
      </w:r>
      <w:r w:rsidR="00347128" w:rsidRPr="006875F6">
        <w:rPr>
          <w:sz w:val="26"/>
          <w:szCs w:val="26"/>
        </w:rPr>
        <w:t>я, заключаемые между органами местного самоуправления,</w:t>
      </w:r>
      <w:r w:rsidR="005677F8" w:rsidRPr="006875F6">
        <w:rPr>
          <w:sz w:val="26"/>
          <w:szCs w:val="26"/>
        </w:rPr>
        <w:t xml:space="preserve"> </w:t>
      </w:r>
      <w:r w:rsidRPr="006875F6">
        <w:rPr>
          <w:sz w:val="26"/>
          <w:szCs w:val="26"/>
        </w:rPr>
        <w:t xml:space="preserve">вступают в силу после их официального опубликования, если иное не предусмотрено федеральным законодательством. Иные постановления </w:t>
      </w:r>
      <w:r w:rsidR="002F0081" w:rsidRPr="006875F6">
        <w:rPr>
          <w:sz w:val="26"/>
          <w:szCs w:val="26"/>
        </w:rPr>
        <w:t>А</w:t>
      </w:r>
      <w:r w:rsidRPr="006875F6">
        <w:rPr>
          <w:sz w:val="26"/>
          <w:szCs w:val="26"/>
        </w:rPr>
        <w:t>дминистрации вступают в силу после их подписания, если иное не указано в самом постановлении.</w:t>
      </w:r>
    </w:p>
    <w:p w:rsidR="008A7779" w:rsidRPr="006875F6" w:rsidRDefault="008A7779" w:rsidP="006875F6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6875F6">
        <w:rPr>
          <w:sz w:val="26"/>
          <w:szCs w:val="26"/>
        </w:rPr>
        <w:t>4.4.</w:t>
      </w:r>
      <w:r w:rsidR="00FF6BAB" w:rsidRPr="006875F6">
        <w:rPr>
          <w:sz w:val="26"/>
          <w:szCs w:val="26"/>
        </w:rPr>
        <w:t xml:space="preserve"> </w:t>
      </w:r>
      <w:r w:rsidRPr="006875F6">
        <w:rPr>
          <w:sz w:val="26"/>
          <w:szCs w:val="26"/>
        </w:rPr>
        <w:t xml:space="preserve">Решения </w:t>
      </w:r>
      <w:r w:rsidR="006E1273" w:rsidRPr="006875F6">
        <w:rPr>
          <w:sz w:val="26"/>
          <w:szCs w:val="26"/>
        </w:rPr>
        <w:t>Г</w:t>
      </w:r>
      <w:r w:rsidRPr="006875F6">
        <w:rPr>
          <w:sz w:val="26"/>
          <w:szCs w:val="26"/>
        </w:rPr>
        <w:t xml:space="preserve">лавы </w:t>
      </w:r>
      <w:r w:rsidR="006F34C7" w:rsidRPr="006875F6">
        <w:rPr>
          <w:sz w:val="26"/>
          <w:szCs w:val="26"/>
        </w:rPr>
        <w:t>округа</w:t>
      </w:r>
      <w:r w:rsidRPr="006875F6">
        <w:rPr>
          <w:sz w:val="26"/>
          <w:szCs w:val="26"/>
        </w:rPr>
        <w:t xml:space="preserve">, принимаемые по вопросам текущей деятельности или предусматривающие оперативно-организационные мероприятия, могут быть в </w:t>
      </w:r>
      <w:r w:rsidR="00EC597E" w:rsidRPr="006875F6">
        <w:rPr>
          <w:sz w:val="26"/>
          <w:szCs w:val="26"/>
        </w:rPr>
        <w:t>форме</w:t>
      </w:r>
      <w:r w:rsidRPr="006875F6">
        <w:rPr>
          <w:sz w:val="26"/>
          <w:szCs w:val="26"/>
        </w:rPr>
        <w:t xml:space="preserve"> устных распоряжений.</w:t>
      </w:r>
    </w:p>
    <w:p w:rsidR="00A8039F" w:rsidRPr="006875F6" w:rsidRDefault="00A8039F" w:rsidP="006875F6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p w:rsidR="00A8039F" w:rsidRPr="006875F6" w:rsidRDefault="00A8039F" w:rsidP="006875F6">
      <w:pPr>
        <w:tabs>
          <w:tab w:val="left" w:pos="1134"/>
        </w:tabs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sz w:val="26"/>
          <w:szCs w:val="26"/>
          <w:lang w:eastAsia="en-US"/>
        </w:rPr>
      </w:pPr>
      <w:r w:rsidRPr="006875F6">
        <w:rPr>
          <w:rFonts w:eastAsia="Calibri"/>
          <w:b/>
          <w:sz w:val="26"/>
          <w:szCs w:val="26"/>
          <w:lang w:eastAsia="en-US"/>
        </w:rPr>
        <w:t>5. Ответственность</w:t>
      </w:r>
    </w:p>
    <w:p w:rsidR="00A8039F" w:rsidRPr="006875F6" w:rsidRDefault="00A8039F" w:rsidP="006875F6">
      <w:pPr>
        <w:tabs>
          <w:tab w:val="left" w:pos="1134"/>
        </w:tabs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sz w:val="26"/>
          <w:szCs w:val="26"/>
          <w:lang w:eastAsia="en-US"/>
        </w:rPr>
      </w:pPr>
    </w:p>
    <w:p w:rsidR="00A8039F" w:rsidRPr="006875F6" w:rsidRDefault="00A8039F" w:rsidP="006875F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875F6">
        <w:rPr>
          <w:sz w:val="26"/>
          <w:szCs w:val="26"/>
        </w:rPr>
        <w:t xml:space="preserve">Администрация и ее должностные лица несут ответственность за неисполнение или ненадлежащее исполнение возложенных задач и полномочий в соответствии с действующим законодательством Российской Федерации и </w:t>
      </w:r>
      <w:hyperlink r:id="rId15" w:history="1">
        <w:r w:rsidRPr="006875F6">
          <w:rPr>
            <w:sz w:val="26"/>
            <w:szCs w:val="26"/>
          </w:rPr>
          <w:t>Уставом Мезенского муниципального округа</w:t>
        </w:r>
      </w:hyperlink>
      <w:r w:rsidRPr="006875F6">
        <w:rPr>
          <w:sz w:val="26"/>
          <w:szCs w:val="26"/>
        </w:rPr>
        <w:t>.</w:t>
      </w:r>
    </w:p>
    <w:p w:rsidR="00A8039F" w:rsidRPr="006875F6" w:rsidRDefault="00A8039F" w:rsidP="006875F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8A7779" w:rsidRPr="006875F6" w:rsidRDefault="00A8039F" w:rsidP="006875F6">
      <w:pPr>
        <w:pStyle w:val="ConsPlusNormal"/>
        <w:keepNext/>
        <w:widowControl/>
        <w:tabs>
          <w:tab w:val="left" w:pos="1134"/>
        </w:tabs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875F6">
        <w:rPr>
          <w:rFonts w:ascii="Times New Roman" w:hAnsi="Times New Roman" w:cs="Times New Roman"/>
          <w:b/>
          <w:sz w:val="26"/>
          <w:szCs w:val="26"/>
        </w:rPr>
        <w:t>6</w:t>
      </w:r>
      <w:r w:rsidR="008A7779" w:rsidRPr="006875F6">
        <w:rPr>
          <w:rFonts w:ascii="Times New Roman" w:hAnsi="Times New Roman" w:cs="Times New Roman"/>
          <w:b/>
          <w:sz w:val="26"/>
          <w:szCs w:val="26"/>
        </w:rPr>
        <w:t xml:space="preserve">. Обеспечение деятельности </w:t>
      </w:r>
      <w:r w:rsidR="008166B1" w:rsidRPr="006875F6">
        <w:rPr>
          <w:rFonts w:ascii="Times New Roman" w:hAnsi="Times New Roman" w:cs="Times New Roman"/>
          <w:b/>
          <w:sz w:val="26"/>
          <w:szCs w:val="26"/>
        </w:rPr>
        <w:t>Администрации</w:t>
      </w:r>
    </w:p>
    <w:p w:rsidR="001B3278" w:rsidRPr="006875F6" w:rsidRDefault="001B3278" w:rsidP="006875F6">
      <w:pPr>
        <w:pStyle w:val="ConsPlusNormal"/>
        <w:keepNext/>
        <w:widowControl/>
        <w:tabs>
          <w:tab w:val="left" w:pos="1134"/>
        </w:tabs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A7779" w:rsidRPr="006875F6" w:rsidRDefault="00A8039F" w:rsidP="006875F6">
      <w:pPr>
        <w:pStyle w:val="ConsPlusNormal"/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75F6">
        <w:rPr>
          <w:rFonts w:ascii="Times New Roman" w:hAnsi="Times New Roman" w:cs="Times New Roman"/>
          <w:sz w:val="26"/>
          <w:szCs w:val="26"/>
        </w:rPr>
        <w:t>6</w:t>
      </w:r>
      <w:r w:rsidR="008A7779" w:rsidRPr="006875F6">
        <w:rPr>
          <w:rFonts w:ascii="Times New Roman" w:hAnsi="Times New Roman" w:cs="Times New Roman"/>
          <w:sz w:val="26"/>
          <w:szCs w:val="26"/>
        </w:rPr>
        <w:t xml:space="preserve">.1. </w:t>
      </w:r>
      <w:r w:rsidR="0074280B" w:rsidRPr="006875F6">
        <w:rPr>
          <w:rFonts w:ascii="Times New Roman" w:hAnsi="Times New Roman" w:cs="Times New Roman"/>
          <w:sz w:val="26"/>
          <w:szCs w:val="26"/>
        </w:rPr>
        <w:t xml:space="preserve">Финансовое обеспечение деятельности </w:t>
      </w:r>
      <w:r w:rsidR="008166B1" w:rsidRPr="006875F6">
        <w:rPr>
          <w:rFonts w:ascii="Times New Roman" w:hAnsi="Times New Roman" w:cs="Times New Roman"/>
          <w:sz w:val="26"/>
          <w:szCs w:val="26"/>
        </w:rPr>
        <w:t>Администрации</w:t>
      </w:r>
      <w:r w:rsidR="0074280B" w:rsidRPr="006875F6">
        <w:rPr>
          <w:rFonts w:ascii="Times New Roman" w:hAnsi="Times New Roman" w:cs="Times New Roman"/>
          <w:sz w:val="26"/>
          <w:szCs w:val="26"/>
        </w:rPr>
        <w:t xml:space="preserve"> </w:t>
      </w:r>
      <w:r w:rsidR="006F34C7" w:rsidRPr="006875F6">
        <w:rPr>
          <w:rFonts w:ascii="Times New Roman" w:hAnsi="Times New Roman" w:cs="Times New Roman"/>
          <w:sz w:val="26"/>
          <w:szCs w:val="26"/>
        </w:rPr>
        <w:t xml:space="preserve">её </w:t>
      </w:r>
      <w:r w:rsidR="008A7779" w:rsidRPr="006875F6">
        <w:rPr>
          <w:rFonts w:ascii="Times New Roman" w:hAnsi="Times New Roman" w:cs="Times New Roman"/>
          <w:sz w:val="26"/>
          <w:szCs w:val="26"/>
        </w:rPr>
        <w:t>отраслевых (функциональных) и территориальных органов осуществляется согласно смете в пределах средств, утвержденных в местном бюджете.</w:t>
      </w:r>
    </w:p>
    <w:p w:rsidR="0074280B" w:rsidRPr="006875F6" w:rsidRDefault="0074280B" w:rsidP="006875F6">
      <w:pPr>
        <w:pStyle w:val="ConsPlusNormal"/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75F6">
        <w:rPr>
          <w:rFonts w:ascii="Times New Roman" w:hAnsi="Times New Roman" w:cs="Times New Roman"/>
          <w:sz w:val="26"/>
          <w:szCs w:val="26"/>
        </w:rPr>
        <w:t xml:space="preserve">Отдельные государственные полномочия </w:t>
      </w:r>
      <w:r w:rsidR="000161FA" w:rsidRPr="006875F6">
        <w:rPr>
          <w:rFonts w:ascii="Times New Roman" w:hAnsi="Times New Roman" w:cs="Times New Roman"/>
          <w:sz w:val="26"/>
          <w:szCs w:val="26"/>
        </w:rPr>
        <w:t>Мезенского</w:t>
      </w:r>
      <w:r w:rsidR="00845053" w:rsidRPr="006875F6">
        <w:rPr>
          <w:rFonts w:ascii="Times New Roman" w:hAnsi="Times New Roman" w:cs="Times New Roman"/>
          <w:sz w:val="26"/>
          <w:szCs w:val="26"/>
        </w:rPr>
        <w:t xml:space="preserve"> </w:t>
      </w:r>
      <w:r w:rsidRPr="006875F6">
        <w:rPr>
          <w:rFonts w:ascii="Times New Roman" w:hAnsi="Times New Roman" w:cs="Times New Roman"/>
          <w:sz w:val="26"/>
          <w:szCs w:val="26"/>
        </w:rPr>
        <w:t>муниципального округа, финансируются соответственно за счет средств федерального бюджета, бюджета Архангельской области, местного бюджета и внебюджетных источников.</w:t>
      </w:r>
    </w:p>
    <w:p w:rsidR="00EC46EA" w:rsidRPr="006875F6" w:rsidRDefault="00EC46EA" w:rsidP="006875F6">
      <w:pPr>
        <w:pStyle w:val="ConsPlusNormal"/>
        <w:widowControl/>
        <w:tabs>
          <w:tab w:val="left" w:pos="1134"/>
        </w:tabs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6875F6">
        <w:rPr>
          <w:rFonts w:ascii="Times New Roman" w:hAnsi="Times New Roman" w:cs="Times New Roman"/>
          <w:sz w:val="26"/>
          <w:szCs w:val="26"/>
        </w:rPr>
        <w:t>6.2</w:t>
      </w:r>
      <w:r w:rsidR="008A7779" w:rsidRPr="006875F6">
        <w:rPr>
          <w:rFonts w:ascii="Times New Roman" w:hAnsi="Times New Roman" w:cs="Times New Roman"/>
          <w:sz w:val="26"/>
          <w:szCs w:val="26"/>
        </w:rPr>
        <w:t>.</w:t>
      </w:r>
      <w:r w:rsidR="004A3DCF" w:rsidRPr="006875F6">
        <w:rPr>
          <w:rFonts w:ascii="Times New Roman" w:hAnsi="Times New Roman" w:cs="Times New Roman"/>
          <w:sz w:val="26"/>
          <w:szCs w:val="26"/>
        </w:rPr>
        <w:t xml:space="preserve"> </w:t>
      </w:r>
      <w:r w:rsidRPr="006875F6">
        <w:rPr>
          <w:rFonts w:ascii="Times New Roman" w:eastAsia="Calibri" w:hAnsi="Times New Roman" w:cs="Times New Roman"/>
          <w:sz w:val="26"/>
          <w:szCs w:val="26"/>
          <w:lang w:eastAsia="en-US"/>
        </w:rPr>
        <w:t>Материально-техническое и транспортное обеспечение, хозяйственное обслуживание администрации осуществляется муниципальным казенным учреждением «Хозяйственная служба администрации Мезенского муниципального округа»</w:t>
      </w:r>
    </w:p>
    <w:p w:rsidR="00605F6B" w:rsidRPr="006875F6" w:rsidRDefault="00EC46EA" w:rsidP="006875F6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6875F6">
        <w:rPr>
          <w:sz w:val="26"/>
          <w:szCs w:val="26"/>
        </w:rPr>
        <w:t>6.3</w:t>
      </w:r>
      <w:r w:rsidR="0074280B" w:rsidRPr="006875F6">
        <w:rPr>
          <w:sz w:val="26"/>
          <w:szCs w:val="26"/>
        </w:rPr>
        <w:t>.</w:t>
      </w:r>
      <w:r w:rsidR="004A3DCF" w:rsidRPr="006875F6">
        <w:rPr>
          <w:sz w:val="26"/>
          <w:szCs w:val="26"/>
        </w:rPr>
        <w:t xml:space="preserve"> </w:t>
      </w:r>
      <w:r w:rsidR="008166B1" w:rsidRPr="006875F6">
        <w:rPr>
          <w:sz w:val="26"/>
          <w:szCs w:val="26"/>
        </w:rPr>
        <w:t>Администрация</w:t>
      </w:r>
      <w:r w:rsidR="00605F6B" w:rsidRPr="006875F6">
        <w:rPr>
          <w:sz w:val="26"/>
          <w:szCs w:val="26"/>
        </w:rPr>
        <w:t xml:space="preserve"> в отношении закрепленного за ней на праве оперативного управления имущества осуществляет права владения и пользования им в пределах, установленных действующим законодательством, в соответствии с целями своей </w:t>
      </w:r>
      <w:r w:rsidR="00605F6B" w:rsidRPr="006875F6">
        <w:rPr>
          <w:sz w:val="26"/>
          <w:szCs w:val="26"/>
        </w:rPr>
        <w:lastRenderedPageBreak/>
        <w:t>деятельности, назначением этого имущества, и, если иное не установлено законом, право распоряжения этим имуществом с согласия собственника имущества.</w:t>
      </w:r>
    </w:p>
    <w:p w:rsidR="001B3278" w:rsidRPr="006875F6" w:rsidRDefault="001B3278" w:rsidP="006875F6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p w:rsidR="00605F6B" w:rsidRPr="006875F6" w:rsidRDefault="00EC46EA" w:rsidP="006875F6">
      <w:pPr>
        <w:pStyle w:val="ConsPlusNormal"/>
        <w:widowControl/>
        <w:tabs>
          <w:tab w:val="left" w:pos="1134"/>
        </w:tabs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875F6">
        <w:rPr>
          <w:rFonts w:ascii="Times New Roman" w:hAnsi="Times New Roman" w:cs="Times New Roman"/>
          <w:b/>
          <w:bCs/>
          <w:sz w:val="26"/>
          <w:szCs w:val="26"/>
        </w:rPr>
        <w:t>7</w:t>
      </w:r>
      <w:r w:rsidR="00605F6B" w:rsidRPr="006875F6">
        <w:rPr>
          <w:rFonts w:ascii="Times New Roman" w:hAnsi="Times New Roman" w:cs="Times New Roman"/>
          <w:b/>
          <w:bCs/>
          <w:sz w:val="26"/>
          <w:szCs w:val="26"/>
        </w:rPr>
        <w:t>. Реорганизация и ликвидация</w:t>
      </w:r>
      <w:r w:rsidR="008166B1" w:rsidRPr="006875F6">
        <w:rPr>
          <w:rFonts w:ascii="Times New Roman" w:hAnsi="Times New Roman" w:cs="Times New Roman"/>
          <w:sz w:val="26"/>
          <w:szCs w:val="26"/>
        </w:rPr>
        <w:t xml:space="preserve"> </w:t>
      </w:r>
      <w:r w:rsidR="008166B1" w:rsidRPr="006875F6">
        <w:rPr>
          <w:rFonts w:ascii="Times New Roman" w:hAnsi="Times New Roman" w:cs="Times New Roman"/>
          <w:b/>
          <w:bCs/>
          <w:sz w:val="26"/>
          <w:szCs w:val="26"/>
        </w:rPr>
        <w:t>Администрации</w:t>
      </w:r>
    </w:p>
    <w:p w:rsidR="001B3278" w:rsidRPr="006875F6" w:rsidRDefault="001B3278" w:rsidP="006875F6">
      <w:pPr>
        <w:pStyle w:val="ConsPlusNormal"/>
        <w:widowControl/>
        <w:tabs>
          <w:tab w:val="left" w:pos="1134"/>
        </w:tabs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605F6B" w:rsidRPr="006875F6" w:rsidRDefault="00EC46EA" w:rsidP="006875F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6875F6">
        <w:rPr>
          <w:sz w:val="26"/>
          <w:szCs w:val="26"/>
        </w:rPr>
        <w:t>7</w:t>
      </w:r>
      <w:r w:rsidR="00605F6B" w:rsidRPr="006875F6">
        <w:rPr>
          <w:sz w:val="26"/>
          <w:szCs w:val="26"/>
        </w:rPr>
        <w:t xml:space="preserve">.1. </w:t>
      </w:r>
      <w:r w:rsidR="00605F6B" w:rsidRPr="006875F6">
        <w:rPr>
          <w:rFonts w:eastAsia="Calibri"/>
          <w:sz w:val="26"/>
          <w:szCs w:val="26"/>
          <w:lang w:eastAsia="en-US"/>
        </w:rPr>
        <w:t xml:space="preserve">Реорганизация и ликвидация </w:t>
      </w:r>
      <w:r w:rsidR="008166B1" w:rsidRPr="006875F6">
        <w:rPr>
          <w:rFonts w:eastAsia="Calibri"/>
          <w:sz w:val="26"/>
          <w:szCs w:val="26"/>
          <w:lang w:eastAsia="en-US"/>
        </w:rPr>
        <w:t>Администрации</w:t>
      </w:r>
      <w:r w:rsidR="00605F6B" w:rsidRPr="006875F6">
        <w:rPr>
          <w:rFonts w:eastAsia="Calibri"/>
          <w:sz w:val="26"/>
          <w:szCs w:val="26"/>
          <w:lang w:eastAsia="en-US"/>
        </w:rPr>
        <w:t xml:space="preserve"> осуществляются в</w:t>
      </w:r>
      <w:r w:rsidR="008166B1" w:rsidRPr="006875F6">
        <w:rPr>
          <w:rFonts w:eastAsia="Calibri"/>
          <w:sz w:val="26"/>
          <w:szCs w:val="26"/>
          <w:lang w:eastAsia="en-US"/>
        </w:rPr>
        <w:t> </w:t>
      </w:r>
      <w:r w:rsidR="00605F6B" w:rsidRPr="006875F6">
        <w:rPr>
          <w:rFonts w:eastAsia="Calibri"/>
          <w:sz w:val="26"/>
          <w:szCs w:val="26"/>
          <w:lang w:eastAsia="en-US"/>
        </w:rPr>
        <w:t>соответствии с действующим законодательством Российской Федерации на основании решения Собрания депутатов.</w:t>
      </w:r>
    </w:p>
    <w:p w:rsidR="00605F6B" w:rsidRPr="006875F6" w:rsidRDefault="00605F6B" w:rsidP="006875F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</w:p>
    <w:p w:rsidR="00605F6B" w:rsidRPr="006875F6" w:rsidRDefault="00EC46EA" w:rsidP="006875F6">
      <w:pPr>
        <w:tabs>
          <w:tab w:val="left" w:pos="1134"/>
        </w:tabs>
        <w:autoSpaceDE w:val="0"/>
        <w:autoSpaceDN w:val="0"/>
        <w:adjustRightInd w:val="0"/>
        <w:ind w:firstLine="709"/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6875F6">
        <w:rPr>
          <w:rFonts w:eastAsia="Calibri"/>
          <w:b/>
          <w:bCs/>
          <w:sz w:val="26"/>
          <w:szCs w:val="26"/>
          <w:lang w:eastAsia="en-US"/>
        </w:rPr>
        <w:t>8</w:t>
      </w:r>
      <w:r w:rsidR="00605F6B" w:rsidRPr="006875F6">
        <w:rPr>
          <w:rFonts w:eastAsia="Calibri"/>
          <w:b/>
          <w:bCs/>
          <w:sz w:val="26"/>
          <w:szCs w:val="26"/>
          <w:lang w:eastAsia="en-US"/>
        </w:rPr>
        <w:t xml:space="preserve">. Заключительные положения </w:t>
      </w:r>
    </w:p>
    <w:p w:rsidR="001B3278" w:rsidRPr="006875F6" w:rsidRDefault="001B3278" w:rsidP="006875F6">
      <w:pPr>
        <w:tabs>
          <w:tab w:val="left" w:pos="1134"/>
        </w:tabs>
        <w:autoSpaceDE w:val="0"/>
        <w:autoSpaceDN w:val="0"/>
        <w:adjustRightInd w:val="0"/>
        <w:ind w:firstLine="709"/>
        <w:jc w:val="center"/>
        <w:rPr>
          <w:rFonts w:eastAsia="Calibri"/>
          <w:b/>
          <w:bCs/>
          <w:sz w:val="26"/>
          <w:szCs w:val="26"/>
          <w:lang w:eastAsia="en-US"/>
        </w:rPr>
      </w:pPr>
    </w:p>
    <w:p w:rsidR="00605F6B" w:rsidRPr="006875F6" w:rsidRDefault="00EC46EA" w:rsidP="006875F6">
      <w:pPr>
        <w:tabs>
          <w:tab w:val="left" w:pos="1134"/>
        </w:tabs>
        <w:suppressAutoHyphens/>
        <w:autoSpaceDE w:val="0"/>
        <w:ind w:firstLine="709"/>
        <w:jc w:val="both"/>
        <w:outlineLvl w:val="1"/>
        <w:rPr>
          <w:sz w:val="26"/>
          <w:szCs w:val="26"/>
        </w:rPr>
      </w:pPr>
      <w:r w:rsidRPr="006875F6">
        <w:rPr>
          <w:rFonts w:eastAsia="Calibri"/>
          <w:sz w:val="26"/>
          <w:szCs w:val="26"/>
          <w:lang w:eastAsia="en-US"/>
        </w:rPr>
        <w:t>8</w:t>
      </w:r>
      <w:r w:rsidR="00605F6B" w:rsidRPr="006875F6">
        <w:rPr>
          <w:rFonts w:eastAsia="Calibri"/>
          <w:sz w:val="26"/>
          <w:szCs w:val="26"/>
          <w:lang w:eastAsia="en-US"/>
        </w:rPr>
        <w:t>.1. В Положение могут быть внесены изменения и дополнения в связи с</w:t>
      </w:r>
      <w:r w:rsidR="008166B1" w:rsidRPr="006875F6">
        <w:rPr>
          <w:rFonts w:eastAsia="Calibri"/>
          <w:sz w:val="26"/>
          <w:szCs w:val="26"/>
          <w:lang w:eastAsia="en-US"/>
        </w:rPr>
        <w:t> </w:t>
      </w:r>
      <w:r w:rsidR="00605F6B" w:rsidRPr="006875F6">
        <w:rPr>
          <w:rFonts w:eastAsia="Calibri"/>
          <w:sz w:val="26"/>
          <w:szCs w:val="26"/>
          <w:lang w:eastAsia="en-US"/>
        </w:rPr>
        <w:t xml:space="preserve">изменением действующего федерального законодательства, законов Архангельской области и муниципальных нормативных правовых актов </w:t>
      </w:r>
      <w:r w:rsidR="000161FA" w:rsidRPr="006875F6">
        <w:rPr>
          <w:rFonts w:eastAsia="Calibri"/>
          <w:sz w:val="26"/>
          <w:szCs w:val="26"/>
          <w:lang w:eastAsia="en-US"/>
        </w:rPr>
        <w:t>Мезенского</w:t>
      </w:r>
      <w:r w:rsidR="00605F6B" w:rsidRPr="006875F6">
        <w:rPr>
          <w:rFonts w:eastAsia="Calibri"/>
          <w:sz w:val="26"/>
          <w:szCs w:val="26"/>
          <w:lang w:eastAsia="en-US"/>
        </w:rPr>
        <w:t xml:space="preserve"> муниципального округа Архангельской области.</w:t>
      </w:r>
    </w:p>
    <w:p w:rsidR="00605F6B" w:rsidRPr="006875F6" w:rsidRDefault="00605F6B" w:rsidP="006875F6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sectPr w:rsidR="00605F6B" w:rsidRPr="006875F6" w:rsidSect="00FF6BAB">
      <w:footerReference w:type="default" r:id="rId16"/>
      <w:pgSz w:w="11906" w:h="16838"/>
      <w:pgMar w:top="1134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4000" w:rsidRDefault="00B34000" w:rsidP="002D6BE8">
      <w:r>
        <w:separator/>
      </w:r>
    </w:p>
  </w:endnote>
  <w:endnote w:type="continuationSeparator" w:id="0">
    <w:p w:rsidR="00B34000" w:rsidRDefault="00B34000" w:rsidP="002D6B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11C4" w:rsidRDefault="00E8577F">
    <w:pPr>
      <w:pStyle w:val="a8"/>
      <w:jc w:val="right"/>
    </w:pPr>
    <w:r>
      <w:fldChar w:fldCharType="begin"/>
    </w:r>
    <w:r w:rsidR="000311C4">
      <w:instrText xml:space="preserve"> PAGE   \* MERGEFORMAT </w:instrText>
    </w:r>
    <w:r>
      <w:fldChar w:fldCharType="separate"/>
    </w:r>
    <w:r w:rsidR="006875F6">
      <w:rPr>
        <w:noProof/>
      </w:rPr>
      <w:t>2</w:t>
    </w:r>
    <w:r>
      <w:fldChar w:fldCharType="end"/>
    </w:r>
  </w:p>
  <w:p w:rsidR="000311C4" w:rsidRDefault="000311C4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4000" w:rsidRDefault="00B34000" w:rsidP="002D6BE8">
      <w:r>
        <w:separator/>
      </w:r>
    </w:p>
  </w:footnote>
  <w:footnote w:type="continuationSeparator" w:id="0">
    <w:p w:rsidR="00B34000" w:rsidRDefault="00B34000" w:rsidP="002D6BE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E2BEC"/>
    <w:multiLevelType w:val="multilevel"/>
    <w:tmpl w:val="8EC48A36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35E424F"/>
    <w:multiLevelType w:val="multilevel"/>
    <w:tmpl w:val="0D026FF6"/>
    <w:lvl w:ilvl="0">
      <w:start w:val="1"/>
      <w:numFmt w:val="decimal"/>
      <w:lvlText w:val="%1."/>
      <w:lvlJc w:val="left"/>
      <w:pPr>
        <w:tabs>
          <w:tab w:val="num" w:pos="2399"/>
        </w:tabs>
        <w:ind w:left="2399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50"/>
        </w:tabs>
        <w:ind w:left="79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28"/>
        </w:tabs>
        <w:ind w:left="21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2"/>
        </w:tabs>
        <w:ind w:left="319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896"/>
        </w:tabs>
        <w:ind w:left="38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0"/>
        </w:tabs>
        <w:ind w:left="49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24"/>
        </w:tabs>
        <w:ind w:left="60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28"/>
        </w:tabs>
        <w:ind w:left="672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792"/>
        </w:tabs>
        <w:ind w:left="7792" w:hanging="2160"/>
      </w:pPr>
      <w:rPr>
        <w:rFonts w:hint="default"/>
      </w:rPr>
    </w:lvl>
  </w:abstractNum>
  <w:abstractNum w:abstractNumId="2">
    <w:nsid w:val="1D393DEA"/>
    <w:multiLevelType w:val="hybridMultilevel"/>
    <w:tmpl w:val="260CFECC"/>
    <w:lvl w:ilvl="0" w:tplc="82E89A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38F5A52"/>
    <w:multiLevelType w:val="hybridMultilevel"/>
    <w:tmpl w:val="711A5B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6A453C"/>
    <w:multiLevelType w:val="hybridMultilevel"/>
    <w:tmpl w:val="C30E63B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783309DB"/>
    <w:multiLevelType w:val="hybridMultilevel"/>
    <w:tmpl w:val="8B22362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</w:num>
  <w:num w:numId="7">
    <w:abstractNumId w:val="5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113B"/>
    <w:rsid w:val="00002CCC"/>
    <w:rsid w:val="000079DB"/>
    <w:rsid w:val="0001400F"/>
    <w:rsid w:val="00014736"/>
    <w:rsid w:val="00015188"/>
    <w:rsid w:val="000161FA"/>
    <w:rsid w:val="00016A34"/>
    <w:rsid w:val="00022CF8"/>
    <w:rsid w:val="00027786"/>
    <w:rsid w:val="000311C4"/>
    <w:rsid w:val="00031A47"/>
    <w:rsid w:val="000509CE"/>
    <w:rsid w:val="00055CF8"/>
    <w:rsid w:val="00062D6B"/>
    <w:rsid w:val="00063952"/>
    <w:rsid w:val="00070592"/>
    <w:rsid w:val="00081EFF"/>
    <w:rsid w:val="000A16DD"/>
    <w:rsid w:val="000B0999"/>
    <w:rsid w:val="000B1371"/>
    <w:rsid w:val="000C53FE"/>
    <w:rsid w:val="00101157"/>
    <w:rsid w:val="00107989"/>
    <w:rsid w:val="001202BF"/>
    <w:rsid w:val="001213AC"/>
    <w:rsid w:val="0012235D"/>
    <w:rsid w:val="00123FBF"/>
    <w:rsid w:val="001250D4"/>
    <w:rsid w:val="00125595"/>
    <w:rsid w:val="00131184"/>
    <w:rsid w:val="00140983"/>
    <w:rsid w:val="001460DD"/>
    <w:rsid w:val="00150FA5"/>
    <w:rsid w:val="00153336"/>
    <w:rsid w:val="00153B95"/>
    <w:rsid w:val="001605AB"/>
    <w:rsid w:val="0016397B"/>
    <w:rsid w:val="00163EBB"/>
    <w:rsid w:val="00165E21"/>
    <w:rsid w:val="0017654B"/>
    <w:rsid w:val="0018027C"/>
    <w:rsid w:val="001919A8"/>
    <w:rsid w:val="00196E24"/>
    <w:rsid w:val="00197F05"/>
    <w:rsid w:val="001A177D"/>
    <w:rsid w:val="001A3036"/>
    <w:rsid w:val="001B21F6"/>
    <w:rsid w:val="001B3278"/>
    <w:rsid w:val="001B7B6A"/>
    <w:rsid w:val="001C2ADA"/>
    <w:rsid w:val="001F52AF"/>
    <w:rsid w:val="00202A13"/>
    <w:rsid w:val="00206685"/>
    <w:rsid w:val="0021657C"/>
    <w:rsid w:val="00217B1D"/>
    <w:rsid w:val="00224AB0"/>
    <w:rsid w:val="00230CBB"/>
    <w:rsid w:val="00247F52"/>
    <w:rsid w:val="0025192F"/>
    <w:rsid w:val="002620B6"/>
    <w:rsid w:val="00291286"/>
    <w:rsid w:val="002A76E1"/>
    <w:rsid w:val="002D6BE8"/>
    <w:rsid w:val="002F0081"/>
    <w:rsid w:val="002F2ED8"/>
    <w:rsid w:val="00310D57"/>
    <w:rsid w:val="00313BF5"/>
    <w:rsid w:val="00330C91"/>
    <w:rsid w:val="00336017"/>
    <w:rsid w:val="00341827"/>
    <w:rsid w:val="00347128"/>
    <w:rsid w:val="00350736"/>
    <w:rsid w:val="0035291F"/>
    <w:rsid w:val="00355F26"/>
    <w:rsid w:val="00362422"/>
    <w:rsid w:val="003767F3"/>
    <w:rsid w:val="00380372"/>
    <w:rsid w:val="00384B21"/>
    <w:rsid w:val="00391347"/>
    <w:rsid w:val="00397598"/>
    <w:rsid w:val="003A0A47"/>
    <w:rsid w:val="003A2A42"/>
    <w:rsid w:val="003A2A8D"/>
    <w:rsid w:val="003C5F8C"/>
    <w:rsid w:val="003C7CB8"/>
    <w:rsid w:val="003D790E"/>
    <w:rsid w:val="003E399E"/>
    <w:rsid w:val="003E6A2C"/>
    <w:rsid w:val="003F04FC"/>
    <w:rsid w:val="003F2384"/>
    <w:rsid w:val="00420720"/>
    <w:rsid w:val="004207A6"/>
    <w:rsid w:val="00433165"/>
    <w:rsid w:val="004347B8"/>
    <w:rsid w:val="00441D50"/>
    <w:rsid w:val="00452B07"/>
    <w:rsid w:val="00456833"/>
    <w:rsid w:val="004674FB"/>
    <w:rsid w:val="004779B2"/>
    <w:rsid w:val="00484609"/>
    <w:rsid w:val="0048657D"/>
    <w:rsid w:val="00492273"/>
    <w:rsid w:val="004A3DCF"/>
    <w:rsid w:val="004B117B"/>
    <w:rsid w:val="004E5BF3"/>
    <w:rsid w:val="00507789"/>
    <w:rsid w:val="00512E40"/>
    <w:rsid w:val="0051636A"/>
    <w:rsid w:val="005177A4"/>
    <w:rsid w:val="0054705C"/>
    <w:rsid w:val="005524D2"/>
    <w:rsid w:val="005677F8"/>
    <w:rsid w:val="00576754"/>
    <w:rsid w:val="00577E70"/>
    <w:rsid w:val="00580E3D"/>
    <w:rsid w:val="005824B8"/>
    <w:rsid w:val="005A2FA0"/>
    <w:rsid w:val="005A378C"/>
    <w:rsid w:val="005B4252"/>
    <w:rsid w:val="005B445A"/>
    <w:rsid w:val="005B7394"/>
    <w:rsid w:val="005C1AF8"/>
    <w:rsid w:val="005C791D"/>
    <w:rsid w:val="005D4BAB"/>
    <w:rsid w:val="005D6AE5"/>
    <w:rsid w:val="005E4A5F"/>
    <w:rsid w:val="005E7621"/>
    <w:rsid w:val="005F1912"/>
    <w:rsid w:val="00601D6C"/>
    <w:rsid w:val="00605F6B"/>
    <w:rsid w:val="00614666"/>
    <w:rsid w:val="00635BE6"/>
    <w:rsid w:val="00644E3C"/>
    <w:rsid w:val="00650F36"/>
    <w:rsid w:val="0065252C"/>
    <w:rsid w:val="0066081C"/>
    <w:rsid w:val="0067572A"/>
    <w:rsid w:val="006775AA"/>
    <w:rsid w:val="00684C0F"/>
    <w:rsid w:val="006875F6"/>
    <w:rsid w:val="006B2BEA"/>
    <w:rsid w:val="006B4078"/>
    <w:rsid w:val="006B5AC7"/>
    <w:rsid w:val="006C18F8"/>
    <w:rsid w:val="006E1273"/>
    <w:rsid w:val="006E32E4"/>
    <w:rsid w:val="006E651B"/>
    <w:rsid w:val="006E705C"/>
    <w:rsid w:val="006E7A3A"/>
    <w:rsid w:val="006F2FEB"/>
    <w:rsid w:val="006F34C7"/>
    <w:rsid w:val="00704106"/>
    <w:rsid w:val="00717407"/>
    <w:rsid w:val="007219D7"/>
    <w:rsid w:val="0073666A"/>
    <w:rsid w:val="00736C87"/>
    <w:rsid w:val="0074090D"/>
    <w:rsid w:val="0074280B"/>
    <w:rsid w:val="007559C8"/>
    <w:rsid w:val="0076128A"/>
    <w:rsid w:val="00776414"/>
    <w:rsid w:val="007857EF"/>
    <w:rsid w:val="007916A1"/>
    <w:rsid w:val="00793FDE"/>
    <w:rsid w:val="00795643"/>
    <w:rsid w:val="00797AB1"/>
    <w:rsid w:val="007A2ADE"/>
    <w:rsid w:val="007A3864"/>
    <w:rsid w:val="007D26CF"/>
    <w:rsid w:val="007D6143"/>
    <w:rsid w:val="007D7561"/>
    <w:rsid w:val="007E2825"/>
    <w:rsid w:val="007F4935"/>
    <w:rsid w:val="00801453"/>
    <w:rsid w:val="00802926"/>
    <w:rsid w:val="00814BEC"/>
    <w:rsid w:val="008166B1"/>
    <w:rsid w:val="00820663"/>
    <w:rsid w:val="00822092"/>
    <w:rsid w:val="0083427C"/>
    <w:rsid w:val="0084069F"/>
    <w:rsid w:val="00840B4B"/>
    <w:rsid w:val="00845053"/>
    <w:rsid w:val="008619CE"/>
    <w:rsid w:val="00876977"/>
    <w:rsid w:val="00886B1B"/>
    <w:rsid w:val="0089607C"/>
    <w:rsid w:val="00897A87"/>
    <w:rsid w:val="008A2767"/>
    <w:rsid w:val="008A7779"/>
    <w:rsid w:val="008B07A4"/>
    <w:rsid w:val="008B43AE"/>
    <w:rsid w:val="008E26F9"/>
    <w:rsid w:val="008E30CB"/>
    <w:rsid w:val="008F2C48"/>
    <w:rsid w:val="008F2D80"/>
    <w:rsid w:val="008F355C"/>
    <w:rsid w:val="00901206"/>
    <w:rsid w:val="00912577"/>
    <w:rsid w:val="00912E0A"/>
    <w:rsid w:val="009160E9"/>
    <w:rsid w:val="00927BDF"/>
    <w:rsid w:val="00952D8D"/>
    <w:rsid w:val="009655CB"/>
    <w:rsid w:val="00970AEB"/>
    <w:rsid w:val="0098124E"/>
    <w:rsid w:val="009826C2"/>
    <w:rsid w:val="009B6CA6"/>
    <w:rsid w:val="009C1321"/>
    <w:rsid w:val="009C5942"/>
    <w:rsid w:val="009D316A"/>
    <w:rsid w:val="009D679E"/>
    <w:rsid w:val="009D7E15"/>
    <w:rsid w:val="009E36C6"/>
    <w:rsid w:val="009F476B"/>
    <w:rsid w:val="009F60D1"/>
    <w:rsid w:val="00A01077"/>
    <w:rsid w:val="00A02205"/>
    <w:rsid w:val="00A05E6A"/>
    <w:rsid w:val="00A33DF8"/>
    <w:rsid w:val="00A46C73"/>
    <w:rsid w:val="00A56A8E"/>
    <w:rsid w:val="00A75602"/>
    <w:rsid w:val="00A8039F"/>
    <w:rsid w:val="00A81E4E"/>
    <w:rsid w:val="00A833BA"/>
    <w:rsid w:val="00A8351D"/>
    <w:rsid w:val="00A85DA6"/>
    <w:rsid w:val="00A87054"/>
    <w:rsid w:val="00A9189F"/>
    <w:rsid w:val="00A97EEE"/>
    <w:rsid w:val="00AB1DEC"/>
    <w:rsid w:val="00AD1EF2"/>
    <w:rsid w:val="00AE45F3"/>
    <w:rsid w:val="00B3193E"/>
    <w:rsid w:val="00B34000"/>
    <w:rsid w:val="00B45959"/>
    <w:rsid w:val="00B51C6F"/>
    <w:rsid w:val="00B525DC"/>
    <w:rsid w:val="00B600FE"/>
    <w:rsid w:val="00B61306"/>
    <w:rsid w:val="00B70F55"/>
    <w:rsid w:val="00B854F0"/>
    <w:rsid w:val="00B87309"/>
    <w:rsid w:val="00B90853"/>
    <w:rsid w:val="00BA16FE"/>
    <w:rsid w:val="00BB113B"/>
    <w:rsid w:val="00BD0914"/>
    <w:rsid w:val="00BD5226"/>
    <w:rsid w:val="00BD6B22"/>
    <w:rsid w:val="00BE1B91"/>
    <w:rsid w:val="00BF76CD"/>
    <w:rsid w:val="00C11294"/>
    <w:rsid w:val="00C16072"/>
    <w:rsid w:val="00C175D4"/>
    <w:rsid w:val="00C21B89"/>
    <w:rsid w:val="00C26BE4"/>
    <w:rsid w:val="00C32A86"/>
    <w:rsid w:val="00C3307C"/>
    <w:rsid w:val="00C4191D"/>
    <w:rsid w:val="00C4652E"/>
    <w:rsid w:val="00C549C9"/>
    <w:rsid w:val="00C7370E"/>
    <w:rsid w:val="00CD255D"/>
    <w:rsid w:val="00CF2602"/>
    <w:rsid w:val="00CF62BC"/>
    <w:rsid w:val="00D02651"/>
    <w:rsid w:val="00D31EF6"/>
    <w:rsid w:val="00D52670"/>
    <w:rsid w:val="00D53157"/>
    <w:rsid w:val="00D56852"/>
    <w:rsid w:val="00D579AA"/>
    <w:rsid w:val="00D64535"/>
    <w:rsid w:val="00D67F87"/>
    <w:rsid w:val="00D72A0B"/>
    <w:rsid w:val="00D812E2"/>
    <w:rsid w:val="00D84142"/>
    <w:rsid w:val="00D9315F"/>
    <w:rsid w:val="00DA08FB"/>
    <w:rsid w:val="00DA58C5"/>
    <w:rsid w:val="00DA5EC1"/>
    <w:rsid w:val="00DC3C59"/>
    <w:rsid w:val="00DC7A04"/>
    <w:rsid w:val="00DD4C17"/>
    <w:rsid w:val="00DE1590"/>
    <w:rsid w:val="00DE58BE"/>
    <w:rsid w:val="00DF0E76"/>
    <w:rsid w:val="00E032C7"/>
    <w:rsid w:val="00E04B86"/>
    <w:rsid w:val="00E06277"/>
    <w:rsid w:val="00E100C0"/>
    <w:rsid w:val="00E112D1"/>
    <w:rsid w:val="00E140D3"/>
    <w:rsid w:val="00E151D5"/>
    <w:rsid w:val="00E16494"/>
    <w:rsid w:val="00E30D5E"/>
    <w:rsid w:val="00E31702"/>
    <w:rsid w:val="00E32F5F"/>
    <w:rsid w:val="00E409CC"/>
    <w:rsid w:val="00E43B9A"/>
    <w:rsid w:val="00E565A6"/>
    <w:rsid w:val="00E577FC"/>
    <w:rsid w:val="00E728E8"/>
    <w:rsid w:val="00E828AD"/>
    <w:rsid w:val="00E8577F"/>
    <w:rsid w:val="00E9104A"/>
    <w:rsid w:val="00E959B7"/>
    <w:rsid w:val="00EA5F72"/>
    <w:rsid w:val="00EB6200"/>
    <w:rsid w:val="00EC11A5"/>
    <w:rsid w:val="00EC35A6"/>
    <w:rsid w:val="00EC46EA"/>
    <w:rsid w:val="00EC550E"/>
    <w:rsid w:val="00EC597E"/>
    <w:rsid w:val="00ED0A2A"/>
    <w:rsid w:val="00ED42DA"/>
    <w:rsid w:val="00EE1ACB"/>
    <w:rsid w:val="00EE5FCB"/>
    <w:rsid w:val="00F03C2A"/>
    <w:rsid w:val="00F10040"/>
    <w:rsid w:val="00F12AC2"/>
    <w:rsid w:val="00F13345"/>
    <w:rsid w:val="00F329DC"/>
    <w:rsid w:val="00F34ACD"/>
    <w:rsid w:val="00F37C43"/>
    <w:rsid w:val="00F62AFF"/>
    <w:rsid w:val="00F62CEC"/>
    <w:rsid w:val="00F7600A"/>
    <w:rsid w:val="00F76FD6"/>
    <w:rsid w:val="00F97E53"/>
    <w:rsid w:val="00FA1F98"/>
    <w:rsid w:val="00FA6B0B"/>
    <w:rsid w:val="00FC0F43"/>
    <w:rsid w:val="00FC5850"/>
    <w:rsid w:val="00FC7378"/>
    <w:rsid w:val="00FD25FD"/>
    <w:rsid w:val="00FD7E86"/>
    <w:rsid w:val="00FE1474"/>
    <w:rsid w:val="00FF17C3"/>
    <w:rsid w:val="00FF6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footer" w:uiPriority="99"/>
    <w:lsdException w:name="caption" w:qFormat="1"/>
    <w:lsdException w:name="annotation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A3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B445A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5B445A"/>
    <w:pPr>
      <w:ind w:firstLine="567"/>
      <w:jc w:val="center"/>
      <w:outlineLvl w:val="1"/>
    </w:pPr>
    <w:rPr>
      <w:rFonts w:ascii="Arial" w:hAnsi="Arial" w:cs="Arial"/>
      <w:b/>
      <w:bCs/>
      <w:iCs/>
      <w:sz w:val="3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6E7A3A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6"/>
      <w:szCs w:val="26"/>
    </w:rPr>
  </w:style>
  <w:style w:type="paragraph" w:customStyle="1" w:styleId="ConsNonformat">
    <w:name w:val="ConsNonformat"/>
    <w:rsid w:val="006E7A3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6E7A3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Normal">
    <w:name w:val="ConsPlusNormal"/>
    <w:rsid w:val="00736C8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736C8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736C8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ody Text"/>
    <w:basedOn w:val="a"/>
    <w:link w:val="a4"/>
    <w:rsid w:val="007A2ADE"/>
    <w:pPr>
      <w:jc w:val="both"/>
    </w:pPr>
    <w:rPr>
      <w:sz w:val="26"/>
      <w:szCs w:val="20"/>
    </w:rPr>
  </w:style>
  <w:style w:type="character" w:customStyle="1" w:styleId="a4">
    <w:name w:val="Основной текст Знак"/>
    <w:link w:val="a3"/>
    <w:rsid w:val="007A2ADE"/>
    <w:rPr>
      <w:sz w:val="26"/>
    </w:rPr>
  </w:style>
  <w:style w:type="paragraph" w:styleId="a5">
    <w:name w:val="No Spacing"/>
    <w:uiPriority w:val="1"/>
    <w:qFormat/>
    <w:rsid w:val="005A378C"/>
    <w:rPr>
      <w:rFonts w:ascii="Calibri" w:hAnsi="Calibri"/>
      <w:sz w:val="22"/>
      <w:szCs w:val="22"/>
    </w:rPr>
  </w:style>
  <w:style w:type="paragraph" w:styleId="a6">
    <w:name w:val="header"/>
    <w:basedOn w:val="a"/>
    <w:link w:val="a7"/>
    <w:rsid w:val="002D6BE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2D6BE8"/>
    <w:rPr>
      <w:sz w:val="24"/>
      <w:szCs w:val="24"/>
    </w:rPr>
  </w:style>
  <w:style w:type="paragraph" w:styleId="a8">
    <w:name w:val="footer"/>
    <w:basedOn w:val="a"/>
    <w:link w:val="a9"/>
    <w:uiPriority w:val="99"/>
    <w:rsid w:val="002D6B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2D6BE8"/>
    <w:rPr>
      <w:sz w:val="24"/>
      <w:szCs w:val="24"/>
    </w:rPr>
  </w:style>
  <w:style w:type="paragraph" w:customStyle="1" w:styleId="text">
    <w:name w:val="text"/>
    <w:basedOn w:val="a"/>
    <w:rsid w:val="0025192F"/>
    <w:pPr>
      <w:ind w:firstLine="567"/>
      <w:jc w:val="both"/>
    </w:pPr>
    <w:rPr>
      <w:rFonts w:ascii="Arial" w:hAnsi="Arial" w:cs="Arial"/>
    </w:rPr>
  </w:style>
  <w:style w:type="character" w:customStyle="1" w:styleId="20">
    <w:name w:val="Заголовок 2 Знак"/>
    <w:aliases w:val="!Разделы документа Знак"/>
    <w:link w:val="2"/>
    <w:rsid w:val="005B445A"/>
    <w:rPr>
      <w:rFonts w:ascii="Arial" w:hAnsi="Arial" w:cs="Arial"/>
      <w:b/>
      <w:bCs/>
      <w:iCs/>
      <w:sz w:val="30"/>
      <w:szCs w:val="28"/>
    </w:rPr>
  </w:style>
  <w:style w:type="character" w:customStyle="1" w:styleId="10">
    <w:name w:val="Заголовок 1 Знак"/>
    <w:link w:val="1"/>
    <w:rsid w:val="005B445A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styleId="aa">
    <w:name w:val="Hyperlink"/>
    <w:rsid w:val="00F10040"/>
    <w:rPr>
      <w:color w:val="0563C1"/>
      <w:u w:val="single"/>
    </w:rPr>
  </w:style>
  <w:style w:type="paragraph" w:styleId="ab">
    <w:name w:val="Balloon Text"/>
    <w:basedOn w:val="a"/>
    <w:link w:val="ac"/>
    <w:rsid w:val="0048657D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rsid w:val="0048657D"/>
    <w:rPr>
      <w:rFonts w:ascii="Segoe UI" w:hAnsi="Segoe UI" w:cs="Segoe UI"/>
      <w:sz w:val="18"/>
      <w:szCs w:val="18"/>
    </w:rPr>
  </w:style>
  <w:style w:type="paragraph" w:customStyle="1" w:styleId="ad">
    <w:name w:val="Текст акта"/>
    <w:qFormat/>
    <w:rsid w:val="00801453"/>
    <w:pPr>
      <w:widowControl w:val="0"/>
      <w:ind w:firstLine="709"/>
      <w:jc w:val="both"/>
    </w:pPr>
    <w:rPr>
      <w:sz w:val="28"/>
      <w:szCs w:val="24"/>
    </w:rPr>
  </w:style>
  <w:style w:type="paragraph" w:styleId="ae">
    <w:name w:val="List Paragraph"/>
    <w:basedOn w:val="a"/>
    <w:uiPriority w:val="34"/>
    <w:qFormat/>
    <w:rsid w:val="00DA5EC1"/>
    <w:pPr>
      <w:ind w:left="720"/>
      <w:contextualSpacing/>
    </w:pPr>
  </w:style>
  <w:style w:type="character" w:styleId="af">
    <w:name w:val="annotation reference"/>
    <w:uiPriority w:val="99"/>
    <w:semiHidden/>
    <w:unhideWhenUsed/>
    <w:rsid w:val="00797AB1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797AB1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797AB1"/>
  </w:style>
  <w:style w:type="paragraph" w:styleId="af2">
    <w:name w:val="annotation subject"/>
    <w:basedOn w:val="af0"/>
    <w:next w:val="af0"/>
    <w:link w:val="af3"/>
    <w:semiHidden/>
    <w:unhideWhenUsed/>
    <w:rsid w:val="003A0A47"/>
    <w:rPr>
      <w:b/>
      <w:bCs/>
    </w:rPr>
  </w:style>
  <w:style w:type="character" w:customStyle="1" w:styleId="af3">
    <w:name w:val="Тема примечания Знак"/>
    <w:basedOn w:val="af1"/>
    <w:link w:val="af2"/>
    <w:semiHidden/>
    <w:rsid w:val="003A0A47"/>
    <w:rPr>
      <w:b/>
      <w:bCs/>
    </w:rPr>
  </w:style>
  <w:style w:type="character" w:styleId="af4">
    <w:name w:val="Strong"/>
    <w:uiPriority w:val="22"/>
    <w:qFormat/>
    <w:rsid w:val="000161FA"/>
    <w:rPr>
      <w:b/>
      <w:bCs/>
    </w:rPr>
  </w:style>
  <w:style w:type="paragraph" w:styleId="af5">
    <w:name w:val="Body Text Indent"/>
    <w:basedOn w:val="a"/>
    <w:link w:val="af6"/>
    <w:semiHidden/>
    <w:unhideWhenUsed/>
    <w:rsid w:val="00C21B89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semiHidden/>
    <w:rsid w:val="00C21B8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0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BE932114CE45B462BCA554EB6A3CDA5FE5184EA2AD051270EB1B74EDC520262BAD2F914BAC3z3G" TargetMode="External"/><Relationship Id="rId13" Type="http://schemas.openxmlformats.org/officeDocument/2006/relationships/hyperlink" Target="consultantplus://offline/ref=553ECEBCF639805AA4C6F737BF9015F507ACC182E73041D01647E834AB9199EFC540E8696D3522F0S6lE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B656CE92A08E9BD6C6EF6E6E9855D12EF55E76E1EA457C229C539CFC7E28AFA5C20A8637D0F1C25g6L" TargetMode="External"/><Relationship Id="rId12" Type="http://schemas.openxmlformats.org/officeDocument/2006/relationships/hyperlink" Target="consultantplus://offline/ref=BBAAE8D76F18F27F93649617F4D073635063E7C16A151DED0543F94B0EG8Q5H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BBAAE8D76F18F27F93649617F4D073635063E7C16A151DED0543F94B0EG8Q5H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FF6C5A8D2CD0C640DB2E1E24DE1B67BC727C377003CBA96DB2BF2778E58C3C2FE40B4B8606D71666B50F39XFd7O" TargetMode="External"/><Relationship Id="rId10" Type="http://schemas.openxmlformats.org/officeDocument/2006/relationships/hyperlink" Target="consultantplus://offline/ref=BBAAE8D76F18F27F93649617F4D073635063E7C16A151DED0543F94B0E85D27AC3C533A5ECG7QFH" TargetMode="Externa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BE932114CE45B462BCA554EB6A3CDA5FE5B81EE24D251270EB1B74EDC520262BAD2F914BC357EFDCCz6G" TargetMode="External"/><Relationship Id="rId14" Type="http://schemas.openxmlformats.org/officeDocument/2006/relationships/hyperlink" Target="consultantplus://offline/ref=553ECEBCF639805AA4C6F734ADFC4BF905AF9C8AE23C4B854D18B369FC9893B8820FB12B293822F367C2E1S5lC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3341</Words>
  <Characters>19050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Administration</Company>
  <LinksUpToDate>false</LinksUpToDate>
  <CharactersWithSpaces>22347</CharactersWithSpaces>
  <SharedDoc>false</SharedDoc>
  <HLinks>
    <vt:vector size="12" baseType="variant">
      <vt:variant>
        <vt:i4>4259924</vt:i4>
      </vt:variant>
      <vt:variant>
        <vt:i4>3</vt:i4>
      </vt:variant>
      <vt:variant>
        <vt:i4>0</vt:i4>
      </vt:variant>
      <vt:variant>
        <vt:i4>5</vt:i4>
      </vt:variant>
      <vt:variant>
        <vt:lpwstr>http://pravo-search.minjust.ru/bigs/showDocument.html?id=96E20C02-1B12-465A-B64C-24AA92270007</vt:lpwstr>
      </vt:variant>
      <vt:variant>
        <vt:lpwstr/>
      </vt:variant>
      <vt:variant>
        <vt:i4>7340141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consultantplus://offline/ref=9AC6F3486BD4BE4CC4C7B41FBAA07C96F17049F56D7CA9C1026DDF491B253BA62538F183ECFA7B711064D2DDEF9903D0B0EE0651E8BC81ADN0nAN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User001</dc:creator>
  <cp:lastModifiedBy>семакова</cp:lastModifiedBy>
  <cp:revision>18</cp:revision>
  <cp:lastPrinted>2022-12-02T06:20:00Z</cp:lastPrinted>
  <dcterms:created xsi:type="dcterms:W3CDTF">2022-11-10T12:45:00Z</dcterms:created>
  <dcterms:modified xsi:type="dcterms:W3CDTF">2022-12-15T06:15:00Z</dcterms:modified>
</cp:coreProperties>
</file>