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2CA" w:rsidRDefault="00BC62CA" w:rsidP="00BC62CA">
      <w:pPr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BC62CA" w:rsidRDefault="00BC62CA" w:rsidP="00BC62CA">
      <w:pPr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Сведения о составе передаваемого </w:t>
      </w:r>
      <w:proofErr w:type="spellStart"/>
      <w:r>
        <w:rPr>
          <w:b/>
          <w:color w:val="000000"/>
          <w:sz w:val="26"/>
          <w:szCs w:val="26"/>
        </w:rPr>
        <w:t>Концедентом</w:t>
      </w:r>
      <w:proofErr w:type="spellEnd"/>
      <w:r>
        <w:rPr>
          <w:b/>
          <w:color w:val="000000"/>
          <w:sz w:val="26"/>
          <w:szCs w:val="26"/>
        </w:rPr>
        <w:t xml:space="preserve"> концессионеру по концессионному соглашению имущества в соответствии с проектом концессионного соглашения</w:t>
      </w:r>
      <w:r w:rsidR="008B4703">
        <w:rPr>
          <w:b/>
          <w:color w:val="000000"/>
          <w:sz w:val="26"/>
          <w:szCs w:val="26"/>
        </w:rPr>
        <w:t xml:space="preserve">  МО  «Мезенский  район»</w:t>
      </w:r>
      <w:bookmarkStart w:id="0" w:name="_GoBack"/>
      <w:bookmarkEnd w:id="0"/>
    </w:p>
    <w:p w:rsidR="00BC62CA" w:rsidRDefault="00BC62CA" w:rsidP="00BC62CA">
      <w:pPr>
        <w:spacing w:line="276" w:lineRule="auto"/>
        <w:ind w:left="4536"/>
      </w:pPr>
    </w:p>
    <w:tbl>
      <w:tblPr>
        <w:tblW w:w="10386" w:type="dxa"/>
        <w:tblInd w:w="-459" w:type="dxa"/>
        <w:tblLook w:val="04A0" w:firstRow="1" w:lastRow="0" w:firstColumn="1" w:lastColumn="0" w:noHBand="0" w:noVBand="1"/>
      </w:tblPr>
      <w:tblGrid>
        <w:gridCol w:w="675"/>
        <w:gridCol w:w="2019"/>
        <w:gridCol w:w="3861"/>
        <w:gridCol w:w="1734"/>
        <w:gridCol w:w="1526"/>
        <w:gridCol w:w="571"/>
      </w:tblGrid>
      <w:tr w:rsidR="00BC62CA" w:rsidTr="00BC62CA">
        <w:trPr>
          <w:gridAfter w:val="1"/>
          <w:trHeight w:val="94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</w:t>
            </w:r>
            <w:r>
              <w:rPr>
                <w:color w:val="000000"/>
                <w:sz w:val="24"/>
                <w:szCs w:val="24"/>
              </w:rP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BC62CA" w:rsidTr="00BC62CA">
        <w:trPr>
          <w:gridAfter w:val="1"/>
          <w:trHeight w:val="115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Набережная им. В.И. Ленина, д. 67 «А»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182906,52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182906,52</w:t>
            </w:r>
          </w:p>
        </w:tc>
      </w:tr>
      <w:tr w:rsidR="00BC62CA" w:rsidTr="00BC62CA">
        <w:trPr>
          <w:gridAfter w:val="1"/>
          <w:trHeight w:val="9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Кузнецовская</w:t>
            </w:r>
            <w:proofErr w:type="spellEnd"/>
            <w:r>
              <w:rPr>
                <w:sz w:val="24"/>
                <w:szCs w:val="24"/>
              </w:rPr>
              <w:t>, д. 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76830,00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236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№165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Полярная, д. 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155205,00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40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№48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Свободы, д. 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69919,00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14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№2039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Строителей, д. 15, корп. 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03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№140 (водоразборная колонка)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пр. Советский, д. 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51218,00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Водозаборная колонка (артезианская скважина)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Набережная, д. 38, стр. 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Наружная водопроводная сеть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Набережная  им. В.И. Ленина, д. 67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270804,00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270804,00</w:t>
            </w:r>
          </w:p>
        </w:tc>
      </w:tr>
      <w:tr w:rsidR="00BC62CA" w:rsidTr="00BC62CA">
        <w:trPr>
          <w:gridAfter w:val="1"/>
          <w:trHeight w:val="134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«Школа»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пр. Первомайский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472918,99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472918,99</w:t>
            </w:r>
          </w:p>
        </w:tc>
      </w:tr>
      <w:tr w:rsidR="00BC62CA" w:rsidTr="00BC62CA">
        <w:trPr>
          <w:gridAfter w:val="1"/>
          <w:trHeight w:val="14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Болотная, д. 1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200000,00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12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Макарова, д. 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684544,00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65156,00</w:t>
            </w:r>
          </w:p>
        </w:tc>
      </w:tr>
      <w:tr w:rsidR="00BC62CA" w:rsidTr="00BC62CA">
        <w:trPr>
          <w:gridAfter w:val="1"/>
          <w:trHeight w:val="119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112224,07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112224,00</w:t>
            </w:r>
          </w:p>
        </w:tc>
      </w:tr>
      <w:tr w:rsidR="00BC62CA" w:rsidTr="00BC62CA">
        <w:trPr>
          <w:gridAfter w:val="1"/>
          <w:trHeight w:val="11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№85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Садовая, д.2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135141,00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1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№84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Ломоносова, д. 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109711,00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124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пр. Советский, д. 10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46511,00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98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№66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пр. Ломоносова, д. 50, корп. 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8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пр. Советский, д. 43, корп. 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13494,00</w:t>
            </w:r>
          </w:p>
        </w:tc>
      </w:tr>
      <w:tr w:rsidR="00BC62CA" w:rsidTr="00BC62CA">
        <w:trPr>
          <w:gridAfter w:val="1"/>
          <w:trHeight w:val="87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№169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пр. Советский, д. 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75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ул.Полярная</w:t>
            </w:r>
            <w:proofErr w:type="spellEnd"/>
            <w:r>
              <w:rPr>
                <w:sz w:val="24"/>
                <w:szCs w:val="24"/>
              </w:rPr>
              <w:t>, 16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94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ул.Кузнецовская</w:t>
            </w:r>
            <w:proofErr w:type="spellEnd"/>
            <w:r>
              <w:rPr>
                <w:sz w:val="24"/>
                <w:szCs w:val="24"/>
              </w:rPr>
              <w:t>, 10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0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Артскважина</w:t>
            </w:r>
            <w:proofErr w:type="spellEnd"/>
            <w:r>
              <w:rPr>
                <w:sz w:val="24"/>
                <w:szCs w:val="24"/>
              </w:rPr>
              <w:t xml:space="preserve"> б/</w:t>
            </w:r>
            <w:proofErr w:type="gramStart"/>
            <w:r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ул.Болотная</w:t>
            </w:r>
            <w:proofErr w:type="spellEnd"/>
            <w:r>
              <w:rPr>
                <w:sz w:val="24"/>
                <w:szCs w:val="24"/>
              </w:rPr>
              <w:t>, д.1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782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 №169.1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№169 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пр.Советский</w:t>
            </w:r>
            <w:proofErr w:type="spellEnd"/>
            <w:r>
              <w:rPr>
                <w:sz w:val="24"/>
                <w:szCs w:val="24"/>
              </w:rPr>
              <w:t>, д.10А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69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№84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Ломоносова, д. 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00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пр.Ломоносова</w:t>
            </w:r>
            <w:proofErr w:type="spellEnd"/>
            <w:r>
              <w:rPr>
                <w:sz w:val="24"/>
                <w:szCs w:val="24"/>
              </w:rPr>
              <w:t>, 50б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109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 №84.1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№84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997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№84.2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№84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№85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Садовая, д. 2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№85.1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№85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№19634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Макарова, д. 20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№19634.1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 19634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72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№19634.3</w:t>
            </w:r>
          </w:p>
        </w:tc>
        <w:tc>
          <w:tcPr>
            <w:tcW w:w="3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№19634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gridAfter w:val="1"/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№19634.2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№19634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№444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Моисеенко, д. 10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№444.1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№444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№172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пр. Советский, д. 86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№172.1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№172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ул.Строителей</w:t>
            </w:r>
            <w:proofErr w:type="spellEnd"/>
            <w:r>
              <w:rPr>
                <w:sz w:val="24"/>
                <w:szCs w:val="24"/>
              </w:rPr>
              <w:t>, 15а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езень</w:t>
            </w:r>
            <w:proofErr w:type="spellEnd"/>
            <w:r>
              <w:rPr>
                <w:sz w:val="24"/>
                <w:szCs w:val="24"/>
              </w:rPr>
              <w:t>, ул. Макарова д. 20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аакакурье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аозерье</w:t>
            </w:r>
            <w:proofErr w:type="spellEnd"/>
            <w:r>
              <w:rPr>
                <w:sz w:val="24"/>
                <w:szCs w:val="24"/>
              </w:rPr>
              <w:t>, д. 23 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№3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.З</w:t>
            </w:r>
            <w:proofErr w:type="gramEnd"/>
            <w:r>
              <w:rPr>
                <w:sz w:val="24"/>
                <w:szCs w:val="24"/>
              </w:rPr>
              <w:t>аозерье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Водокачка №4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ампожня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Колодец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ампожня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Колодец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.Л</w:t>
            </w:r>
            <w:proofErr w:type="gramEnd"/>
            <w:r>
              <w:rPr>
                <w:sz w:val="24"/>
                <w:szCs w:val="24"/>
              </w:rPr>
              <w:t>ампожня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Мезень,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вободы</w:t>
            </w:r>
            <w:proofErr w:type="spellEnd"/>
            <w:r>
              <w:rPr>
                <w:sz w:val="24"/>
                <w:szCs w:val="24"/>
              </w:rPr>
              <w:t xml:space="preserve"> , д. 14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  из  полимерных  труб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олгощелье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113754,00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39536,00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№1271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олгощелье</w:t>
            </w:r>
            <w:proofErr w:type="spellEnd"/>
            <w:r>
              <w:rPr>
                <w:sz w:val="24"/>
                <w:szCs w:val="24"/>
              </w:rPr>
              <w:t>, ул. Октябрьская, д. 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водоразборная колонка </w:t>
            </w:r>
            <w:r>
              <w:rPr>
                <w:sz w:val="24"/>
                <w:szCs w:val="24"/>
              </w:rPr>
              <w:lastRenderedPageBreak/>
              <w:t>№1271.18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№1271.19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№1271.20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№1271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№1294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олгощелье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Буторина</w:t>
            </w:r>
            <w:proofErr w:type="spellEnd"/>
            <w:r>
              <w:rPr>
                <w:sz w:val="24"/>
                <w:szCs w:val="24"/>
              </w:rPr>
              <w:t>, д. 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№1294.1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№1294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№1295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олгощелье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Буторина</w:t>
            </w:r>
            <w:proofErr w:type="spellEnd"/>
            <w:r>
              <w:rPr>
                <w:sz w:val="24"/>
                <w:szCs w:val="24"/>
              </w:rPr>
              <w:t>, д. 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олгощелье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Буторина</w:t>
            </w:r>
            <w:proofErr w:type="spellEnd"/>
            <w:r>
              <w:rPr>
                <w:sz w:val="24"/>
                <w:szCs w:val="24"/>
              </w:rPr>
              <w:t>, д. 34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олгощелье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Буторина</w:t>
            </w:r>
            <w:proofErr w:type="spellEnd"/>
            <w:r>
              <w:rPr>
                <w:sz w:val="24"/>
                <w:szCs w:val="24"/>
              </w:rPr>
              <w:t>, д. 19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№1295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№1295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ердь</w:t>
            </w:r>
            <w:proofErr w:type="spellEnd"/>
            <w:r>
              <w:rPr>
                <w:sz w:val="24"/>
                <w:szCs w:val="24"/>
              </w:rPr>
              <w:t xml:space="preserve">, ул. А.Г. </w:t>
            </w:r>
            <w:proofErr w:type="spellStart"/>
            <w:r>
              <w:rPr>
                <w:sz w:val="24"/>
                <w:szCs w:val="24"/>
              </w:rPr>
              <w:t>Торцева</w:t>
            </w:r>
            <w:proofErr w:type="spellEnd"/>
            <w:r>
              <w:rPr>
                <w:sz w:val="24"/>
                <w:szCs w:val="24"/>
              </w:rPr>
              <w:t>, д. 6Б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39392,15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ердь</w:t>
            </w:r>
            <w:proofErr w:type="spellEnd"/>
            <w:r>
              <w:rPr>
                <w:sz w:val="24"/>
                <w:szCs w:val="24"/>
              </w:rPr>
              <w:t xml:space="preserve">, ул. А.В. </w:t>
            </w:r>
            <w:proofErr w:type="spellStart"/>
            <w:r>
              <w:rPr>
                <w:sz w:val="24"/>
                <w:szCs w:val="24"/>
              </w:rPr>
              <w:t>Епишкина</w:t>
            </w:r>
            <w:proofErr w:type="spellEnd"/>
            <w:r>
              <w:rPr>
                <w:sz w:val="24"/>
                <w:szCs w:val="24"/>
              </w:rPr>
              <w:t xml:space="preserve"> 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ердь</w:t>
            </w:r>
            <w:proofErr w:type="spellEnd"/>
            <w:r>
              <w:rPr>
                <w:sz w:val="24"/>
                <w:szCs w:val="24"/>
              </w:rPr>
              <w:t xml:space="preserve">, ул. А.В. </w:t>
            </w:r>
            <w:proofErr w:type="spellStart"/>
            <w:r>
              <w:rPr>
                <w:sz w:val="24"/>
                <w:szCs w:val="24"/>
              </w:rPr>
              <w:t>Епишкина</w:t>
            </w:r>
            <w:proofErr w:type="spellEnd"/>
            <w:r>
              <w:rPr>
                <w:sz w:val="24"/>
                <w:szCs w:val="24"/>
              </w:rPr>
              <w:t>, 25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17127,00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ердь</w:t>
            </w:r>
            <w:proofErr w:type="spellEnd"/>
            <w:r>
              <w:rPr>
                <w:sz w:val="24"/>
                <w:szCs w:val="24"/>
              </w:rPr>
              <w:t xml:space="preserve"> (МО "</w:t>
            </w:r>
            <w:proofErr w:type="spellStart"/>
            <w:r>
              <w:rPr>
                <w:sz w:val="24"/>
                <w:szCs w:val="24"/>
              </w:rPr>
              <w:t>Жердское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139139,00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ердь</w:t>
            </w:r>
            <w:proofErr w:type="spellEnd"/>
            <w:r>
              <w:rPr>
                <w:sz w:val="24"/>
                <w:szCs w:val="24"/>
              </w:rPr>
              <w:t xml:space="preserve">, ул. А.Г. </w:t>
            </w:r>
            <w:proofErr w:type="spellStart"/>
            <w:r>
              <w:rPr>
                <w:sz w:val="24"/>
                <w:szCs w:val="24"/>
              </w:rPr>
              <w:t>Торцева</w:t>
            </w:r>
            <w:proofErr w:type="spellEnd"/>
            <w:r>
              <w:rPr>
                <w:sz w:val="24"/>
                <w:szCs w:val="24"/>
              </w:rPr>
              <w:t>, 6Б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етрова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88186,10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озьмогородское</w:t>
            </w:r>
            <w:proofErr w:type="spellEnd"/>
            <w:r>
              <w:rPr>
                <w:sz w:val="24"/>
                <w:szCs w:val="24"/>
              </w:rPr>
              <w:t>, ул. Луговая, 5А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80666,40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Артезианская </w:t>
            </w:r>
            <w:r>
              <w:rPr>
                <w:sz w:val="24"/>
                <w:szCs w:val="24"/>
              </w:rPr>
              <w:lastRenderedPageBreak/>
              <w:t>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Архангельская область, Мезенский </w:t>
            </w:r>
            <w:r>
              <w:rPr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озьмогородское</w:t>
            </w:r>
            <w:proofErr w:type="spellEnd"/>
            <w:r>
              <w:rPr>
                <w:sz w:val="24"/>
                <w:szCs w:val="24"/>
              </w:rPr>
              <w:t>, ул. Центральная, 10Б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1940597,35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озьмогородское</w:t>
            </w:r>
            <w:proofErr w:type="spellEnd"/>
            <w:r>
              <w:rPr>
                <w:sz w:val="24"/>
                <w:szCs w:val="24"/>
              </w:rPr>
              <w:t>, ул. Центральная, 10Б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17127,00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огорелец</w:t>
            </w:r>
            <w:proofErr w:type="spellEnd"/>
            <w:r>
              <w:rPr>
                <w:sz w:val="24"/>
                <w:szCs w:val="24"/>
              </w:rPr>
              <w:t>, ул. Центральная, 2А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ильца</w:t>
            </w:r>
            <w:proofErr w:type="spellEnd"/>
            <w:r>
              <w:rPr>
                <w:sz w:val="24"/>
                <w:szCs w:val="24"/>
              </w:rPr>
              <w:t>, ул. Центральная, 17Б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ерезник</w:t>
            </w:r>
            <w:proofErr w:type="spellEnd"/>
            <w:r>
              <w:rPr>
                <w:sz w:val="24"/>
                <w:szCs w:val="24"/>
              </w:rPr>
              <w:t>, ул. Центральная, 18А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39392,15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№5.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ерезник</w:t>
            </w:r>
            <w:proofErr w:type="spellEnd"/>
            <w:r>
              <w:rPr>
                <w:sz w:val="24"/>
                <w:szCs w:val="24"/>
              </w:rPr>
              <w:t>, ул. Новоселов, 1А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огорелец</w:t>
            </w:r>
            <w:proofErr w:type="spellEnd"/>
            <w:r>
              <w:rPr>
                <w:sz w:val="24"/>
                <w:szCs w:val="24"/>
              </w:rPr>
              <w:t>, ул. Центральная, 2А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ильца</w:t>
            </w:r>
            <w:proofErr w:type="spellEnd"/>
            <w:r>
              <w:rPr>
                <w:sz w:val="24"/>
                <w:szCs w:val="24"/>
              </w:rPr>
              <w:t>, ул. Центральная, 17Б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огорелец</w:t>
            </w:r>
            <w:proofErr w:type="spellEnd"/>
            <w:r>
              <w:rPr>
                <w:sz w:val="24"/>
                <w:szCs w:val="24"/>
              </w:rPr>
              <w:t xml:space="preserve"> (МО "</w:t>
            </w:r>
            <w:proofErr w:type="spellStart"/>
            <w:r>
              <w:rPr>
                <w:sz w:val="24"/>
                <w:szCs w:val="24"/>
              </w:rPr>
              <w:t>Козьмогородское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ерезник</w:t>
            </w:r>
            <w:proofErr w:type="spellEnd"/>
            <w:r>
              <w:rPr>
                <w:sz w:val="24"/>
                <w:szCs w:val="24"/>
              </w:rPr>
              <w:t xml:space="preserve"> (МО "</w:t>
            </w:r>
            <w:proofErr w:type="spellStart"/>
            <w:r>
              <w:rPr>
                <w:sz w:val="24"/>
                <w:szCs w:val="24"/>
              </w:rPr>
              <w:t>Козьмогородское</w:t>
            </w:r>
            <w:proofErr w:type="spellEnd"/>
            <w:r>
              <w:rPr>
                <w:sz w:val="24"/>
                <w:szCs w:val="24"/>
              </w:rPr>
              <w:t>")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88186,10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ерезник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ижгора</w:t>
            </w:r>
            <w:proofErr w:type="spellEnd"/>
            <w:r>
              <w:rPr>
                <w:sz w:val="24"/>
                <w:szCs w:val="24"/>
              </w:rPr>
              <w:t>, ул. Промышленная 30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ижгора</w:t>
            </w:r>
            <w:proofErr w:type="spellEnd"/>
            <w:r>
              <w:rPr>
                <w:sz w:val="24"/>
                <w:szCs w:val="24"/>
              </w:rPr>
              <w:t>, ул. Школьная 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арьеполье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овполье</w:t>
            </w:r>
            <w:proofErr w:type="spellEnd"/>
            <w:r>
              <w:rPr>
                <w:sz w:val="24"/>
                <w:szCs w:val="24"/>
              </w:rPr>
              <w:t xml:space="preserve">, ул. </w:t>
            </w:r>
            <w:proofErr w:type="spellStart"/>
            <w:r>
              <w:rPr>
                <w:sz w:val="24"/>
                <w:szCs w:val="24"/>
              </w:rPr>
              <w:t>Совпольская</w:t>
            </w:r>
            <w:proofErr w:type="spellEnd"/>
            <w:r>
              <w:rPr>
                <w:sz w:val="24"/>
                <w:szCs w:val="24"/>
              </w:rPr>
              <w:t>, д. 42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водокачки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околово</w:t>
            </w:r>
            <w:proofErr w:type="spellEnd"/>
            <w:r>
              <w:rPr>
                <w:sz w:val="24"/>
                <w:szCs w:val="24"/>
              </w:rPr>
              <w:t>, ул. Соколовская 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29619,15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11636,00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околово</w:t>
            </w:r>
            <w:proofErr w:type="spellEnd"/>
            <w:r>
              <w:rPr>
                <w:sz w:val="24"/>
                <w:szCs w:val="24"/>
              </w:rPr>
              <w:t>, ул. Соколовская, д. 13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Сети </w:t>
            </w:r>
            <w:proofErr w:type="spellStart"/>
            <w:r>
              <w:rPr>
                <w:sz w:val="24"/>
                <w:szCs w:val="24"/>
              </w:rPr>
              <w:t>водопровоода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ижгора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Сети </w:t>
            </w:r>
            <w:proofErr w:type="spellStart"/>
            <w:r>
              <w:rPr>
                <w:sz w:val="24"/>
                <w:szCs w:val="24"/>
              </w:rPr>
              <w:t>водопровоода</w:t>
            </w:r>
            <w:proofErr w:type="spellEnd"/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овполье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водораздаточная</w:t>
            </w:r>
            <w:proofErr w:type="spellEnd"/>
            <w:r>
              <w:rPr>
                <w:sz w:val="24"/>
                <w:szCs w:val="24"/>
              </w:rPr>
              <w:t xml:space="preserve"> колонка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арьеполье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водопровода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ояна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15377,00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15377,00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ояна</w:t>
            </w:r>
            <w:proofErr w:type="spellEnd"/>
            <w:r>
              <w:rPr>
                <w:sz w:val="24"/>
                <w:szCs w:val="24"/>
              </w:rPr>
              <w:t>, ул. Октябрьская, д. 14А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№1.5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№1.6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№1.7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№1.8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ояна</w:t>
            </w:r>
            <w:proofErr w:type="spellEnd"/>
            <w:r>
              <w:rPr>
                <w:sz w:val="24"/>
                <w:szCs w:val="24"/>
              </w:rPr>
              <w:t>, ул. Мельникова, д. 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ояна</w:t>
            </w:r>
            <w:proofErr w:type="spellEnd"/>
            <w:r>
              <w:rPr>
                <w:sz w:val="24"/>
                <w:szCs w:val="24"/>
              </w:rPr>
              <w:t>, ул. Мельникова, д. 12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№2.1.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№2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 №3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ояна</w:t>
            </w:r>
            <w:proofErr w:type="spellEnd"/>
            <w:r>
              <w:rPr>
                <w:sz w:val="24"/>
                <w:szCs w:val="24"/>
              </w:rPr>
              <w:t>, ул. Северная, д. 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ояна</w:t>
            </w:r>
            <w:proofErr w:type="spellEnd"/>
            <w:r>
              <w:rPr>
                <w:sz w:val="24"/>
                <w:szCs w:val="24"/>
              </w:rPr>
              <w:t>, ул. Северная, д. 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№3.1.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  <w:r>
              <w:rPr>
                <w:sz w:val="24"/>
                <w:szCs w:val="24"/>
              </w:rPr>
              <w:t xml:space="preserve"> №3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заполье</w:t>
            </w:r>
            <w:proofErr w:type="spellEnd"/>
            <w:r>
              <w:rPr>
                <w:sz w:val="24"/>
                <w:szCs w:val="24"/>
              </w:rPr>
              <w:t>, д. 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54772,30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54772,30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заполье</w:t>
            </w:r>
            <w:proofErr w:type="spellEnd"/>
            <w:r>
              <w:rPr>
                <w:sz w:val="24"/>
                <w:szCs w:val="24"/>
              </w:rPr>
              <w:t>, д. 27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заполье</w:t>
            </w:r>
            <w:proofErr w:type="spellEnd"/>
            <w:r>
              <w:rPr>
                <w:sz w:val="24"/>
                <w:szCs w:val="24"/>
              </w:rPr>
              <w:t>, д. 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№3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№4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елегора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водопровода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.Ц</w:t>
            </w:r>
            <w:proofErr w:type="gramEnd"/>
            <w:r>
              <w:rPr>
                <w:sz w:val="24"/>
                <w:szCs w:val="24"/>
              </w:rPr>
              <w:t>елегора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137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Артезианская скважина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елогора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№1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№2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</w:t>
            </w:r>
            <w:proofErr w:type="spellStart"/>
            <w:r>
              <w:rPr>
                <w:sz w:val="24"/>
                <w:szCs w:val="24"/>
              </w:rPr>
              <w:t>артскважины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заполье</w:t>
            </w:r>
            <w:proofErr w:type="spellEnd"/>
            <w:r>
              <w:rPr>
                <w:sz w:val="24"/>
                <w:szCs w:val="24"/>
              </w:rPr>
              <w:t>, д. 68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водопровода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.А</w:t>
            </w:r>
            <w:proofErr w:type="gramEnd"/>
            <w:r>
              <w:rPr>
                <w:sz w:val="24"/>
                <w:szCs w:val="24"/>
              </w:rPr>
              <w:t>заполье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Водонапорная башня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елогора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Сети водопровода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елогора</w:t>
            </w:r>
            <w:proofErr w:type="spellEnd"/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C62CA" w:rsidRDefault="00BC62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  <w:tr w:rsidR="00BC62CA" w:rsidTr="00BC62CA">
        <w:trPr>
          <w:trHeight w:val="3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A" w:rsidRDefault="00BC62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b/>
                <w:color w:val="000000"/>
                <w:sz w:val="24"/>
                <w:szCs w:val="24"/>
                <w:highlight w:val="yellow"/>
              </w:rPr>
            </w:pPr>
            <w:r>
              <w:rPr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C62CA" w:rsidRDefault="00BC62CA">
            <w:pPr>
              <w:jc w:val="center"/>
              <w:rPr>
                <w:b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5 587 740,03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C62CA" w:rsidRDefault="00BC62CA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1 395 090,81</w:t>
            </w:r>
          </w:p>
        </w:tc>
        <w:tc>
          <w:tcPr>
            <w:tcW w:w="0" w:type="auto"/>
            <w:vAlign w:val="center"/>
          </w:tcPr>
          <w:p w:rsidR="00BC62CA" w:rsidRDefault="00BC62CA">
            <w:pPr>
              <w:jc w:val="center"/>
              <w:rPr>
                <w:iCs/>
                <w:color w:val="000000"/>
                <w:sz w:val="24"/>
                <w:szCs w:val="24"/>
              </w:rPr>
            </w:pPr>
          </w:p>
        </w:tc>
      </w:tr>
    </w:tbl>
    <w:p w:rsidR="006F5F2F" w:rsidRDefault="006F5F2F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/>
    <w:p w:rsidR="00BC62CA" w:rsidRDefault="00BC62CA" w:rsidP="00BC62CA">
      <w:pPr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 xml:space="preserve">Сведения о составе передаваемого </w:t>
      </w:r>
      <w:proofErr w:type="spellStart"/>
      <w:r>
        <w:rPr>
          <w:b/>
          <w:color w:val="000000"/>
          <w:sz w:val="26"/>
          <w:szCs w:val="26"/>
        </w:rPr>
        <w:t>Концедентом</w:t>
      </w:r>
      <w:proofErr w:type="spellEnd"/>
      <w:r>
        <w:rPr>
          <w:b/>
          <w:color w:val="000000"/>
          <w:sz w:val="26"/>
          <w:szCs w:val="26"/>
        </w:rPr>
        <w:t xml:space="preserve"> концессионеру по концессионному соглашению имущества в соответствии с проектом концессионного соглашения  МО  «Каменское»</w:t>
      </w:r>
    </w:p>
    <w:p w:rsidR="00BC62CA" w:rsidRDefault="00BC62CA" w:rsidP="00BC62CA">
      <w:pPr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540"/>
        <w:gridCol w:w="2863"/>
        <w:gridCol w:w="3260"/>
        <w:gridCol w:w="1936"/>
        <w:gridCol w:w="1749"/>
      </w:tblGrid>
      <w:tr w:rsidR="00BC62CA" w:rsidRPr="00395144" w:rsidTr="00BC62CA">
        <w:trPr>
          <w:trHeight w:val="9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№</w:t>
            </w:r>
            <w:r w:rsidRPr="00395144">
              <w:rPr>
                <w:color w:val="000000"/>
                <w:sz w:val="24"/>
                <w:szCs w:val="24"/>
              </w:rPr>
              <w:br/>
            </w:r>
            <w:proofErr w:type="gramStart"/>
            <w:r w:rsidRPr="0039514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39514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Наименование объекта концессионного соглашения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Местонахождение объекта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Балансовая стоимость, руб.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Остаточная стоимость, руб.</w:t>
            </w:r>
          </w:p>
        </w:tc>
      </w:tr>
      <w:tr w:rsidR="00BC62CA" w:rsidRPr="007D16F9" w:rsidTr="00BC62CA">
        <w:trPr>
          <w:trHeight w:val="115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95144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 xml:space="preserve">, ул. </w:t>
            </w:r>
            <w:proofErr w:type="spellStart"/>
            <w:r w:rsidRPr="007D16F9">
              <w:rPr>
                <w:sz w:val="24"/>
                <w:szCs w:val="24"/>
              </w:rPr>
              <w:t>Норинского</w:t>
            </w:r>
            <w:proofErr w:type="spellEnd"/>
            <w:r w:rsidRPr="007D16F9">
              <w:rPr>
                <w:sz w:val="24"/>
                <w:szCs w:val="24"/>
              </w:rPr>
              <w:t>, д. 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157307,00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9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Комарова д.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184344,00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23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№120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Южная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106131,00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40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Заводская, д.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271095,00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14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Водопроводные сети 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Гагарина, д.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109092,00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0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Водопроводные сети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Свободы, в районе дома №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1658605,90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1658605,90</w:t>
            </w:r>
          </w:p>
        </w:tc>
      </w:tr>
      <w:tr w:rsidR="00BC62CA" w:rsidRPr="007D16F9" w:rsidTr="00BC62CA">
        <w:trPr>
          <w:trHeight w:val="1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Артезианская скважина №10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Октябрьская д. 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104321,00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2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Артезианская скважина №1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Комарова,13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3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40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№1.2.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12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№1.3.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19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№1.4.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17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№1.5.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№1.6.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12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Водонапорная башня №2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 xml:space="preserve">, </w:t>
            </w:r>
            <w:proofErr w:type="spellStart"/>
            <w:r w:rsidRPr="007D16F9">
              <w:rPr>
                <w:sz w:val="24"/>
                <w:szCs w:val="24"/>
              </w:rPr>
              <w:t>ул.Комарова</w:t>
            </w:r>
            <w:proofErr w:type="spellEnd"/>
            <w:r w:rsidRPr="007D16F9">
              <w:rPr>
                <w:sz w:val="24"/>
                <w:szCs w:val="24"/>
              </w:rPr>
              <w:t>, д.13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9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Артезианская скважина №119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 xml:space="preserve">, ул. </w:t>
            </w:r>
            <w:proofErr w:type="spellStart"/>
            <w:r w:rsidRPr="007D16F9">
              <w:rPr>
                <w:sz w:val="24"/>
                <w:szCs w:val="24"/>
              </w:rPr>
              <w:t>Норинского</w:t>
            </w:r>
            <w:proofErr w:type="spellEnd"/>
            <w:r w:rsidRPr="007D16F9">
              <w:rPr>
                <w:sz w:val="24"/>
                <w:szCs w:val="24"/>
              </w:rPr>
              <w:t>, 54, к. 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8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№2.1.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8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№2.2.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7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№2.3.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9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Артезианская скважина №120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Южная, д. 7, к. 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08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№3.1.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7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№3.2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69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Артезианская скважина №4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 xml:space="preserve">, ул. Заводская, д. 3, </w:t>
            </w:r>
            <w:proofErr w:type="spellStart"/>
            <w:r w:rsidRPr="007D16F9">
              <w:rPr>
                <w:sz w:val="24"/>
                <w:szCs w:val="24"/>
              </w:rPr>
              <w:t>к.А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0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№4.1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10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№4.2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9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№4.3.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99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водоразборная колонка №4.4</w:t>
            </w:r>
            <w:r w:rsidRPr="007D16F9">
              <w:rPr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1D3BBA" w:rsidRDefault="00BC62CA" w:rsidP="0001075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Артезианская скважина №5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>, ул. Гагарина, д. 1, к. 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1D3BBA" w:rsidRDefault="00BC62CA" w:rsidP="0001075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водоразборная колонка №5.1.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от </w:t>
            </w:r>
            <w:proofErr w:type="spellStart"/>
            <w:r w:rsidRPr="007D16F9">
              <w:rPr>
                <w:sz w:val="24"/>
                <w:szCs w:val="24"/>
              </w:rPr>
              <w:t>артскважины</w:t>
            </w:r>
            <w:proofErr w:type="spellEnd"/>
            <w:r w:rsidRPr="007D16F9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7D16F9" w:rsidTr="00BC62CA">
        <w:trPr>
          <w:trHeight w:val="7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1D3BBA" w:rsidRDefault="00BC62CA" w:rsidP="0001075C">
            <w:pPr>
              <w:jc w:val="center"/>
              <w:rPr>
                <w:i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Водонапорная башня №1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 xml:space="preserve">Архангельская область, Мезенский район, </w:t>
            </w:r>
            <w:proofErr w:type="spellStart"/>
            <w:r w:rsidRPr="007D16F9">
              <w:rPr>
                <w:sz w:val="24"/>
                <w:szCs w:val="24"/>
              </w:rPr>
              <w:t>п</w:t>
            </w:r>
            <w:proofErr w:type="gramStart"/>
            <w:r w:rsidRPr="007D16F9">
              <w:rPr>
                <w:sz w:val="24"/>
                <w:szCs w:val="24"/>
              </w:rPr>
              <w:t>.К</w:t>
            </w:r>
            <w:proofErr w:type="gramEnd"/>
            <w:r w:rsidRPr="007D16F9">
              <w:rPr>
                <w:sz w:val="24"/>
                <w:szCs w:val="24"/>
              </w:rPr>
              <w:t>аменка</w:t>
            </w:r>
            <w:proofErr w:type="spellEnd"/>
            <w:r w:rsidRPr="007D16F9">
              <w:rPr>
                <w:sz w:val="24"/>
                <w:szCs w:val="24"/>
              </w:rPr>
              <w:t xml:space="preserve">, ул. </w:t>
            </w:r>
            <w:proofErr w:type="spellStart"/>
            <w:r w:rsidRPr="007D16F9">
              <w:rPr>
                <w:sz w:val="24"/>
                <w:szCs w:val="24"/>
              </w:rPr>
              <w:t>Норинского</w:t>
            </w:r>
            <w:proofErr w:type="spellEnd"/>
            <w:r w:rsidRPr="007D16F9">
              <w:rPr>
                <w:sz w:val="24"/>
                <w:szCs w:val="24"/>
              </w:rPr>
              <w:t xml:space="preserve"> д. 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1,00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C62CA" w:rsidRPr="007D16F9" w:rsidRDefault="00BC62CA" w:rsidP="0001075C">
            <w:pPr>
              <w:jc w:val="center"/>
              <w:rPr>
                <w:sz w:val="24"/>
                <w:szCs w:val="24"/>
              </w:rPr>
            </w:pPr>
            <w:r w:rsidRPr="007D16F9">
              <w:rPr>
                <w:sz w:val="24"/>
                <w:szCs w:val="24"/>
              </w:rPr>
              <w:t>0,00</w:t>
            </w:r>
          </w:p>
        </w:tc>
      </w:tr>
      <w:tr w:rsidR="00BC62CA" w:rsidRPr="00395144" w:rsidTr="00BC62C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144">
              <w:rPr>
                <w:b/>
                <w:bCs/>
                <w:color w:val="000000"/>
                <w:sz w:val="24"/>
                <w:szCs w:val="24"/>
              </w:rPr>
              <w:t xml:space="preserve">ИТОГО: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5144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EB47C6" w:rsidRDefault="00BC62CA" w:rsidP="0001075C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2 590 918,90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62CA" w:rsidRPr="00EB47C6" w:rsidRDefault="00BC62CA" w:rsidP="0001075C">
            <w:pPr>
              <w:jc w:val="center"/>
              <w:rPr>
                <w:b/>
                <w:iCs/>
                <w:color w:val="000000"/>
                <w:sz w:val="24"/>
                <w:szCs w:val="24"/>
              </w:rPr>
            </w:pPr>
            <w:r>
              <w:rPr>
                <w:b/>
                <w:iCs/>
                <w:color w:val="000000"/>
                <w:sz w:val="24"/>
                <w:szCs w:val="24"/>
              </w:rPr>
              <w:t>1 658 605,90</w:t>
            </w:r>
          </w:p>
        </w:tc>
      </w:tr>
      <w:tr w:rsidR="00BC62CA" w:rsidRPr="00395144" w:rsidTr="00BC62CA">
        <w:trPr>
          <w:trHeight w:val="345"/>
        </w:trPr>
        <w:tc>
          <w:tcPr>
            <w:tcW w:w="8599" w:type="dxa"/>
            <w:gridSpan w:val="4"/>
            <w:shd w:val="clear" w:color="000000" w:fill="FFFFFF"/>
            <w:vAlign w:val="center"/>
            <w:hideMark/>
          </w:tcPr>
          <w:p w:rsidR="00BC62CA" w:rsidRDefault="00BC62CA" w:rsidP="0001075C">
            <w:pPr>
              <w:rPr>
                <w:b/>
                <w:bCs/>
                <w:color w:val="000000"/>
                <w:sz w:val="24"/>
                <w:szCs w:val="24"/>
              </w:rPr>
            </w:pPr>
          </w:p>
          <w:p w:rsidR="00BC62CA" w:rsidRPr="00395144" w:rsidRDefault="00BC62CA" w:rsidP="0001075C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9" w:type="dxa"/>
            <w:shd w:val="clear" w:color="000000" w:fill="FFFFFF"/>
            <w:vAlign w:val="center"/>
            <w:hideMark/>
          </w:tcPr>
          <w:p w:rsidR="00BC62CA" w:rsidRPr="00395144" w:rsidRDefault="00BC62CA" w:rsidP="0001075C">
            <w:pPr>
              <w:rPr>
                <w:color w:val="000000"/>
                <w:sz w:val="24"/>
                <w:szCs w:val="24"/>
              </w:rPr>
            </w:pPr>
            <w:r w:rsidRPr="00395144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BC62CA" w:rsidRDefault="00BC62CA" w:rsidP="00BC62CA">
      <w:pPr>
        <w:spacing w:line="276" w:lineRule="auto"/>
        <w:ind w:firstLine="709"/>
        <w:jc w:val="center"/>
        <w:rPr>
          <w:b/>
          <w:color w:val="000000"/>
          <w:sz w:val="26"/>
          <w:szCs w:val="26"/>
        </w:rPr>
      </w:pPr>
    </w:p>
    <w:p w:rsidR="00BC62CA" w:rsidRDefault="00BC62CA"/>
    <w:sectPr w:rsidR="00BC6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2CA"/>
    <w:rsid w:val="006F5F2F"/>
    <w:rsid w:val="008B4703"/>
    <w:rsid w:val="00BC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62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6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62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6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C62C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C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C62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C6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BC62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C62C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C62C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BC62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3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2313</Words>
  <Characters>13186</Characters>
  <Application>Microsoft Office Word</Application>
  <DocSecurity>0</DocSecurity>
  <Lines>109</Lines>
  <Paragraphs>30</Paragraphs>
  <ScaleCrop>false</ScaleCrop>
  <Company/>
  <LinksUpToDate>false</LinksUpToDate>
  <CharactersWithSpaces>15469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</dc:creator>
  <cp:lastModifiedBy>мартынов</cp:lastModifiedBy>
  <cp:revision>2</cp:revision>
  <dcterms:created xsi:type="dcterms:W3CDTF">2022-10-14T06:45:00Z</dcterms:created>
  <dcterms:modified xsi:type="dcterms:W3CDTF">2022-10-14T06:52:00Z</dcterms:modified>
</cp:coreProperties>
</file>