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565A78" w:rsidP="00D124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июля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D124D3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35256F" w:rsidRDefault="00FF4F80" w:rsidP="006F3FE0">
            <w:pPr>
              <w:jc w:val="right"/>
              <w:rPr>
                <w:szCs w:val="28"/>
              </w:rPr>
            </w:pPr>
            <w:r w:rsidRPr="0035256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35256F" w:rsidRDefault="00565A78" w:rsidP="00565A78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FF4F80" w:rsidRPr="0035256F">
              <w:rPr>
                <w:szCs w:val="28"/>
              </w:rPr>
              <w:t>/</w:t>
            </w:r>
            <w:r w:rsidR="00D124D3">
              <w:rPr>
                <w:szCs w:val="28"/>
              </w:rPr>
              <w:t>24</w:t>
            </w:r>
            <w:r>
              <w:rPr>
                <w:szCs w:val="28"/>
              </w:rPr>
              <w:t>5</w:t>
            </w:r>
            <w:r w:rsidR="00FF4F80" w:rsidRPr="0035256F">
              <w:rPr>
                <w:szCs w:val="28"/>
              </w:rPr>
              <w:t>-</w:t>
            </w:r>
            <w:r w:rsidR="000E3096" w:rsidRPr="0035256F">
              <w:rPr>
                <w:szCs w:val="28"/>
              </w:rPr>
              <w:t>5</w:t>
            </w:r>
          </w:p>
        </w:tc>
      </w:tr>
    </w:tbl>
    <w:p w:rsidR="00FF4F80" w:rsidRPr="000E3096" w:rsidRDefault="00FF4F80" w:rsidP="00FF4F80">
      <w:pPr>
        <w:jc w:val="center"/>
        <w:rPr>
          <w:rFonts w:ascii="Times New Roman CYR" w:hAnsi="Times New Roman CYR"/>
          <w:szCs w:val="28"/>
        </w:rPr>
      </w:pPr>
      <w:r w:rsidRPr="000E3096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3421E4" w:rsidRPr="00472892" w:rsidRDefault="003421E4" w:rsidP="003421E4">
      <w:pPr>
        <w:jc w:val="center"/>
        <w:rPr>
          <w:b/>
          <w:bCs/>
          <w:szCs w:val="28"/>
        </w:rPr>
      </w:pPr>
      <w:r w:rsidRPr="00472892">
        <w:rPr>
          <w:b/>
          <w:szCs w:val="28"/>
        </w:rPr>
        <w:t xml:space="preserve">О </w:t>
      </w:r>
      <w:r>
        <w:rPr>
          <w:b/>
          <w:szCs w:val="28"/>
        </w:rPr>
        <w:t xml:space="preserve">назначении выборов депутатов </w:t>
      </w:r>
      <w:r w:rsidR="00D124D3">
        <w:rPr>
          <w:b/>
          <w:szCs w:val="28"/>
        </w:rPr>
        <w:t>Собрания депутатов</w:t>
      </w:r>
      <w:r>
        <w:rPr>
          <w:b/>
          <w:szCs w:val="28"/>
        </w:rPr>
        <w:t xml:space="preserve"> вновь образованного муниципального образования </w:t>
      </w:r>
      <w:r w:rsidR="00D124D3">
        <w:rPr>
          <w:b/>
          <w:szCs w:val="28"/>
        </w:rPr>
        <w:t>«Мезенский муниципальный округ А</w:t>
      </w:r>
      <w:r>
        <w:rPr>
          <w:b/>
          <w:szCs w:val="28"/>
        </w:rPr>
        <w:t>рхангельской области</w:t>
      </w:r>
      <w:r w:rsidR="00D124D3">
        <w:rPr>
          <w:b/>
          <w:szCs w:val="28"/>
        </w:rPr>
        <w:t>»</w:t>
      </w:r>
      <w:r>
        <w:rPr>
          <w:b/>
          <w:szCs w:val="28"/>
        </w:rPr>
        <w:t xml:space="preserve"> первого созыва </w:t>
      </w:r>
    </w:p>
    <w:p w:rsidR="003421E4" w:rsidRPr="007420D5" w:rsidRDefault="003421E4" w:rsidP="003421E4">
      <w:pPr>
        <w:jc w:val="center"/>
        <w:rPr>
          <w:b/>
          <w:szCs w:val="28"/>
        </w:rPr>
      </w:pPr>
    </w:p>
    <w:p w:rsidR="003421E4" w:rsidRPr="007D7089" w:rsidRDefault="003421E4" w:rsidP="003421E4">
      <w:pPr>
        <w:pStyle w:val="14-153"/>
        <w:spacing w:line="360" w:lineRule="exact"/>
      </w:pPr>
      <w:proofErr w:type="gramStart"/>
      <w:r>
        <w:rPr>
          <w:bCs/>
        </w:rPr>
        <w:t xml:space="preserve">В соответствии с </w:t>
      </w:r>
      <w:r w:rsidRPr="007D7089">
        <w:rPr>
          <w:bCs/>
        </w:rPr>
        <w:t>пунктами 3, 5.1, 7 статьи 10 Федерального закона от 12.06.2002 №67-ФЗ «Об основных гарантиях избирательных прав и права на участие в референдуме граждан Российской Федерации», пунктом 1статьи 9 областного закона</w:t>
      </w:r>
      <w:r w:rsidR="00D124D3" w:rsidRPr="00D124D3">
        <w:t xml:space="preserve"> </w:t>
      </w:r>
      <w:r w:rsidR="00D124D3" w:rsidRPr="00B759EF">
        <w:t>от 27.04.2022 №552-34-ОЗ «О преобразовании городского и сельских поселений Мезенского муниципального района Архангельской области путем их объединения и наделения вновь образованного муниципального образования статусом Мезенского муниципального округа</w:t>
      </w:r>
      <w:proofErr w:type="gramEnd"/>
      <w:r w:rsidR="00D124D3" w:rsidRPr="00B759EF">
        <w:t xml:space="preserve"> Архангельской области»</w:t>
      </w:r>
      <w:r w:rsidRPr="007D7089">
        <w:rPr>
          <w:bCs/>
        </w:rPr>
        <w:t xml:space="preserve">, </w:t>
      </w:r>
      <w:r w:rsidR="00D124D3">
        <w:rPr>
          <w:bCs/>
        </w:rPr>
        <w:t xml:space="preserve"> </w:t>
      </w:r>
      <w:r w:rsidRPr="007D7089">
        <w:t xml:space="preserve">Мезенская территориальная избирательная комиссия </w:t>
      </w:r>
      <w:r w:rsidRPr="007D7089">
        <w:rPr>
          <w:b/>
        </w:rPr>
        <w:t>постановляет</w:t>
      </w:r>
      <w:r w:rsidRPr="007D7089">
        <w:t>:</w:t>
      </w:r>
    </w:p>
    <w:p w:rsidR="003421E4" w:rsidRPr="007D7089" w:rsidRDefault="003421E4" w:rsidP="003421E4">
      <w:pPr>
        <w:spacing w:before="100" w:beforeAutospacing="1" w:after="100" w:afterAutospacing="1" w:line="360" w:lineRule="exact"/>
        <w:ind w:firstLine="851"/>
        <w:jc w:val="both"/>
        <w:rPr>
          <w:szCs w:val="28"/>
        </w:rPr>
      </w:pPr>
      <w:r w:rsidRPr="007D7089">
        <w:rPr>
          <w:szCs w:val="28"/>
        </w:rPr>
        <w:t xml:space="preserve">1. Назначить выборы депутатов </w:t>
      </w:r>
      <w:r w:rsidR="00D124D3">
        <w:rPr>
          <w:szCs w:val="28"/>
        </w:rPr>
        <w:t>Собрания депутатов</w:t>
      </w:r>
      <w:r w:rsidRPr="007D7089">
        <w:rPr>
          <w:szCs w:val="28"/>
        </w:rPr>
        <w:t xml:space="preserve"> вновь образованного муниципального образования </w:t>
      </w:r>
      <w:r w:rsidR="00D124D3">
        <w:rPr>
          <w:szCs w:val="28"/>
        </w:rPr>
        <w:t>«Мезенский муниципальный округ</w:t>
      </w:r>
      <w:r>
        <w:rPr>
          <w:szCs w:val="28"/>
        </w:rPr>
        <w:t xml:space="preserve"> Архангельской области</w:t>
      </w:r>
      <w:r w:rsidR="00D124D3">
        <w:rPr>
          <w:szCs w:val="28"/>
        </w:rPr>
        <w:t>»</w:t>
      </w:r>
      <w:r>
        <w:rPr>
          <w:szCs w:val="28"/>
        </w:rPr>
        <w:t xml:space="preserve"> </w:t>
      </w:r>
      <w:r w:rsidRPr="007D7089">
        <w:rPr>
          <w:szCs w:val="28"/>
        </w:rPr>
        <w:t xml:space="preserve">первого созыва на </w:t>
      </w:r>
      <w:r w:rsidR="00565A78">
        <w:rPr>
          <w:szCs w:val="28"/>
        </w:rPr>
        <w:t>9</w:t>
      </w:r>
      <w:r w:rsidRPr="007D7089">
        <w:rPr>
          <w:szCs w:val="28"/>
        </w:rPr>
        <w:t xml:space="preserve"> </w:t>
      </w:r>
      <w:r w:rsidR="00565A78">
        <w:rPr>
          <w:szCs w:val="28"/>
        </w:rPr>
        <w:t>ок</w:t>
      </w:r>
      <w:r w:rsidRPr="007D7089">
        <w:rPr>
          <w:szCs w:val="28"/>
        </w:rPr>
        <w:t>тября 20</w:t>
      </w:r>
      <w:r>
        <w:rPr>
          <w:szCs w:val="28"/>
        </w:rPr>
        <w:t>2</w:t>
      </w:r>
      <w:r w:rsidR="00D124D3">
        <w:rPr>
          <w:szCs w:val="28"/>
        </w:rPr>
        <w:t>2</w:t>
      </w:r>
      <w:r w:rsidRPr="007D7089">
        <w:rPr>
          <w:szCs w:val="28"/>
        </w:rPr>
        <w:t xml:space="preserve"> года.</w:t>
      </w:r>
    </w:p>
    <w:p w:rsidR="003421E4" w:rsidRDefault="003421E4" w:rsidP="003421E4">
      <w:pPr>
        <w:pStyle w:val="af4"/>
        <w:spacing w:before="0" w:beforeAutospacing="0" w:after="80" w:afterAutospacing="0" w:line="312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Опубликовать настоящее постановление в районной газете «Север» </w:t>
      </w:r>
      <w:r w:rsidR="00565A7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ию</w:t>
      </w:r>
      <w:r w:rsidR="00565A78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я 202</w:t>
      </w:r>
      <w:r w:rsidR="00D124D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года.</w:t>
      </w:r>
    </w:p>
    <w:p w:rsidR="00BE0CD7" w:rsidRDefault="00BE0CD7" w:rsidP="00FF4F80">
      <w:pPr>
        <w:ind w:left="709"/>
        <w:jc w:val="both"/>
      </w:pPr>
    </w:p>
    <w:p w:rsidR="00BE0CD7" w:rsidRDefault="00BE0CD7" w:rsidP="00FF4F80">
      <w:pPr>
        <w:ind w:left="709"/>
        <w:jc w:val="both"/>
      </w:pPr>
    </w:p>
    <w:tbl>
      <w:tblPr>
        <w:tblW w:w="0" w:type="auto"/>
        <w:tblLook w:val="0000"/>
      </w:tblPr>
      <w:tblGrid>
        <w:gridCol w:w="4260"/>
        <w:gridCol w:w="3074"/>
        <w:gridCol w:w="2408"/>
      </w:tblGrid>
      <w:tr w:rsidR="00FF4F80" w:rsidRPr="00586245" w:rsidTr="006F3FE0">
        <w:tc>
          <w:tcPr>
            <w:tcW w:w="4262" w:type="dxa"/>
          </w:tcPr>
          <w:p w:rsidR="00FF4F80" w:rsidRPr="00586245" w:rsidRDefault="00FF4F80" w:rsidP="006F3FE0">
            <w:pPr>
              <w:rPr>
                <w:szCs w:val="28"/>
              </w:rPr>
            </w:pPr>
            <w:r w:rsidRPr="0058624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3076" w:type="dxa"/>
          </w:tcPr>
          <w:p w:rsidR="00FF4F80" w:rsidRPr="00586245" w:rsidRDefault="00FF4F80" w:rsidP="006F3FE0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FF4F80" w:rsidRPr="00586245" w:rsidRDefault="00FF4F80" w:rsidP="006F3FE0">
            <w:pPr>
              <w:rPr>
                <w:szCs w:val="28"/>
                <w:lang w:val="en-US"/>
              </w:rPr>
            </w:pPr>
            <w:r w:rsidRPr="00586245">
              <w:rPr>
                <w:szCs w:val="28"/>
              </w:rPr>
              <w:t>О. Ю. Тараканова</w:t>
            </w:r>
          </w:p>
        </w:tc>
      </w:tr>
      <w:tr w:rsidR="00FF4F80" w:rsidRPr="00586245" w:rsidTr="006F3FE0">
        <w:trPr>
          <w:trHeight w:val="264"/>
        </w:trPr>
        <w:tc>
          <w:tcPr>
            <w:tcW w:w="4262" w:type="dxa"/>
          </w:tcPr>
          <w:p w:rsidR="00FF4F80" w:rsidRPr="00586245" w:rsidRDefault="00FF4F80" w:rsidP="006F3FE0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</w:tcPr>
          <w:p w:rsidR="00FF4F80" w:rsidRPr="00586245" w:rsidRDefault="00FF4F80" w:rsidP="006F3F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FF4F80" w:rsidRPr="00586245" w:rsidRDefault="00FF4F80" w:rsidP="006F3FE0">
            <w:pPr>
              <w:rPr>
                <w:sz w:val="16"/>
                <w:szCs w:val="16"/>
              </w:rPr>
            </w:pPr>
          </w:p>
        </w:tc>
      </w:tr>
      <w:tr w:rsidR="00FF4F80" w:rsidRPr="00586245" w:rsidTr="006F3FE0">
        <w:tc>
          <w:tcPr>
            <w:tcW w:w="4262" w:type="dxa"/>
          </w:tcPr>
          <w:p w:rsidR="00FF4F80" w:rsidRPr="00586245" w:rsidRDefault="00FF4F80" w:rsidP="006F3FE0">
            <w:pPr>
              <w:rPr>
                <w:szCs w:val="28"/>
              </w:rPr>
            </w:pPr>
            <w:r w:rsidRPr="00586245">
              <w:rPr>
                <w:szCs w:val="28"/>
              </w:rPr>
              <w:t>Секретарь комиссии</w:t>
            </w:r>
          </w:p>
        </w:tc>
        <w:tc>
          <w:tcPr>
            <w:tcW w:w="3076" w:type="dxa"/>
          </w:tcPr>
          <w:p w:rsidR="00FF4F80" w:rsidRPr="00586245" w:rsidRDefault="00FF4F80" w:rsidP="006F3FE0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FF4F80" w:rsidRPr="00586245" w:rsidRDefault="00FF4F80" w:rsidP="006F3FE0">
            <w:pPr>
              <w:rPr>
                <w:szCs w:val="28"/>
              </w:rPr>
            </w:pPr>
            <w:r w:rsidRPr="00586245">
              <w:rPr>
                <w:szCs w:val="28"/>
              </w:rPr>
              <w:t xml:space="preserve">Н. В. </w:t>
            </w:r>
            <w:proofErr w:type="spellStart"/>
            <w:r w:rsidRPr="00586245">
              <w:rPr>
                <w:szCs w:val="28"/>
              </w:rPr>
              <w:t>Минькина</w:t>
            </w:r>
            <w:proofErr w:type="spellEnd"/>
          </w:p>
        </w:tc>
      </w:tr>
    </w:tbl>
    <w:p w:rsidR="00BE0CD7" w:rsidRPr="00D80DB3" w:rsidRDefault="00BE0CD7" w:rsidP="005A7212">
      <w:pPr>
        <w:ind w:left="9720"/>
        <w:jc w:val="center"/>
        <w:rPr>
          <w:sz w:val="26"/>
          <w:szCs w:val="26"/>
        </w:rPr>
      </w:pPr>
    </w:p>
    <w:sectPr w:rsidR="00BE0CD7" w:rsidRPr="00D80DB3" w:rsidSect="005A7212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23" w:rsidRDefault="00842423">
      <w:r>
        <w:separator/>
      </w:r>
    </w:p>
  </w:endnote>
  <w:endnote w:type="continuationSeparator" w:id="0">
    <w:p w:rsidR="00842423" w:rsidRDefault="0084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23" w:rsidRDefault="00842423">
      <w:r>
        <w:separator/>
      </w:r>
    </w:p>
  </w:footnote>
  <w:footnote w:type="continuationSeparator" w:id="0">
    <w:p w:rsidR="00842423" w:rsidRDefault="00842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ED1EE0" w:rsidP="00073BDB">
    <w:pPr>
      <w:pStyle w:val="a6"/>
      <w:jc w:val="center"/>
    </w:pPr>
    <w:fldSimple w:instr=" PAGE   \* MERGEFORMAT ">
      <w:r w:rsidR="00263481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26D87"/>
    <w:rsid w:val="000274E8"/>
    <w:rsid w:val="0003146E"/>
    <w:rsid w:val="00034B2D"/>
    <w:rsid w:val="0003675B"/>
    <w:rsid w:val="00037F46"/>
    <w:rsid w:val="00055FA1"/>
    <w:rsid w:val="0005778F"/>
    <w:rsid w:val="00071BF7"/>
    <w:rsid w:val="00073BDB"/>
    <w:rsid w:val="0009041D"/>
    <w:rsid w:val="000A0685"/>
    <w:rsid w:val="000A6FF3"/>
    <w:rsid w:val="000B71B9"/>
    <w:rsid w:val="000C186B"/>
    <w:rsid w:val="000E3096"/>
    <w:rsid w:val="000E5648"/>
    <w:rsid w:val="000F78CA"/>
    <w:rsid w:val="00100D9B"/>
    <w:rsid w:val="001016E8"/>
    <w:rsid w:val="001058E6"/>
    <w:rsid w:val="00105B2C"/>
    <w:rsid w:val="0012128D"/>
    <w:rsid w:val="001244CA"/>
    <w:rsid w:val="00137E29"/>
    <w:rsid w:val="001433BF"/>
    <w:rsid w:val="00165F17"/>
    <w:rsid w:val="00177CC9"/>
    <w:rsid w:val="00182FB7"/>
    <w:rsid w:val="00192E21"/>
    <w:rsid w:val="001942F1"/>
    <w:rsid w:val="001A21B4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7E1F"/>
    <w:rsid w:val="00253137"/>
    <w:rsid w:val="00256A6C"/>
    <w:rsid w:val="00261C68"/>
    <w:rsid w:val="00263481"/>
    <w:rsid w:val="00264E8A"/>
    <w:rsid w:val="00267C61"/>
    <w:rsid w:val="00271053"/>
    <w:rsid w:val="00277218"/>
    <w:rsid w:val="00292894"/>
    <w:rsid w:val="00293EFE"/>
    <w:rsid w:val="00295B6A"/>
    <w:rsid w:val="002B2C7A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421E4"/>
    <w:rsid w:val="0035256F"/>
    <w:rsid w:val="00355636"/>
    <w:rsid w:val="00356077"/>
    <w:rsid w:val="003606E1"/>
    <w:rsid w:val="003620B1"/>
    <w:rsid w:val="00366C88"/>
    <w:rsid w:val="00372B60"/>
    <w:rsid w:val="00373851"/>
    <w:rsid w:val="003B4372"/>
    <w:rsid w:val="003B73AB"/>
    <w:rsid w:val="003D7172"/>
    <w:rsid w:val="003D763D"/>
    <w:rsid w:val="003E4031"/>
    <w:rsid w:val="00420F73"/>
    <w:rsid w:val="00426383"/>
    <w:rsid w:val="0043116F"/>
    <w:rsid w:val="004351AE"/>
    <w:rsid w:val="004401F4"/>
    <w:rsid w:val="00476CB8"/>
    <w:rsid w:val="00482579"/>
    <w:rsid w:val="004841B4"/>
    <w:rsid w:val="00493287"/>
    <w:rsid w:val="004B2A61"/>
    <w:rsid w:val="004D5912"/>
    <w:rsid w:val="004E4293"/>
    <w:rsid w:val="004E4597"/>
    <w:rsid w:val="004F1941"/>
    <w:rsid w:val="004F7581"/>
    <w:rsid w:val="00501421"/>
    <w:rsid w:val="005032C5"/>
    <w:rsid w:val="00521F6F"/>
    <w:rsid w:val="005362AE"/>
    <w:rsid w:val="00540C21"/>
    <w:rsid w:val="00540F59"/>
    <w:rsid w:val="00541600"/>
    <w:rsid w:val="00565A78"/>
    <w:rsid w:val="005816B7"/>
    <w:rsid w:val="00582580"/>
    <w:rsid w:val="00584FC3"/>
    <w:rsid w:val="00585F5E"/>
    <w:rsid w:val="005A7212"/>
    <w:rsid w:val="005A7DCD"/>
    <w:rsid w:val="005B7B59"/>
    <w:rsid w:val="005C2540"/>
    <w:rsid w:val="005D51E6"/>
    <w:rsid w:val="005F097A"/>
    <w:rsid w:val="005F7F0F"/>
    <w:rsid w:val="00610F5A"/>
    <w:rsid w:val="00615BB7"/>
    <w:rsid w:val="00616BE3"/>
    <w:rsid w:val="00625BC8"/>
    <w:rsid w:val="006454EF"/>
    <w:rsid w:val="0067711F"/>
    <w:rsid w:val="006B2995"/>
    <w:rsid w:val="006B6EE4"/>
    <w:rsid w:val="006C2B5D"/>
    <w:rsid w:val="006C2EE5"/>
    <w:rsid w:val="006D6D50"/>
    <w:rsid w:val="006E13A4"/>
    <w:rsid w:val="006F3FE0"/>
    <w:rsid w:val="00722E95"/>
    <w:rsid w:val="0075686A"/>
    <w:rsid w:val="00771C3E"/>
    <w:rsid w:val="00780195"/>
    <w:rsid w:val="00780B5B"/>
    <w:rsid w:val="0079081E"/>
    <w:rsid w:val="00793460"/>
    <w:rsid w:val="00793EE2"/>
    <w:rsid w:val="007A3D3D"/>
    <w:rsid w:val="007B0A6E"/>
    <w:rsid w:val="007C5BD9"/>
    <w:rsid w:val="007C75A5"/>
    <w:rsid w:val="007F6436"/>
    <w:rsid w:val="00832D44"/>
    <w:rsid w:val="00834DCE"/>
    <w:rsid w:val="00835078"/>
    <w:rsid w:val="008367E6"/>
    <w:rsid w:val="00842423"/>
    <w:rsid w:val="00857348"/>
    <w:rsid w:val="00883E95"/>
    <w:rsid w:val="00891A9D"/>
    <w:rsid w:val="0089492C"/>
    <w:rsid w:val="008B0705"/>
    <w:rsid w:val="008D14AC"/>
    <w:rsid w:val="008E636C"/>
    <w:rsid w:val="009005A9"/>
    <w:rsid w:val="00941EB6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B4719"/>
    <w:rsid w:val="009C2F56"/>
    <w:rsid w:val="009C665F"/>
    <w:rsid w:val="009C73DD"/>
    <w:rsid w:val="009C7BFD"/>
    <w:rsid w:val="009D0CAD"/>
    <w:rsid w:val="009F3CDF"/>
    <w:rsid w:val="00A62010"/>
    <w:rsid w:val="00A74B77"/>
    <w:rsid w:val="00A829B1"/>
    <w:rsid w:val="00AA1787"/>
    <w:rsid w:val="00AA425D"/>
    <w:rsid w:val="00AD750C"/>
    <w:rsid w:val="00AE0D65"/>
    <w:rsid w:val="00AE202A"/>
    <w:rsid w:val="00AF4F47"/>
    <w:rsid w:val="00AF7398"/>
    <w:rsid w:val="00B05CF4"/>
    <w:rsid w:val="00B21593"/>
    <w:rsid w:val="00B24F5B"/>
    <w:rsid w:val="00B25444"/>
    <w:rsid w:val="00B55AA1"/>
    <w:rsid w:val="00B61E89"/>
    <w:rsid w:val="00B67182"/>
    <w:rsid w:val="00B72BF0"/>
    <w:rsid w:val="00B74024"/>
    <w:rsid w:val="00B75C26"/>
    <w:rsid w:val="00B7674A"/>
    <w:rsid w:val="00B904EE"/>
    <w:rsid w:val="00B941FB"/>
    <w:rsid w:val="00BB2459"/>
    <w:rsid w:val="00BC05AD"/>
    <w:rsid w:val="00BD0C46"/>
    <w:rsid w:val="00BE057F"/>
    <w:rsid w:val="00BE0CD7"/>
    <w:rsid w:val="00C107B0"/>
    <w:rsid w:val="00C234AA"/>
    <w:rsid w:val="00C264C0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D06AF3"/>
    <w:rsid w:val="00D124D3"/>
    <w:rsid w:val="00D17422"/>
    <w:rsid w:val="00D21C15"/>
    <w:rsid w:val="00D40432"/>
    <w:rsid w:val="00D71F21"/>
    <w:rsid w:val="00D80DB3"/>
    <w:rsid w:val="00D9118A"/>
    <w:rsid w:val="00D94514"/>
    <w:rsid w:val="00DC21FC"/>
    <w:rsid w:val="00DC2670"/>
    <w:rsid w:val="00DC2A33"/>
    <w:rsid w:val="00DD3A06"/>
    <w:rsid w:val="00DF1228"/>
    <w:rsid w:val="00DF22EA"/>
    <w:rsid w:val="00E22229"/>
    <w:rsid w:val="00E31546"/>
    <w:rsid w:val="00E54679"/>
    <w:rsid w:val="00E63D0F"/>
    <w:rsid w:val="00E66D90"/>
    <w:rsid w:val="00E721B6"/>
    <w:rsid w:val="00E948EA"/>
    <w:rsid w:val="00EA531C"/>
    <w:rsid w:val="00EB2812"/>
    <w:rsid w:val="00EB7292"/>
    <w:rsid w:val="00EC04AA"/>
    <w:rsid w:val="00EC09E3"/>
    <w:rsid w:val="00EC5C22"/>
    <w:rsid w:val="00ED1EE0"/>
    <w:rsid w:val="00EE677D"/>
    <w:rsid w:val="00F044B0"/>
    <w:rsid w:val="00F20ACE"/>
    <w:rsid w:val="00F21782"/>
    <w:rsid w:val="00F23811"/>
    <w:rsid w:val="00F373BC"/>
    <w:rsid w:val="00F75BE6"/>
    <w:rsid w:val="00F831B5"/>
    <w:rsid w:val="00F849B8"/>
    <w:rsid w:val="00F973DD"/>
    <w:rsid w:val="00FB3D59"/>
    <w:rsid w:val="00FB4B06"/>
    <w:rsid w:val="00FD3944"/>
    <w:rsid w:val="00FD3DB4"/>
    <w:rsid w:val="00FD4EAE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E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ED1EE0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ED1EE0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D1EE0"/>
    <w:pPr>
      <w:keepNext/>
      <w:jc w:val="right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ED1EE0"/>
    <w:pPr>
      <w:spacing w:line="360" w:lineRule="auto"/>
      <w:ind w:firstLine="720"/>
      <w:jc w:val="both"/>
    </w:pPr>
  </w:style>
  <w:style w:type="paragraph" w:styleId="a3">
    <w:name w:val="footer"/>
    <w:basedOn w:val="a"/>
    <w:rsid w:val="00ED1EE0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ED1EE0"/>
    <w:rPr>
      <w:sz w:val="18"/>
    </w:rPr>
  </w:style>
  <w:style w:type="paragraph" w:customStyle="1" w:styleId="14-15">
    <w:name w:val="текст 14-15"/>
    <w:basedOn w:val="a"/>
    <w:rsid w:val="00ED1EE0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ED1EE0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ED1EE0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ED1EE0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ED1EE0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ED1EE0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ED1EE0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ED1EE0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ED1EE0"/>
    <w:rPr>
      <w:sz w:val="24"/>
    </w:rPr>
  </w:style>
  <w:style w:type="paragraph" w:customStyle="1" w:styleId="14">
    <w:name w:val="полтора 14"/>
    <w:basedOn w:val="a"/>
    <w:rsid w:val="00ED1EE0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ED1EE0"/>
    <w:rPr>
      <w:sz w:val="28"/>
    </w:rPr>
  </w:style>
  <w:style w:type="paragraph" w:customStyle="1" w:styleId="12-15">
    <w:name w:val="текст12-15"/>
    <w:basedOn w:val="a"/>
    <w:rsid w:val="00ED1EE0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semiHidden/>
    <w:rsid w:val="00ED1EE0"/>
    <w:rPr>
      <w:sz w:val="20"/>
    </w:rPr>
  </w:style>
  <w:style w:type="paragraph" w:customStyle="1" w:styleId="21">
    <w:name w:val="заголовок 2"/>
    <w:basedOn w:val="a"/>
    <w:next w:val="a"/>
    <w:rsid w:val="00ED1EE0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ED1EE0"/>
    <w:pPr>
      <w:spacing w:line="360" w:lineRule="auto"/>
      <w:ind w:firstLine="709"/>
      <w:jc w:val="both"/>
    </w:pPr>
  </w:style>
  <w:style w:type="paragraph" w:customStyle="1" w:styleId="ac">
    <w:name w:val="Письмо"/>
    <w:basedOn w:val="a"/>
    <w:rsid w:val="00ED1EE0"/>
    <w:pPr>
      <w:ind w:left="4536"/>
      <w:jc w:val="center"/>
    </w:pPr>
    <w:rPr>
      <w:sz w:val="24"/>
    </w:rPr>
  </w:style>
  <w:style w:type="paragraph" w:styleId="ad">
    <w:name w:val="Body Text"/>
    <w:basedOn w:val="a"/>
    <w:rsid w:val="00ED1EE0"/>
    <w:pPr>
      <w:jc w:val="center"/>
    </w:pPr>
  </w:style>
  <w:style w:type="paragraph" w:styleId="ae">
    <w:name w:val="caption"/>
    <w:basedOn w:val="a"/>
    <w:next w:val="a"/>
    <w:qFormat/>
    <w:rsid w:val="00ED1EE0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ED1EE0"/>
    <w:pPr>
      <w:shd w:val="clear" w:color="auto" w:fill="FFFFFF"/>
      <w:ind w:firstLine="709"/>
      <w:jc w:val="center"/>
    </w:pPr>
    <w:rPr>
      <w:b/>
      <w:sz w:val="22"/>
    </w:rPr>
  </w:style>
  <w:style w:type="paragraph" w:styleId="af">
    <w:name w:val="Plain Text"/>
    <w:basedOn w:val="a"/>
    <w:rsid w:val="00ED1EE0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0">
    <w:name w:val="Block Text"/>
    <w:basedOn w:val="a"/>
    <w:rsid w:val="00ED1EE0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ED1EE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1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2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rsid w:val="00540F59"/>
    <w:rPr>
      <w:i/>
      <w:sz w:val="24"/>
    </w:rPr>
  </w:style>
  <w:style w:type="paragraph" w:customStyle="1" w:styleId="211">
    <w:name w:val="Основной текст 21"/>
    <w:basedOn w:val="a"/>
    <w:rsid w:val="00540F59"/>
    <w:pPr>
      <w:widowControl/>
      <w:ind w:firstLine="540"/>
      <w:jc w:val="both"/>
    </w:pPr>
  </w:style>
  <w:style w:type="paragraph" w:customStyle="1" w:styleId="220">
    <w:name w:val="Основной текст 22"/>
    <w:basedOn w:val="a"/>
    <w:rsid w:val="00540F59"/>
    <w:pPr>
      <w:shd w:val="clear" w:color="auto" w:fill="FFFFFF"/>
      <w:ind w:firstLine="709"/>
      <w:jc w:val="center"/>
    </w:pPr>
    <w:rPr>
      <w:b/>
      <w:sz w:val="22"/>
    </w:rPr>
  </w:style>
  <w:style w:type="paragraph" w:customStyle="1" w:styleId="ConsPlusTitle">
    <w:name w:val="ConsPlusTitle"/>
    <w:rsid w:val="00BE0CD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E0C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nhideWhenUsed/>
    <w:rsid w:val="0026348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4-153">
    <w:name w:val="14-15"/>
    <w:basedOn w:val="a"/>
    <w:rsid w:val="00263481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0BA5-5DFF-403A-A17A-E367604B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4</cp:revision>
  <cp:lastPrinted>2013-02-19T11:54:00Z</cp:lastPrinted>
  <dcterms:created xsi:type="dcterms:W3CDTF">2022-06-06T13:26:00Z</dcterms:created>
  <dcterms:modified xsi:type="dcterms:W3CDTF">2022-06-29T09:29:00Z</dcterms:modified>
</cp:coreProperties>
</file>