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34" w:rsidRPr="005D6534" w:rsidRDefault="005D6534" w:rsidP="005D6534">
      <w:pPr>
        <w:pStyle w:val="1"/>
        <w:ind w:left="-567"/>
        <w:jc w:val="center"/>
        <w:rPr>
          <w:rFonts w:ascii="Times New Roman" w:hAnsi="Times New Roman"/>
          <w:sz w:val="28"/>
          <w:szCs w:val="28"/>
          <w:u w:val="single"/>
        </w:rPr>
      </w:pPr>
      <w:r w:rsidRPr="005D6534">
        <w:rPr>
          <w:rFonts w:ascii="Times New Roman" w:hAnsi="Times New Roman"/>
          <w:sz w:val="28"/>
          <w:szCs w:val="28"/>
        </w:rPr>
        <w:t>МЕЗЕНСКАЯ ТЕРРИТОРИАЛЬНАЯ ИЗБИРАТЕЛЬНАЯ КОМИССИЯ</w:t>
      </w:r>
    </w:p>
    <w:p w:rsidR="005D6534" w:rsidRDefault="005D6534" w:rsidP="005D6534">
      <w:pPr>
        <w:jc w:val="center"/>
        <w:rPr>
          <w:rFonts w:ascii="Times New Roman CYR" w:hAnsi="Times New Roman CYR"/>
          <w:szCs w:val="28"/>
        </w:rPr>
      </w:pPr>
    </w:p>
    <w:p w:rsidR="005D6534" w:rsidRDefault="005D6534" w:rsidP="005D6534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5D6534" w:rsidRDefault="005D6534" w:rsidP="005D6534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6534" w:rsidTr="005D653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534" w:rsidRPr="008617FA" w:rsidRDefault="00AA2EA6" w:rsidP="004A50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="004A50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октября 2022</w:t>
            </w:r>
            <w:r w:rsidR="005D6534" w:rsidRPr="008617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5D6534" w:rsidRPr="008617FA" w:rsidRDefault="005D6534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8617FA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534" w:rsidRPr="008617FA" w:rsidRDefault="00AA2EA6" w:rsidP="004A508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  <w:r w:rsidR="004A5084">
              <w:rPr>
                <w:sz w:val="28"/>
                <w:szCs w:val="28"/>
              </w:rPr>
              <w:t>9</w:t>
            </w:r>
            <w:r w:rsidR="005D6534" w:rsidRPr="008617F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  <w:r w:rsidR="004A5084">
              <w:rPr>
                <w:sz w:val="28"/>
                <w:szCs w:val="28"/>
              </w:rPr>
              <w:t>31</w:t>
            </w:r>
            <w:r w:rsidR="005D6534" w:rsidRPr="008617FA">
              <w:rPr>
                <w:sz w:val="28"/>
                <w:szCs w:val="28"/>
              </w:rPr>
              <w:t>-5</w:t>
            </w:r>
          </w:p>
        </w:tc>
      </w:tr>
    </w:tbl>
    <w:p w:rsidR="005D6534" w:rsidRPr="00515D56" w:rsidRDefault="005D6534" w:rsidP="005D6534">
      <w:pPr>
        <w:jc w:val="center"/>
        <w:rPr>
          <w:rFonts w:ascii="Times New Roman CYR" w:hAnsi="Times New Roman CYR"/>
          <w:szCs w:val="28"/>
          <w:lang w:eastAsia="ar-SA"/>
        </w:rPr>
      </w:pPr>
      <w:r w:rsidRPr="00515D56">
        <w:rPr>
          <w:rFonts w:ascii="Times New Roman CYR" w:hAnsi="Times New Roman CYR"/>
          <w:szCs w:val="28"/>
        </w:rPr>
        <w:t>г. Мезень</w:t>
      </w:r>
    </w:p>
    <w:p w:rsidR="005D6534" w:rsidRPr="005D6534" w:rsidRDefault="005D6534" w:rsidP="00C66C1F">
      <w:pPr>
        <w:rPr>
          <w:sz w:val="28"/>
          <w:szCs w:val="28"/>
        </w:rPr>
      </w:pPr>
    </w:p>
    <w:p w:rsidR="00BB043A" w:rsidRPr="00885D6A" w:rsidRDefault="00885D6A" w:rsidP="00AA2EA6">
      <w:pPr>
        <w:jc w:val="center"/>
        <w:rPr>
          <w:b/>
          <w:bCs/>
          <w:sz w:val="28"/>
          <w:szCs w:val="28"/>
        </w:rPr>
      </w:pPr>
      <w:bookmarkStart w:id="0" w:name="_GoBack"/>
      <w:r w:rsidRPr="00885D6A">
        <w:rPr>
          <w:b/>
          <w:bCs/>
          <w:sz w:val="28"/>
          <w:szCs w:val="28"/>
        </w:rPr>
        <w:t>О</w:t>
      </w:r>
      <w:r w:rsidR="004A5084">
        <w:rPr>
          <w:b/>
          <w:bCs/>
          <w:sz w:val="28"/>
          <w:szCs w:val="28"/>
        </w:rPr>
        <w:t xml:space="preserve"> регистрации</w:t>
      </w:r>
      <w:r w:rsidR="00D93AE5">
        <w:rPr>
          <w:b/>
          <w:bCs/>
          <w:sz w:val="28"/>
          <w:szCs w:val="28"/>
        </w:rPr>
        <w:t xml:space="preserve"> депутатов Собрания депутатов </w:t>
      </w:r>
      <w:r w:rsidR="00AA2EA6">
        <w:rPr>
          <w:b/>
          <w:bCs/>
          <w:sz w:val="28"/>
          <w:szCs w:val="28"/>
        </w:rPr>
        <w:t xml:space="preserve">вновь образованного </w:t>
      </w:r>
      <w:r w:rsidR="00D93AE5">
        <w:rPr>
          <w:b/>
          <w:bCs/>
          <w:sz w:val="28"/>
          <w:szCs w:val="28"/>
        </w:rPr>
        <w:t xml:space="preserve">муниципального образования «Мезенский муниципальный </w:t>
      </w:r>
      <w:r w:rsidR="00AA2EA6">
        <w:rPr>
          <w:b/>
          <w:bCs/>
          <w:sz w:val="28"/>
          <w:szCs w:val="28"/>
        </w:rPr>
        <w:t>округ Архангельской области</w:t>
      </w:r>
      <w:r w:rsidR="00D93AE5">
        <w:rPr>
          <w:b/>
          <w:bCs/>
          <w:sz w:val="28"/>
          <w:szCs w:val="28"/>
        </w:rPr>
        <w:t xml:space="preserve">» </w:t>
      </w:r>
      <w:r w:rsidR="00AA2EA6">
        <w:rPr>
          <w:b/>
          <w:bCs/>
          <w:sz w:val="28"/>
          <w:szCs w:val="28"/>
        </w:rPr>
        <w:t>первого</w:t>
      </w:r>
      <w:r w:rsidR="00D93AE5">
        <w:rPr>
          <w:b/>
          <w:bCs/>
          <w:sz w:val="28"/>
          <w:szCs w:val="28"/>
        </w:rPr>
        <w:t xml:space="preserve"> созыва </w:t>
      </w:r>
    </w:p>
    <w:bookmarkEnd w:id="0"/>
    <w:p w:rsidR="00145019" w:rsidRPr="005E5C17" w:rsidRDefault="00145019" w:rsidP="00BB043A">
      <w:pPr>
        <w:rPr>
          <w:sz w:val="28"/>
          <w:szCs w:val="28"/>
        </w:rPr>
      </w:pPr>
    </w:p>
    <w:p w:rsidR="0037523D" w:rsidRDefault="00885D6A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На основании </w:t>
      </w:r>
      <w:r w:rsidR="004A5084">
        <w:rPr>
          <w:sz w:val="28"/>
          <w:szCs w:val="28"/>
        </w:rPr>
        <w:t>постановления Мезенской территориальной избирательной комиссии от 14.10.2022 №68/329-5 «Об общих результатах выборов депутатов Собрания депутатов вновь образованного муниципального образования «Мезенский муниципальный округ Архангельской области» первого созыва»</w:t>
      </w:r>
      <w:r>
        <w:rPr>
          <w:sz w:val="28"/>
          <w:szCs w:val="28"/>
        </w:rPr>
        <w:t>,</w:t>
      </w:r>
      <w:r w:rsidR="0069711C">
        <w:rPr>
          <w:sz w:val="28"/>
          <w:szCs w:val="28"/>
        </w:rPr>
        <w:t xml:space="preserve"> в соотве</w:t>
      </w:r>
      <w:r w:rsidR="00D93AE5">
        <w:rPr>
          <w:sz w:val="28"/>
          <w:szCs w:val="28"/>
        </w:rPr>
        <w:t>т</w:t>
      </w:r>
      <w:r w:rsidR="0069711C">
        <w:rPr>
          <w:sz w:val="28"/>
          <w:szCs w:val="28"/>
        </w:rPr>
        <w:t>ствии с</w:t>
      </w:r>
      <w:r w:rsidR="00D93AE5">
        <w:rPr>
          <w:sz w:val="28"/>
          <w:szCs w:val="28"/>
        </w:rPr>
        <w:t>о статьей 8</w:t>
      </w:r>
      <w:r w:rsidR="004A5084">
        <w:rPr>
          <w:sz w:val="28"/>
          <w:szCs w:val="28"/>
        </w:rPr>
        <w:t>8</w:t>
      </w:r>
      <w:r w:rsidR="00D36B85">
        <w:rPr>
          <w:sz w:val="28"/>
          <w:szCs w:val="28"/>
        </w:rPr>
        <w:t xml:space="preserve"> областного закона «О выборах в органы местного самоуправления в Архангельской области»,</w:t>
      </w:r>
      <w:r w:rsidR="0069711C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37523D" w:rsidRPr="0037523D">
        <w:rPr>
          <w:sz w:val="28"/>
          <w:szCs w:val="28"/>
        </w:rPr>
        <w:t xml:space="preserve">Мезенская территориальная избирательная комиссия </w:t>
      </w:r>
      <w:r w:rsidR="0037523D" w:rsidRPr="0037523D">
        <w:rPr>
          <w:b/>
          <w:sz w:val="28"/>
          <w:szCs w:val="28"/>
        </w:rPr>
        <w:t>постановляет</w:t>
      </w:r>
      <w:r w:rsidR="0037523D" w:rsidRPr="0037523D">
        <w:rPr>
          <w:sz w:val="28"/>
          <w:szCs w:val="28"/>
        </w:rPr>
        <w:t>:</w:t>
      </w:r>
    </w:p>
    <w:p w:rsidR="00D93AE5" w:rsidRDefault="00D93AE5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D93AE5">
        <w:rPr>
          <w:sz w:val="28"/>
          <w:szCs w:val="28"/>
        </w:rPr>
        <w:t xml:space="preserve">1. </w:t>
      </w:r>
      <w:r w:rsidR="004A5084">
        <w:rPr>
          <w:sz w:val="28"/>
          <w:szCs w:val="28"/>
        </w:rPr>
        <w:t>Зарегистрировать</w:t>
      </w:r>
      <w:r w:rsidRPr="00D93AE5">
        <w:rPr>
          <w:sz w:val="28"/>
          <w:szCs w:val="28"/>
        </w:rPr>
        <w:t xml:space="preserve"> депутатов Собрания депутатов </w:t>
      </w:r>
      <w:r w:rsidR="005D0A04">
        <w:rPr>
          <w:sz w:val="28"/>
          <w:szCs w:val="28"/>
        </w:rPr>
        <w:t xml:space="preserve">вновь образованного </w:t>
      </w:r>
      <w:r w:rsidRPr="00D93AE5">
        <w:rPr>
          <w:sz w:val="28"/>
          <w:szCs w:val="28"/>
        </w:rPr>
        <w:t xml:space="preserve">муниципального образования «Мезенский муниципальный </w:t>
      </w:r>
      <w:r w:rsidR="005D0A04">
        <w:rPr>
          <w:sz w:val="28"/>
          <w:szCs w:val="28"/>
        </w:rPr>
        <w:t>округ Архангельской области</w:t>
      </w:r>
      <w:r w:rsidRPr="00D93AE5">
        <w:rPr>
          <w:sz w:val="28"/>
          <w:szCs w:val="28"/>
        </w:rPr>
        <w:t xml:space="preserve">» </w:t>
      </w:r>
      <w:r w:rsidR="005D0A04">
        <w:rPr>
          <w:sz w:val="28"/>
          <w:szCs w:val="28"/>
        </w:rPr>
        <w:t>первого</w:t>
      </w:r>
      <w:r w:rsidRPr="00D93AE5">
        <w:rPr>
          <w:sz w:val="28"/>
          <w:szCs w:val="28"/>
        </w:rPr>
        <w:t xml:space="preserve"> созыва</w:t>
      </w:r>
      <w:r w:rsidR="004A5084">
        <w:rPr>
          <w:sz w:val="28"/>
          <w:szCs w:val="28"/>
        </w:rPr>
        <w:t>, избранных 9 октября 2022 года</w:t>
      </w:r>
      <w:r w:rsidRPr="00D93AE5">
        <w:rPr>
          <w:sz w:val="28"/>
          <w:szCs w:val="28"/>
        </w:rPr>
        <w:t>: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 xml:space="preserve">мандатному избирательному округу №1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Коткину</w:t>
      </w:r>
      <w:proofErr w:type="spellEnd"/>
      <w:r w:rsidRPr="001F5FD5">
        <w:rPr>
          <w:b/>
          <w:sz w:val="28"/>
          <w:szCs w:val="28"/>
        </w:rPr>
        <w:t xml:space="preserve"> Татьяну Васильевну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четырех</w:t>
      </w:r>
      <w:r w:rsidRPr="00885D6A">
        <w:rPr>
          <w:sz w:val="28"/>
          <w:szCs w:val="28"/>
        </w:rPr>
        <w:t>мандатному</w:t>
      </w:r>
      <w:proofErr w:type="spellEnd"/>
      <w:r w:rsidRPr="00885D6A">
        <w:rPr>
          <w:sz w:val="28"/>
          <w:szCs w:val="28"/>
        </w:rPr>
        <w:t xml:space="preserve"> избирательному округу №2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Калинцева</w:t>
      </w:r>
      <w:proofErr w:type="spellEnd"/>
      <w:r w:rsidRPr="001F5FD5">
        <w:rPr>
          <w:b/>
          <w:sz w:val="28"/>
          <w:szCs w:val="28"/>
        </w:rPr>
        <w:t xml:space="preserve"> Виктора Владимировича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Кубышкину</w:t>
      </w:r>
      <w:proofErr w:type="spellEnd"/>
      <w:r w:rsidRPr="001F5FD5">
        <w:rPr>
          <w:b/>
          <w:sz w:val="28"/>
          <w:szCs w:val="28"/>
        </w:rPr>
        <w:t xml:space="preserve"> Валентину </w:t>
      </w:r>
      <w:proofErr w:type="spellStart"/>
      <w:r w:rsidRPr="001F5FD5">
        <w:rPr>
          <w:b/>
          <w:sz w:val="28"/>
          <w:szCs w:val="28"/>
        </w:rPr>
        <w:t>Брониславовну</w:t>
      </w:r>
      <w:proofErr w:type="spellEnd"/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Лихач</w:t>
      </w:r>
      <w:r>
        <w:rPr>
          <w:b/>
          <w:sz w:val="28"/>
          <w:szCs w:val="28"/>
        </w:rPr>
        <w:t>ё</w:t>
      </w:r>
      <w:r w:rsidRPr="001F5FD5">
        <w:rPr>
          <w:b/>
          <w:sz w:val="28"/>
          <w:szCs w:val="28"/>
        </w:rPr>
        <w:t>ва Александра Михайловича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Мишукова Александра Сергеевича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четырех</w:t>
      </w:r>
      <w:r w:rsidRPr="00885D6A">
        <w:rPr>
          <w:sz w:val="28"/>
          <w:szCs w:val="28"/>
        </w:rPr>
        <w:t>мандатному</w:t>
      </w:r>
      <w:proofErr w:type="spellEnd"/>
      <w:r w:rsidRPr="00885D6A">
        <w:rPr>
          <w:sz w:val="28"/>
          <w:szCs w:val="28"/>
        </w:rPr>
        <w:t xml:space="preserve"> избирательному округу №3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Вишнякову Анну Владимировну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Котова Сергея Анатольевича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Кипаеву</w:t>
      </w:r>
      <w:proofErr w:type="spellEnd"/>
      <w:r w:rsidRPr="001F5FD5">
        <w:rPr>
          <w:b/>
          <w:sz w:val="28"/>
          <w:szCs w:val="28"/>
        </w:rPr>
        <w:t xml:space="preserve"> Любовь Олеговну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Сафонова Ивана Александровича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jc w:val="both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4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jc w:val="both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Жидких Михаила Владимировича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>по</w:t>
      </w:r>
      <w:r>
        <w:rPr>
          <w:sz w:val="28"/>
          <w:szCs w:val="28"/>
        </w:rPr>
        <w:t xml:space="preserve"> 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5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885D6A" w:rsidRDefault="00DC2F8C" w:rsidP="00DC2F8C">
      <w:pPr>
        <w:pStyle w:val="af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1F5FD5">
        <w:rPr>
          <w:b/>
          <w:sz w:val="28"/>
          <w:szCs w:val="28"/>
        </w:rPr>
        <w:t>Щебланову</w:t>
      </w:r>
      <w:proofErr w:type="spellEnd"/>
      <w:r w:rsidRPr="001F5FD5">
        <w:rPr>
          <w:b/>
          <w:sz w:val="28"/>
          <w:szCs w:val="28"/>
        </w:rPr>
        <w:t xml:space="preserve"> Лидию Леонидовн</w:t>
      </w:r>
      <w:r>
        <w:rPr>
          <w:sz w:val="28"/>
          <w:szCs w:val="28"/>
        </w:rPr>
        <w:t>у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6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Митькина Олега Львовича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7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Шуваеву Ольгу Леонидовну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8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r w:rsidRPr="001F5FD5">
        <w:rPr>
          <w:b/>
          <w:sz w:val="28"/>
          <w:szCs w:val="28"/>
        </w:rPr>
        <w:t>Рогачева Юрия Александровича</w:t>
      </w:r>
    </w:p>
    <w:p w:rsidR="00F23624" w:rsidRDefault="00F23624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>9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7" w:firstLine="709"/>
        <w:rPr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Коптякова</w:t>
      </w:r>
      <w:proofErr w:type="spellEnd"/>
      <w:r>
        <w:rPr>
          <w:sz w:val="28"/>
          <w:szCs w:val="28"/>
        </w:rPr>
        <w:t xml:space="preserve"> </w:t>
      </w:r>
      <w:r w:rsidRPr="001F5FD5">
        <w:rPr>
          <w:b/>
          <w:sz w:val="28"/>
          <w:szCs w:val="28"/>
        </w:rPr>
        <w:t>Алексея Юрьевича</w:t>
      </w:r>
    </w:p>
    <w:p w:rsidR="00DC2F8C" w:rsidRDefault="00DC2F8C" w:rsidP="00DC2F8C">
      <w:pPr>
        <w:pStyle w:val="af"/>
        <w:spacing w:before="0" w:beforeAutospacing="0" w:after="0" w:afterAutospacing="0" w:line="360" w:lineRule="exact"/>
        <w:ind w:left="709"/>
        <w:rPr>
          <w:sz w:val="28"/>
          <w:szCs w:val="28"/>
        </w:rPr>
      </w:pPr>
      <w:r w:rsidRPr="00885D6A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</w:t>
      </w:r>
      <w:r w:rsidRPr="00885D6A">
        <w:rPr>
          <w:sz w:val="28"/>
          <w:szCs w:val="28"/>
        </w:rPr>
        <w:t>мандатному избирательному округу №1</w:t>
      </w:r>
      <w:r>
        <w:rPr>
          <w:sz w:val="28"/>
          <w:szCs w:val="28"/>
        </w:rPr>
        <w:t>0</w:t>
      </w:r>
      <w:r w:rsidRPr="00885D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DC2F8C" w:rsidRPr="001F5FD5" w:rsidRDefault="00DC2F8C" w:rsidP="00DC2F8C">
      <w:pPr>
        <w:pStyle w:val="af"/>
        <w:spacing w:before="0" w:beforeAutospacing="0" w:after="0" w:afterAutospacing="0" w:line="360" w:lineRule="exact"/>
        <w:ind w:left="1429"/>
        <w:rPr>
          <w:b/>
          <w:sz w:val="28"/>
          <w:szCs w:val="28"/>
        </w:rPr>
      </w:pPr>
      <w:proofErr w:type="spellStart"/>
      <w:r w:rsidRPr="001F5FD5">
        <w:rPr>
          <w:b/>
          <w:sz w:val="28"/>
          <w:szCs w:val="28"/>
        </w:rPr>
        <w:t>Башловкину</w:t>
      </w:r>
      <w:proofErr w:type="spellEnd"/>
      <w:r w:rsidRPr="001F5FD5">
        <w:rPr>
          <w:b/>
          <w:sz w:val="28"/>
          <w:szCs w:val="28"/>
        </w:rPr>
        <w:t xml:space="preserve"> Александру Владимировну</w:t>
      </w:r>
    </w:p>
    <w:p w:rsidR="00885D6A" w:rsidRPr="00885D6A" w:rsidRDefault="00885D6A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b/>
          <w:sz w:val="28"/>
          <w:szCs w:val="28"/>
        </w:rPr>
      </w:pPr>
    </w:p>
    <w:p w:rsidR="00A50F61" w:rsidRPr="00885D6A" w:rsidRDefault="00DC2F8C" w:rsidP="009D31E2">
      <w:pPr>
        <w:pStyle w:val="af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F61">
        <w:rPr>
          <w:sz w:val="28"/>
          <w:szCs w:val="28"/>
        </w:rPr>
        <w:t xml:space="preserve">. </w:t>
      </w:r>
      <w:r w:rsidR="004A5084">
        <w:rPr>
          <w:sz w:val="28"/>
          <w:szCs w:val="28"/>
        </w:rPr>
        <w:t>Выдать зарегистрированным депутатам удостоверения об избрании</w:t>
      </w:r>
    </w:p>
    <w:p w:rsidR="00A50F61" w:rsidRPr="00885D6A" w:rsidRDefault="00A50F61" w:rsidP="00885D6A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2F41" w:rsidRDefault="00AF2F41" w:rsidP="00AF2F41">
      <w:pPr>
        <w:spacing w:line="360" w:lineRule="exact"/>
        <w:ind w:firstLine="851"/>
        <w:jc w:val="both"/>
        <w:rPr>
          <w:szCs w:val="28"/>
        </w:rPr>
      </w:pPr>
    </w:p>
    <w:p w:rsidR="00EE0F22" w:rsidRDefault="00EE0F22" w:rsidP="00EE0F22">
      <w:pPr>
        <w:ind w:firstLine="851"/>
        <w:rPr>
          <w:sz w:val="20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18"/>
        <w:gridCol w:w="3068"/>
        <w:gridCol w:w="2653"/>
      </w:tblGrid>
      <w:tr w:rsidR="00EE0F22" w:rsidTr="00BC54AA">
        <w:trPr>
          <w:trHeight w:hRule="exact" w:val="1028"/>
          <w:jc w:val="center"/>
        </w:trPr>
        <w:tc>
          <w:tcPr>
            <w:tcW w:w="2063" w:type="pct"/>
          </w:tcPr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>Председатель комиссии</w:t>
            </w: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575" w:type="pct"/>
          </w:tcPr>
          <w:p w:rsidR="00EE0F22" w:rsidRPr="005E5C17" w:rsidRDefault="00EE0F22" w:rsidP="00BC54A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pct"/>
          </w:tcPr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>О. Ю. Тараканова</w:t>
            </w: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</w:p>
          <w:p w:rsidR="00EE0F22" w:rsidRPr="005E5C17" w:rsidRDefault="00EE0F22" w:rsidP="00BC54AA">
            <w:pPr>
              <w:suppressAutoHyphens/>
              <w:rPr>
                <w:sz w:val="28"/>
                <w:szCs w:val="28"/>
              </w:rPr>
            </w:pPr>
            <w:r w:rsidRPr="005E5C17">
              <w:rPr>
                <w:sz w:val="28"/>
                <w:szCs w:val="28"/>
              </w:rPr>
              <w:t xml:space="preserve">Н. В. </w:t>
            </w:r>
            <w:proofErr w:type="spellStart"/>
            <w:r w:rsidRPr="005E5C17">
              <w:rPr>
                <w:sz w:val="28"/>
                <w:szCs w:val="28"/>
              </w:rPr>
              <w:t>Минькина</w:t>
            </w:r>
            <w:proofErr w:type="spellEnd"/>
          </w:p>
        </w:tc>
      </w:tr>
    </w:tbl>
    <w:p w:rsidR="00C66C1F" w:rsidRDefault="00C66C1F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145019">
      <w:pPr>
        <w:ind w:left="9072"/>
        <w:jc w:val="center"/>
        <w:rPr>
          <w:szCs w:val="28"/>
        </w:rPr>
      </w:pPr>
    </w:p>
    <w:p w:rsidR="006E5EAA" w:rsidRDefault="006E5EAA" w:rsidP="006E5EAA">
      <w:pPr>
        <w:pStyle w:val="a3"/>
        <w:ind w:left="284"/>
        <w:jc w:val="right"/>
      </w:pPr>
    </w:p>
    <w:p w:rsidR="00377342" w:rsidRDefault="00377342" w:rsidP="006E5EAA">
      <w:pPr>
        <w:pStyle w:val="a3"/>
        <w:ind w:left="284"/>
        <w:jc w:val="right"/>
        <w:rPr>
          <w:sz w:val="24"/>
          <w:szCs w:val="24"/>
        </w:rPr>
      </w:pPr>
    </w:p>
    <w:p w:rsidR="006E5EAA" w:rsidRPr="00BB043A" w:rsidRDefault="006E5EAA" w:rsidP="00145019">
      <w:pPr>
        <w:ind w:left="9072"/>
        <w:jc w:val="center"/>
        <w:rPr>
          <w:szCs w:val="28"/>
        </w:rPr>
      </w:pPr>
    </w:p>
    <w:sectPr w:rsidR="006E5EAA" w:rsidRPr="00BB043A" w:rsidSect="00145019">
      <w:headerReference w:type="even" r:id="rId8"/>
      <w:headerReference w:type="default" r:id="rId9"/>
      <w:pgSz w:w="11906" w:h="16838" w:code="9"/>
      <w:pgMar w:top="851" w:right="68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690" w:rsidRDefault="002F6690">
      <w:r>
        <w:separator/>
      </w:r>
    </w:p>
  </w:endnote>
  <w:endnote w:type="continuationSeparator" w:id="0">
    <w:p w:rsidR="002F6690" w:rsidRDefault="002F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690" w:rsidRDefault="002F6690">
      <w:r>
        <w:separator/>
      </w:r>
    </w:p>
  </w:footnote>
  <w:footnote w:type="continuationSeparator" w:id="0">
    <w:p w:rsidR="002F6690" w:rsidRDefault="002F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04" w:rsidRDefault="007C01A3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 w:rsidR="005D0A04"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end"/>
    </w:r>
  </w:p>
  <w:p w:rsidR="005D0A04" w:rsidRDefault="005D0A04">
    <w:pPr>
      <w:pStyle w:val="ab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A04" w:rsidRDefault="007C01A3">
    <w:pPr>
      <w:pStyle w:val="ab"/>
      <w:framePr w:wrap="around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 w:rsidR="005D0A04"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 w:rsidR="00E4692D">
      <w:rPr>
        <w:rStyle w:val="aa"/>
        <w:noProof/>
        <w:sz w:val="19"/>
        <w:szCs w:val="19"/>
      </w:rPr>
      <w:t>2</w:t>
    </w:r>
    <w:r>
      <w:rPr>
        <w:rStyle w:val="aa"/>
        <w:sz w:val="19"/>
        <w:szCs w:val="19"/>
      </w:rPr>
      <w:fldChar w:fldCharType="end"/>
    </w:r>
  </w:p>
  <w:p w:rsidR="005D0A04" w:rsidRDefault="005D0A04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D15"/>
    <w:multiLevelType w:val="multilevel"/>
    <w:tmpl w:val="B5FAD9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2BF2532"/>
    <w:multiLevelType w:val="hybridMultilevel"/>
    <w:tmpl w:val="30D6E9DC"/>
    <w:lvl w:ilvl="0" w:tplc="DFFA0A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63"/>
    <w:rsid w:val="00026534"/>
    <w:rsid w:val="00075E66"/>
    <w:rsid w:val="00087AA3"/>
    <w:rsid w:val="000A0EBF"/>
    <w:rsid w:val="000A4AD6"/>
    <w:rsid w:val="000A62BF"/>
    <w:rsid w:val="000E55E5"/>
    <w:rsid w:val="000E7056"/>
    <w:rsid w:val="000F2CF9"/>
    <w:rsid w:val="001128FB"/>
    <w:rsid w:val="00131D3D"/>
    <w:rsid w:val="00145019"/>
    <w:rsid w:val="001B049B"/>
    <w:rsid w:val="001B7CFE"/>
    <w:rsid w:val="001C0385"/>
    <w:rsid w:val="001D773D"/>
    <w:rsid w:val="001E254E"/>
    <w:rsid w:val="001F5193"/>
    <w:rsid w:val="002032EB"/>
    <w:rsid w:val="002119A3"/>
    <w:rsid w:val="00265E3A"/>
    <w:rsid w:val="002722BD"/>
    <w:rsid w:val="002C7739"/>
    <w:rsid w:val="002D0064"/>
    <w:rsid w:val="002D1E28"/>
    <w:rsid w:val="002D6A39"/>
    <w:rsid w:val="002F6690"/>
    <w:rsid w:val="002F7A30"/>
    <w:rsid w:val="003129E3"/>
    <w:rsid w:val="003661AB"/>
    <w:rsid w:val="003704F2"/>
    <w:rsid w:val="0037523D"/>
    <w:rsid w:val="00377342"/>
    <w:rsid w:val="003B71DF"/>
    <w:rsid w:val="003E301A"/>
    <w:rsid w:val="003F6CB1"/>
    <w:rsid w:val="004130A4"/>
    <w:rsid w:val="00442CD3"/>
    <w:rsid w:val="00472709"/>
    <w:rsid w:val="004A5084"/>
    <w:rsid w:val="004C4580"/>
    <w:rsid w:val="004F6EE6"/>
    <w:rsid w:val="005122E8"/>
    <w:rsid w:val="00515D56"/>
    <w:rsid w:val="00555287"/>
    <w:rsid w:val="005814C9"/>
    <w:rsid w:val="00590C18"/>
    <w:rsid w:val="005B784F"/>
    <w:rsid w:val="005D0A04"/>
    <w:rsid w:val="005D6534"/>
    <w:rsid w:val="005E5C17"/>
    <w:rsid w:val="00604401"/>
    <w:rsid w:val="00615A3E"/>
    <w:rsid w:val="00625BEC"/>
    <w:rsid w:val="00664FF2"/>
    <w:rsid w:val="00675963"/>
    <w:rsid w:val="0069711C"/>
    <w:rsid w:val="006A70A3"/>
    <w:rsid w:val="006E5EAA"/>
    <w:rsid w:val="00711103"/>
    <w:rsid w:val="00774492"/>
    <w:rsid w:val="007B35BC"/>
    <w:rsid w:val="007C01A3"/>
    <w:rsid w:val="007D486E"/>
    <w:rsid w:val="007D6862"/>
    <w:rsid w:val="007F2049"/>
    <w:rsid w:val="008121AD"/>
    <w:rsid w:val="00845F1B"/>
    <w:rsid w:val="00847AAF"/>
    <w:rsid w:val="008617FA"/>
    <w:rsid w:val="00885D6A"/>
    <w:rsid w:val="00926F80"/>
    <w:rsid w:val="00931091"/>
    <w:rsid w:val="00955912"/>
    <w:rsid w:val="00955B08"/>
    <w:rsid w:val="0095643D"/>
    <w:rsid w:val="0096280A"/>
    <w:rsid w:val="00985FCA"/>
    <w:rsid w:val="009D31E2"/>
    <w:rsid w:val="00A366CB"/>
    <w:rsid w:val="00A42976"/>
    <w:rsid w:val="00A50F61"/>
    <w:rsid w:val="00A558F5"/>
    <w:rsid w:val="00A96E10"/>
    <w:rsid w:val="00AA2EA6"/>
    <w:rsid w:val="00AA4C5E"/>
    <w:rsid w:val="00AE6BA1"/>
    <w:rsid w:val="00AF25CE"/>
    <w:rsid w:val="00AF2F41"/>
    <w:rsid w:val="00B0258F"/>
    <w:rsid w:val="00B13290"/>
    <w:rsid w:val="00B2133C"/>
    <w:rsid w:val="00B32BC7"/>
    <w:rsid w:val="00B35F37"/>
    <w:rsid w:val="00B42C99"/>
    <w:rsid w:val="00B93A64"/>
    <w:rsid w:val="00BB043A"/>
    <w:rsid w:val="00BC54AA"/>
    <w:rsid w:val="00BF0A60"/>
    <w:rsid w:val="00C219E1"/>
    <w:rsid w:val="00C66C1F"/>
    <w:rsid w:val="00C67899"/>
    <w:rsid w:val="00C86A33"/>
    <w:rsid w:val="00C90EF4"/>
    <w:rsid w:val="00C915D6"/>
    <w:rsid w:val="00CD2494"/>
    <w:rsid w:val="00CE55F6"/>
    <w:rsid w:val="00CF2A77"/>
    <w:rsid w:val="00CF444D"/>
    <w:rsid w:val="00D36B85"/>
    <w:rsid w:val="00D419A2"/>
    <w:rsid w:val="00D66DA7"/>
    <w:rsid w:val="00D83ADF"/>
    <w:rsid w:val="00D93AE5"/>
    <w:rsid w:val="00DC2F8C"/>
    <w:rsid w:val="00DC630F"/>
    <w:rsid w:val="00E4692D"/>
    <w:rsid w:val="00E667CF"/>
    <w:rsid w:val="00E776EA"/>
    <w:rsid w:val="00E933C4"/>
    <w:rsid w:val="00EE0F22"/>
    <w:rsid w:val="00F040F1"/>
    <w:rsid w:val="00F16069"/>
    <w:rsid w:val="00F23624"/>
    <w:rsid w:val="00F24479"/>
    <w:rsid w:val="00F57744"/>
    <w:rsid w:val="00F57DBE"/>
    <w:rsid w:val="00FA12F3"/>
    <w:rsid w:val="00FA521B"/>
    <w:rsid w:val="00FB3C6D"/>
    <w:rsid w:val="00FB6CA8"/>
    <w:rsid w:val="00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A6BF-67DA-412B-A39F-AF86043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65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75963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759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675963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596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75963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75963"/>
    <w:pPr>
      <w:ind w:firstLine="113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75963"/>
    <w:pPr>
      <w:tabs>
        <w:tab w:val="left" w:pos="11624"/>
      </w:tabs>
      <w:ind w:left="283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75963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6">
    <w:name w:val="Основной текст Знак"/>
    <w:basedOn w:val="a0"/>
    <w:link w:val="a5"/>
    <w:rsid w:val="00675963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7">
    <w:name w:val="çàãîëîâîê 7"/>
    <w:basedOn w:val="a"/>
    <w:next w:val="a"/>
    <w:rsid w:val="00675963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8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8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3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B04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EE0F22"/>
    <w:rPr>
      <w:sz w:val="18"/>
    </w:rPr>
  </w:style>
  <w:style w:type="paragraph" w:styleId="ab">
    <w:name w:val="header"/>
    <w:basedOn w:val="a"/>
    <w:link w:val="ac"/>
    <w:uiPriority w:val="99"/>
    <w:rsid w:val="00EE0F22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E0F22"/>
    <w:rPr>
      <w:rFonts w:ascii="Times New Roman" w:eastAsia="Times New Roman" w:hAnsi="Times New Roman"/>
      <w:sz w:val="22"/>
    </w:rPr>
  </w:style>
  <w:style w:type="paragraph" w:styleId="ad">
    <w:name w:val="footnote text"/>
    <w:basedOn w:val="a"/>
    <w:link w:val="ae"/>
    <w:semiHidden/>
    <w:rsid w:val="00EE0F2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0F22"/>
    <w:rPr>
      <w:rFonts w:ascii="Times New Roman" w:eastAsia="Times New Roman" w:hAnsi="Times New Roman"/>
    </w:rPr>
  </w:style>
  <w:style w:type="paragraph" w:styleId="af">
    <w:name w:val="Normal (Web)"/>
    <w:basedOn w:val="a"/>
    <w:unhideWhenUsed/>
    <w:rsid w:val="00145019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885D6A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85B9-9DF7-4C8A-A362-9C2D1345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cp:lastPrinted>2021-09-12T06:47:00Z</cp:lastPrinted>
  <dcterms:created xsi:type="dcterms:W3CDTF">2022-10-19T14:21:00Z</dcterms:created>
  <dcterms:modified xsi:type="dcterms:W3CDTF">2022-10-19T14:21:00Z</dcterms:modified>
</cp:coreProperties>
</file>