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00" w:rsidRDefault="000A6100" w:rsidP="000A6100">
      <w:pPr>
        <w:jc w:val="right"/>
        <w:rPr>
          <w:rFonts w:eastAsia="Calibri"/>
          <w:sz w:val="24"/>
          <w:szCs w:val="24"/>
          <w:lang w:eastAsia="en-US"/>
        </w:rPr>
      </w:pPr>
      <w:r w:rsidRPr="002D1AE8">
        <w:rPr>
          <w:rFonts w:eastAsia="Calibri"/>
          <w:sz w:val="24"/>
          <w:szCs w:val="24"/>
          <w:lang w:eastAsia="en-US"/>
        </w:rPr>
        <w:t>Приложение</w:t>
      </w:r>
    </w:p>
    <w:p w:rsidR="000A6100" w:rsidRDefault="000A6100" w:rsidP="000A6100">
      <w:pPr>
        <w:jc w:val="right"/>
        <w:rPr>
          <w:rFonts w:eastAsia="Calibri"/>
          <w:sz w:val="24"/>
          <w:szCs w:val="24"/>
          <w:lang w:eastAsia="en-US"/>
        </w:rPr>
      </w:pPr>
      <w:r w:rsidRPr="002D1AE8">
        <w:rPr>
          <w:rFonts w:eastAsia="Calibri"/>
          <w:sz w:val="24"/>
          <w:szCs w:val="24"/>
          <w:lang w:eastAsia="en-US"/>
        </w:rPr>
        <w:t xml:space="preserve"> к пояснительной записке </w:t>
      </w:r>
    </w:p>
    <w:p w:rsidR="000A6100" w:rsidRPr="002D1AE8" w:rsidRDefault="000A6100" w:rsidP="000A6100">
      <w:pPr>
        <w:jc w:val="right"/>
        <w:rPr>
          <w:rFonts w:eastAsia="Calibri"/>
          <w:sz w:val="24"/>
          <w:szCs w:val="24"/>
          <w:lang w:eastAsia="en-US"/>
        </w:rPr>
      </w:pPr>
      <w:r w:rsidRPr="002D1AE8">
        <w:rPr>
          <w:rFonts w:eastAsia="Calibri"/>
          <w:sz w:val="24"/>
          <w:szCs w:val="24"/>
          <w:lang w:eastAsia="en-US"/>
        </w:rPr>
        <w:t xml:space="preserve"> прогноза МО «Мезенское» </w:t>
      </w:r>
    </w:p>
    <w:p w:rsidR="000A6100" w:rsidRPr="002D1AE8" w:rsidRDefault="000A6100" w:rsidP="000A6100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0A6100" w:rsidRPr="002D1AE8" w:rsidRDefault="000A6100" w:rsidP="000A6100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r w:rsidRPr="002D1AE8">
        <w:rPr>
          <w:rFonts w:eastAsia="Calibri"/>
          <w:sz w:val="24"/>
          <w:szCs w:val="24"/>
          <w:lang w:eastAsia="en-US"/>
        </w:rPr>
        <w:t xml:space="preserve">ОБОСНОВАНИЕ ПАРАМЕТРОВ </w:t>
      </w:r>
      <w:proofErr w:type="gramStart"/>
      <w:r w:rsidRPr="002D1AE8">
        <w:rPr>
          <w:rFonts w:eastAsia="Calibri"/>
          <w:sz w:val="24"/>
          <w:szCs w:val="24"/>
          <w:lang w:eastAsia="en-US"/>
        </w:rPr>
        <w:t>ПРОГНОЗА  И</w:t>
      </w:r>
      <w:proofErr w:type="gramEnd"/>
      <w:r w:rsidRPr="002D1AE8">
        <w:rPr>
          <w:rFonts w:eastAsia="Calibri"/>
          <w:sz w:val="24"/>
          <w:szCs w:val="24"/>
          <w:lang w:eastAsia="en-US"/>
        </w:rPr>
        <w:t xml:space="preserve"> СОПОСТАВЛЕНИЕ  С РАНЕЕ УТВЕРЖДЕННЫМИ ПАРАМЕТРАМИ 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985"/>
        <w:gridCol w:w="1984"/>
        <w:gridCol w:w="2659"/>
      </w:tblGrid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Прогноз 20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2D1AE8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0A6100" w:rsidRPr="009750B7" w:rsidRDefault="000A6100" w:rsidP="00A6043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 xml:space="preserve">(прогноз </w:t>
            </w:r>
            <w:r w:rsidR="009750B7" w:rsidRPr="009750B7">
              <w:rPr>
                <w:rFonts w:eastAsia="Calibri"/>
                <w:i/>
                <w:sz w:val="24"/>
                <w:szCs w:val="24"/>
                <w:lang w:eastAsia="en-US"/>
              </w:rPr>
              <w:t>2020</w:t>
            </w:r>
            <w:r w:rsidRPr="009750B7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Прогноз 202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D1AE8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0A6100" w:rsidRPr="009750B7" w:rsidRDefault="000A6100" w:rsidP="00A6043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 xml:space="preserve">(оценка  </w:t>
            </w:r>
            <w:r w:rsidR="009750B7" w:rsidRPr="009750B7">
              <w:rPr>
                <w:rFonts w:eastAsia="Calibri"/>
                <w:i/>
                <w:sz w:val="24"/>
                <w:szCs w:val="24"/>
                <w:lang w:eastAsia="en-US"/>
              </w:rPr>
              <w:t>2020</w:t>
            </w:r>
            <w:r w:rsidRPr="009750B7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Указание причин, факторов изменений (более 5 процентов)</w:t>
            </w:r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D1AE8">
              <w:rPr>
                <w:rFonts w:eastAsia="Calibri"/>
                <w:sz w:val="24"/>
                <w:szCs w:val="24"/>
                <w:lang w:eastAsia="en-US"/>
              </w:rPr>
              <w:t>Численность  населения</w:t>
            </w:r>
            <w:proofErr w:type="gramEnd"/>
            <w:r w:rsidRPr="002D1AE8">
              <w:rPr>
                <w:rFonts w:eastAsia="Calibri"/>
                <w:sz w:val="24"/>
                <w:szCs w:val="24"/>
                <w:lang w:eastAsia="en-US"/>
              </w:rPr>
              <w:t xml:space="preserve"> среднегодовая, </w:t>
            </w:r>
            <w:proofErr w:type="spellStart"/>
            <w:r w:rsidRPr="002D1AE8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spellEnd"/>
            <w:r w:rsidRPr="002D1AE8">
              <w:rPr>
                <w:rFonts w:eastAsia="Calibri"/>
                <w:sz w:val="24"/>
                <w:szCs w:val="24"/>
                <w:lang w:eastAsia="en-US"/>
              </w:rPr>
              <w:t xml:space="preserve"> чел 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3,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3,4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597E49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Менее 5</w:t>
            </w:r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Производство продукции в натуральном выражении: тонн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1316">
              <w:rPr>
                <w:rFonts w:eastAsia="Calibri"/>
                <w:sz w:val="24"/>
                <w:szCs w:val="24"/>
                <w:lang w:eastAsia="en-US"/>
              </w:rPr>
              <w:t xml:space="preserve">    -</w:t>
            </w:r>
            <w:r w:rsidRPr="002D1AE8">
              <w:rPr>
                <w:rFonts w:eastAsia="Calibri"/>
                <w:sz w:val="24"/>
                <w:szCs w:val="24"/>
                <w:lang w:eastAsia="en-US"/>
              </w:rPr>
              <w:t>Производство кондитерских изделий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 xml:space="preserve">Снижение объемов, основным производителем кондитерских изделий остается Мезенское </w:t>
            </w:r>
            <w:proofErr w:type="spellStart"/>
            <w:r w:rsidRPr="002D1AE8">
              <w:rPr>
                <w:rFonts w:eastAsia="Calibri"/>
                <w:sz w:val="24"/>
                <w:szCs w:val="24"/>
                <w:lang w:eastAsia="en-US"/>
              </w:rPr>
              <w:t>РайПо</w:t>
            </w:r>
            <w:proofErr w:type="spellEnd"/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1316">
              <w:rPr>
                <w:rFonts w:eastAsia="Calibri"/>
                <w:sz w:val="24"/>
                <w:szCs w:val="24"/>
                <w:lang w:eastAsia="en-US"/>
              </w:rPr>
              <w:t xml:space="preserve">    -</w:t>
            </w:r>
            <w:r w:rsidRPr="002D1AE8">
              <w:rPr>
                <w:rFonts w:eastAsia="Calibri"/>
                <w:sz w:val="24"/>
                <w:szCs w:val="24"/>
                <w:lang w:eastAsia="en-US"/>
              </w:rPr>
              <w:t>Производство хлебобулочных изделий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597E49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Менее 5</w:t>
            </w:r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 xml:space="preserve">Ввод жилья 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597E49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Уточнено отраслевым отделом</w:t>
            </w:r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Инвестиции в основной капитал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597E49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Выделены в течение года по национальным проектам средства вышестоящих бюджетов</w:t>
            </w:r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Численность работников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4376C">
              <w:rPr>
                <w:rFonts w:eastAsia="Calibri"/>
                <w:sz w:val="24"/>
                <w:szCs w:val="24"/>
                <w:lang w:eastAsia="en-US"/>
              </w:rPr>
              <w:t>084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1AE8">
              <w:rPr>
                <w:rFonts w:eastAsia="Calibri"/>
                <w:sz w:val="24"/>
                <w:szCs w:val="24"/>
                <w:lang w:eastAsia="en-US"/>
              </w:rPr>
              <w:t>расчетно</w:t>
            </w:r>
            <w:proofErr w:type="spellEnd"/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 xml:space="preserve">Среднемесячная заработная плата 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38290,1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56662,4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1AE8">
              <w:rPr>
                <w:rFonts w:eastAsia="Calibri"/>
                <w:sz w:val="24"/>
                <w:szCs w:val="24"/>
                <w:lang w:eastAsia="en-US"/>
              </w:rPr>
              <w:t>расчетно</w:t>
            </w:r>
            <w:proofErr w:type="spellEnd"/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Фонд заработной платы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576,649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737,064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1AE8">
              <w:rPr>
                <w:rFonts w:eastAsia="Calibri"/>
                <w:sz w:val="24"/>
                <w:szCs w:val="24"/>
                <w:lang w:eastAsia="en-US"/>
              </w:rPr>
              <w:t>расчетно</w:t>
            </w:r>
            <w:proofErr w:type="spellEnd"/>
          </w:p>
        </w:tc>
      </w:tr>
      <w:tr w:rsidR="000A6100" w:rsidRPr="002D1AE8" w:rsidTr="00F4376C">
        <w:tc>
          <w:tcPr>
            <w:tcW w:w="2942" w:type="dxa"/>
            <w:shd w:val="clear" w:color="auto" w:fill="auto"/>
          </w:tcPr>
          <w:p w:rsidR="000A6100" w:rsidRPr="002D1AE8" w:rsidRDefault="000A6100" w:rsidP="003934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Численность безработных</w:t>
            </w:r>
          </w:p>
        </w:tc>
        <w:tc>
          <w:tcPr>
            <w:tcW w:w="1985" w:type="dxa"/>
            <w:shd w:val="clear" w:color="auto" w:fill="auto"/>
          </w:tcPr>
          <w:p w:rsidR="000A6100" w:rsidRPr="002D1AE8" w:rsidRDefault="000A6100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1AE8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59" w:type="dxa"/>
            <w:shd w:val="clear" w:color="auto" w:fill="auto"/>
          </w:tcPr>
          <w:p w:rsidR="000A6100" w:rsidRPr="002D1AE8" w:rsidRDefault="00F4376C" w:rsidP="00A604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Уточнено ЦЗН</w:t>
            </w:r>
          </w:p>
        </w:tc>
      </w:tr>
    </w:tbl>
    <w:p w:rsidR="00500BA6" w:rsidRDefault="00500BA6"/>
    <w:sectPr w:rsidR="00500BA6" w:rsidSect="00B6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6100"/>
    <w:rsid w:val="000A6100"/>
    <w:rsid w:val="000C132C"/>
    <w:rsid w:val="001149EF"/>
    <w:rsid w:val="00500BA6"/>
    <w:rsid w:val="00597E49"/>
    <w:rsid w:val="007B149B"/>
    <w:rsid w:val="0089478F"/>
    <w:rsid w:val="009750B7"/>
    <w:rsid w:val="00A60431"/>
    <w:rsid w:val="00A649C9"/>
    <w:rsid w:val="00B53930"/>
    <w:rsid w:val="00B637E5"/>
    <w:rsid w:val="00F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8E77E-AE62-4546-BAAF-98D01E34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Мария Двоеглазова</cp:lastModifiedBy>
  <cp:revision>2</cp:revision>
  <cp:lastPrinted>2020-11-17T14:54:00Z</cp:lastPrinted>
  <dcterms:created xsi:type="dcterms:W3CDTF">2020-12-01T08:14:00Z</dcterms:created>
  <dcterms:modified xsi:type="dcterms:W3CDTF">2020-12-01T08:14:00Z</dcterms:modified>
</cp:coreProperties>
</file>