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49776A">
        <w:rPr>
          <w:rStyle w:val="a5"/>
          <w:rFonts w:ascii="Times New Roman" w:hAnsi="Times New Roman"/>
          <w:sz w:val="26"/>
        </w:rPr>
        <w:t>третья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49776A">
        <w:rPr>
          <w:rFonts w:ascii="Times New Roman" w:hAnsi="Times New Roman"/>
          <w:sz w:val="26"/>
        </w:rPr>
        <w:t>2</w:t>
      </w:r>
      <w:r w:rsidR="00F524BF">
        <w:rPr>
          <w:rFonts w:ascii="Times New Roman" w:hAnsi="Times New Roman"/>
          <w:sz w:val="26"/>
        </w:rPr>
        <w:t>7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F524BF" w:rsidRDefault="00F524BF" w:rsidP="00490624">
      <w:pPr>
        <w:spacing w:after="0"/>
        <w:ind w:firstLine="851"/>
        <w:jc w:val="center"/>
        <w:rPr>
          <w:szCs w:val="28"/>
        </w:rPr>
      </w:pPr>
    </w:p>
    <w:p w:rsidR="00B86B8A" w:rsidRDefault="00B86B8A" w:rsidP="00B86B8A">
      <w:pPr>
        <w:tabs>
          <w:tab w:val="left" w:pos="1440"/>
        </w:tabs>
        <w:spacing w:after="0"/>
        <w:jc w:val="center"/>
        <w:rPr>
          <w:b/>
          <w:sz w:val="26"/>
          <w:szCs w:val="26"/>
        </w:rPr>
      </w:pPr>
      <w:r w:rsidRPr="009D2ADF">
        <w:rPr>
          <w:b/>
          <w:sz w:val="26"/>
          <w:szCs w:val="26"/>
        </w:rPr>
        <w:t xml:space="preserve">Об условиях и гарантиях осуществления полномочий депутатов </w:t>
      </w:r>
    </w:p>
    <w:p w:rsidR="00B86B8A" w:rsidRPr="009D2ADF" w:rsidRDefault="00B86B8A" w:rsidP="00B86B8A">
      <w:pPr>
        <w:tabs>
          <w:tab w:val="left" w:pos="1440"/>
        </w:tabs>
        <w:spacing w:after="0"/>
        <w:jc w:val="center"/>
        <w:rPr>
          <w:sz w:val="26"/>
          <w:szCs w:val="26"/>
        </w:rPr>
      </w:pPr>
      <w:r w:rsidRPr="009D2ADF">
        <w:rPr>
          <w:b/>
          <w:sz w:val="26"/>
          <w:szCs w:val="26"/>
        </w:rPr>
        <w:t xml:space="preserve">Собрания депутатов </w:t>
      </w:r>
      <w:r>
        <w:rPr>
          <w:b/>
          <w:sz w:val="26"/>
          <w:szCs w:val="26"/>
        </w:rPr>
        <w:t>Мезенского муниципального округа Архангельской области</w:t>
      </w:r>
      <w:r w:rsidRPr="009D2ADF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9D2ADF">
        <w:rPr>
          <w:b/>
          <w:sz w:val="26"/>
          <w:szCs w:val="26"/>
        </w:rPr>
        <w:t>осуществляющих свои полномочия на непостоянной основе</w:t>
      </w:r>
    </w:p>
    <w:p w:rsidR="000C18EC" w:rsidRDefault="000C18EC" w:rsidP="00490624">
      <w:pPr>
        <w:spacing w:after="0"/>
        <w:ind w:firstLine="851"/>
        <w:jc w:val="center"/>
        <w:rPr>
          <w:sz w:val="26"/>
          <w:szCs w:val="26"/>
        </w:rPr>
      </w:pPr>
    </w:p>
    <w:p w:rsidR="00B86B8A" w:rsidRPr="00392849" w:rsidRDefault="00B86B8A" w:rsidP="00490624">
      <w:pPr>
        <w:spacing w:after="0"/>
        <w:ind w:firstLine="851"/>
        <w:jc w:val="center"/>
        <w:rPr>
          <w:sz w:val="26"/>
          <w:szCs w:val="26"/>
        </w:rPr>
      </w:pPr>
    </w:p>
    <w:p w:rsidR="00B86B8A" w:rsidRPr="00F524BF" w:rsidRDefault="00B86B8A" w:rsidP="00B86B8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  <w:sz w:val="26"/>
          <w:szCs w:val="26"/>
        </w:rPr>
      </w:pPr>
      <w:r w:rsidRPr="00F524BF">
        <w:rPr>
          <w:color w:val="000000" w:themeColor="text1"/>
          <w:sz w:val="26"/>
          <w:szCs w:val="26"/>
        </w:rPr>
        <w:t xml:space="preserve">В целях обеспечения условий для беспрепятственного осуществления депутатами Собрания депутатов Мезенского муниципального округа Архангельской области своих полномочий Собрание депутатов Мезенского муниципального округа Архангельской области  </w:t>
      </w:r>
      <w:r w:rsidRPr="00F524BF">
        <w:rPr>
          <w:b/>
          <w:i/>
          <w:color w:val="000000" w:themeColor="text1"/>
          <w:sz w:val="26"/>
          <w:szCs w:val="26"/>
        </w:rPr>
        <w:t xml:space="preserve">р е </w:t>
      </w:r>
      <w:proofErr w:type="spellStart"/>
      <w:r w:rsidRPr="00F524BF">
        <w:rPr>
          <w:b/>
          <w:i/>
          <w:color w:val="000000" w:themeColor="text1"/>
          <w:sz w:val="26"/>
          <w:szCs w:val="26"/>
        </w:rPr>
        <w:t>ш</w:t>
      </w:r>
      <w:proofErr w:type="spellEnd"/>
      <w:r w:rsidRPr="00F524BF">
        <w:rPr>
          <w:b/>
          <w:i/>
          <w:color w:val="000000" w:themeColor="text1"/>
          <w:sz w:val="26"/>
          <w:szCs w:val="26"/>
        </w:rPr>
        <w:t xml:space="preserve"> а е т</w:t>
      </w:r>
      <w:proofErr w:type="gramStart"/>
      <w:r w:rsidRPr="00F524BF">
        <w:rPr>
          <w:b/>
          <w:i/>
          <w:color w:val="000000" w:themeColor="text1"/>
          <w:sz w:val="26"/>
          <w:szCs w:val="26"/>
        </w:rPr>
        <w:t xml:space="preserve"> :</w:t>
      </w:r>
      <w:proofErr w:type="gramEnd"/>
    </w:p>
    <w:p w:rsidR="00B86B8A" w:rsidRPr="00F524BF" w:rsidRDefault="00B86B8A" w:rsidP="00B86B8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  <w:sz w:val="26"/>
          <w:szCs w:val="26"/>
        </w:rPr>
      </w:pPr>
    </w:p>
    <w:p w:rsidR="00B86B8A" w:rsidRPr="00F524BF" w:rsidRDefault="00B86B8A" w:rsidP="00B86B8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  <w:sz w:val="26"/>
          <w:szCs w:val="26"/>
        </w:rPr>
      </w:pPr>
      <w:r w:rsidRPr="00F524BF">
        <w:rPr>
          <w:color w:val="000000" w:themeColor="text1"/>
          <w:sz w:val="26"/>
          <w:szCs w:val="26"/>
        </w:rPr>
        <w:t xml:space="preserve">Утвердить прилагаемое </w:t>
      </w:r>
      <w:hyperlink w:anchor="Par35" w:history="1">
        <w:r w:rsidRPr="00F524BF">
          <w:rPr>
            <w:color w:val="000000" w:themeColor="text1"/>
            <w:sz w:val="26"/>
            <w:szCs w:val="26"/>
          </w:rPr>
          <w:t>Положение</w:t>
        </w:r>
      </w:hyperlink>
      <w:r w:rsidRPr="00F524BF">
        <w:rPr>
          <w:color w:val="000000" w:themeColor="text1"/>
          <w:sz w:val="26"/>
          <w:szCs w:val="26"/>
        </w:rPr>
        <w:t xml:space="preserve"> об условиях и гарантиях </w:t>
      </w:r>
      <w:proofErr w:type="gramStart"/>
      <w:r w:rsidRPr="00F524BF">
        <w:rPr>
          <w:color w:val="000000" w:themeColor="text1"/>
          <w:sz w:val="26"/>
          <w:szCs w:val="26"/>
        </w:rPr>
        <w:t>осуществления полномочий депутатов Собрания депутатов Мезенского муниципального округа Архангельской</w:t>
      </w:r>
      <w:proofErr w:type="gramEnd"/>
      <w:r w:rsidRPr="00F524BF">
        <w:rPr>
          <w:color w:val="000000" w:themeColor="text1"/>
          <w:sz w:val="26"/>
          <w:szCs w:val="26"/>
        </w:rPr>
        <w:t xml:space="preserve"> области, осуществляющих свои полномочия на непостоянной основе.</w:t>
      </w:r>
    </w:p>
    <w:p w:rsidR="000B6D6E" w:rsidRPr="00F524BF" w:rsidRDefault="000B6D6E" w:rsidP="00630857">
      <w:pPr>
        <w:pStyle w:val="a4"/>
        <w:jc w:val="both"/>
        <w:rPr>
          <w:rFonts w:ascii="Times New Roman" w:hAnsi="Times New Roman"/>
          <w:b/>
          <w:color w:val="000000" w:themeColor="text1"/>
          <w:sz w:val="26"/>
          <w:szCs w:val="24"/>
        </w:rPr>
      </w:pPr>
    </w:p>
    <w:p w:rsidR="000B6D6E" w:rsidRPr="00F524BF" w:rsidRDefault="000B6D6E" w:rsidP="00630857">
      <w:pPr>
        <w:pStyle w:val="a4"/>
        <w:jc w:val="both"/>
        <w:rPr>
          <w:rFonts w:ascii="Times New Roman" w:hAnsi="Times New Roman"/>
          <w:b/>
          <w:color w:val="000000" w:themeColor="text1"/>
          <w:sz w:val="26"/>
          <w:szCs w:val="24"/>
        </w:rPr>
      </w:pPr>
    </w:p>
    <w:p w:rsidR="000B6D6E" w:rsidRDefault="000B6D6E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630857" w:rsidRPr="00630857" w:rsidRDefault="00630857" w:rsidP="00630857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B86B8A" w:rsidRDefault="00B86B8A" w:rsidP="00FB4497">
      <w:pPr>
        <w:tabs>
          <w:tab w:val="left" w:pos="3341"/>
        </w:tabs>
        <w:rPr>
          <w:sz w:val="26"/>
          <w:szCs w:val="26"/>
        </w:rPr>
      </w:pPr>
    </w:p>
    <w:p w:rsidR="00AB6464" w:rsidRPr="004E2269" w:rsidRDefault="00AB6464" w:rsidP="00AB6464">
      <w:pPr>
        <w:autoSpaceDE w:val="0"/>
        <w:autoSpaceDN w:val="0"/>
        <w:adjustRightInd w:val="0"/>
        <w:spacing w:after="0"/>
        <w:jc w:val="right"/>
        <w:outlineLvl w:val="0"/>
        <w:rPr>
          <w:sz w:val="24"/>
          <w:szCs w:val="24"/>
        </w:rPr>
      </w:pPr>
      <w:r w:rsidRPr="004E2269">
        <w:rPr>
          <w:sz w:val="24"/>
          <w:szCs w:val="24"/>
        </w:rPr>
        <w:t xml:space="preserve">Утверждено </w:t>
      </w:r>
    </w:p>
    <w:p w:rsidR="00AB6464" w:rsidRPr="004E2269" w:rsidRDefault="00AB6464" w:rsidP="00AB6464">
      <w:pPr>
        <w:autoSpaceDE w:val="0"/>
        <w:autoSpaceDN w:val="0"/>
        <w:adjustRightInd w:val="0"/>
        <w:spacing w:after="0"/>
        <w:jc w:val="right"/>
        <w:outlineLvl w:val="0"/>
        <w:rPr>
          <w:sz w:val="24"/>
          <w:szCs w:val="24"/>
        </w:rPr>
      </w:pPr>
      <w:r w:rsidRPr="004E2269">
        <w:rPr>
          <w:sz w:val="24"/>
          <w:szCs w:val="24"/>
        </w:rPr>
        <w:t xml:space="preserve">решением Собрания депутатов </w:t>
      </w:r>
    </w:p>
    <w:p w:rsidR="00AB6464" w:rsidRPr="004E2269" w:rsidRDefault="00AB6464" w:rsidP="00AB6464">
      <w:pPr>
        <w:autoSpaceDE w:val="0"/>
        <w:autoSpaceDN w:val="0"/>
        <w:adjustRightInd w:val="0"/>
        <w:spacing w:after="0"/>
        <w:jc w:val="right"/>
        <w:outlineLvl w:val="0"/>
        <w:rPr>
          <w:sz w:val="24"/>
          <w:szCs w:val="24"/>
        </w:rPr>
      </w:pPr>
      <w:r w:rsidRPr="004E2269">
        <w:rPr>
          <w:sz w:val="24"/>
          <w:szCs w:val="24"/>
        </w:rPr>
        <w:t>Мезенского муниципального округа</w:t>
      </w:r>
    </w:p>
    <w:p w:rsidR="00AB6464" w:rsidRPr="004E2269" w:rsidRDefault="00AB6464" w:rsidP="00AB6464">
      <w:pPr>
        <w:autoSpaceDE w:val="0"/>
        <w:autoSpaceDN w:val="0"/>
        <w:adjustRightInd w:val="0"/>
        <w:spacing w:after="0"/>
        <w:jc w:val="right"/>
        <w:outlineLvl w:val="0"/>
        <w:rPr>
          <w:sz w:val="24"/>
          <w:szCs w:val="24"/>
        </w:rPr>
      </w:pPr>
      <w:r w:rsidRPr="004E2269">
        <w:rPr>
          <w:sz w:val="24"/>
          <w:szCs w:val="24"/>
        </w:rPr>
        <w:t>Архангельской области</w:t>
      </w:r>
    </w:p>
    <w:p w:rsidR="00AB6464" w:rsidRPr="004E2269" w:rsidRDefault="00AB6464" w:rsidP="00AB6464">
      <w:pPr>
        <w:autoSpaceDE w:val="0"/>
        <w:autoSpaceDN w:val="0"/>
        <w:adjustRightInd w:val="0"/>
        <w:spacing w:after="0"/>
        <w:jc w:val="right"/>
        <w:outlineLvl w:val="0"/>
        <w:rPr>
          <w:sz w:val="24"/>
          <w:szCs w:val="24"/>
        </w:rPr>
      </w:pPr>
      <w:r w:rsidRPr="004E2269">
        <w:rPr>
          <w:sz w:val="24"/>
          <w:szCs w:val="24"/>
        </w:rPr>
        <w:t>от 24 ноября 2022 года</w:t>
      </w:r>
      <w:bookmarkStart w:id="0" w:name="_GoBack"/>
      <w:bookmarkEnd w:id="0"/>
      <w:r w:rsidRPr="004E2269">
        <w:rPr>
          <w:sz w:val="24"/>
          <w:szCs w:val="24"/>
        </w:rPr>
        <w:t xml:space="preserve">  № 27</w:t>
      </w:r>
    </w:p>
    <w:p w:rsidR="00AB6464" w:rsidRPr="00AB6464" w:rsidRDefault="00AB6464" w:rsidP="00AB6464">
      <w:pPr>
        <w:autoSpaceDE w:val="0"/>
        <w:autoSpaceDN w:val="0"/>
        <w:adjustRightInd w:val="0"/>
        <w:spacing w:after="0"/>
        <w:jc w:val="center"/>
        <w:rPr>
          <w:sz w:val="22"/>
        </w:rPr>
      </w:pPr>
    </w:p>
    <w:p w:rsidR="00AB6464" w:rsidRPr="009D2ADF" w:rsidRDefault="00AB6464" w:rsidP="00AB6464">
      <w:pPr>
        <w:autoSpaceDE w:val="0"/>
        <w:autoSpaceDN w:val="0"/>
        <w:adjustRightInd w:val="0"/>
        <w:spacing w:after="0"/>
        <w:jc w:val="center"/>
        <w:rPr>
          <w:sz w:val="26"/>
          <w:szCs w:val="26"/>
        </w:rPr>
      </w:pPr>
    </w:p>
    <w:bookmarkStart w:id="1" w:name="Par35"/>
    <w:bookmarkEnd w:id="1"/>
    <w:p w:rsidR="00AB6464" w:rsidRPr="004E2269" w:rsidRDefault="00D21821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center"/>
        <w:rPr>
          <w:rFonts w:cs="Times New Roman"/>
          <w:b/>
          <w:sz w:val="26"/>
          <w:szCs w:val="26"/>
        </w:rPr>
      </w:pPr>
      <w:r w:rsidRPr="004E2269">
        <w:rPr>
          <w:rFonts w:cs="Times New Roman"/>
          <w:b/>
          <w:sz w:val="26"/>
          <w:szCs w:val="26"/>
        </w:rPr>
        <w:fldChar w:fldCharType="begin"/>
      </w:r>
      <w:r w:rsidR="00AB6464" w:rsidRPr="004E2269">
        <w:rPr>
          <w:rFonts w:cs="Times New Roman"/>
          <w:b/>
          <w:sz w:val="26"/>
          <w:szCs w:val="26"/>
        </w:rPr>
        <w:instrText xml:space="preserve">HYPERLINK \l Par35  </w:instrText>
      </w:r>
      <w:r w:rsidRPr="004E2269">
        <w:rPr>
          <w:rFonts w:cs="Times New Roman"/>
          <w:b/>
          <w:sz w:val="26"/>
          <w:szCs w:val="26"/>
        </w:rPr>
        <w:fldChar w:fldCharType="separate"/>
      </w:r>
      <w:r w:rsidR="00AB6464" w:rsidRPr="004E2269">
        <w:rPr>
          <w:rFonts w:cs="Times New Roman"/>
          <w:b/>
          <w:sz w:val="26"/>
          <w:szCs w:val="26"/>
        </w:rPr>
        <w:t>Положение</w:t>
      </w:r>
      <w:r w:rsidRPr="004E2269">
        <w:rPr>
          <w:rFonts w:cs="Times New Roman"/>
          <w:b/>
          <w:sz w:val="26"/>
          <w:szCs w:val="26"/>
        </w:rPr>
        <w:fldChar w:fldCharType="end"/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center"/>
        <w:rPr>
          <w:rFonts w:cs="Times New Roman"/>
          <w:b/>
          <w:sz w:val="26"/>
          <w:szCs w:val="26"/>
        </w:rPr>
      </w:pPr>
      <w:r w:rsidRPr="004E2269">
        <w:rPr>
          <w:rFonts w:cs="Times New Roman"/>
          <w:b/>
          <w:sz w:val="26"/>
          <w:szCs w:val="26"/>
        </w:rPr>
        <w:t xml:space="preserve">об условиях и гарантиях </w:t>
      </w:r>
      <w:proofErr w:type="gramStart"/>
      <w:r w:rsidRPr="004E2269">
        <w:rPr>
          <w:rFonts w:cs="Times New Roman"/>
          <w:b/>
          <w:sz w:val="26"/>
          <w:szCs w:val="26"/>
        </w:rPr>
        <w:t>осуществления полномочий депутатов Собрания депутатов Мезенского муниципального округа Архангельской</w:t>
      </w:r>
      <w:proofErr w:type="gramEnd"/>
      <w:r w:rsidRPr="004E2269">
        <w:rPr>
          <w:rFonts w:cs="Times New Roman"/>
          <w:b/>
          <w:sz w:val="26"/>
          <w:szCs w:val="26"/>
        </w:rPr>
        <w:t xml:space="preserve"> области, осуществляющих свои полномочия на непостоянной основе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center"/>
        <w:outlineLvl w:val="1"/>
        <w:rPr>
          <w:rFonts w:cs="Times New Roman"/>
          <w:sz w:val="26"/>
          <w:szCs w:val="26"/>
        </w:rPr>
      </w:pP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center"/>
        <w:outlineLvl w:val="1"/>
        <w:rPr>
          <w:rFonts w:cs="Times New Roman"/>
          <w:b/>
          <w:sz w:val="26"/>
          <w:szCs w:val="26"/>
        </w:rPr>
      </w:pPr>
      <w:r w:rsidRPr="004E2269">
        <w:rPr>
          <w:rFonts w:cs="Times New Roman"/>
          <w:b/>
          <w:sz w:val="26"/>
          <w:szCs w:val="26"/>
        </w:rPr>
        <w:t>1. Общие положения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center"/>
        <w:rPr>
          <w:rFonts w:cs="Times New Roman"/>
          <w:sz w:val="26"/>
          <w:szCs w:val="26"/>
        </w:rPr>
      </w:pP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 xml:space="preserve">1.1. </w:t>
      </w:r>
      <w:hyperlink w:anchor="Par35" w:history="1">
        <w:proofErr w:type="gramStart"/>
        <w:r w:rsidRPr="004E2269">
          <w:rPr>
            <w:rFonts w:cs="Times New Roman"/>
            <w:sz w:val="26"/>
            <w:szCs w:val="26"/>
          </w:rPr>
          <w:t>Положение</w:t>
        </w:r>
      </w:hyperlink>
      <w:r w:rsidRPr="004E2269">
        <w:rPr>
          <w:rFonts w:cs="Times New Roman"/>
          <w:sz w:val="26"/>
          <w:szCs w:val="26"/>
        </w:rPr>
        <w:t xml:space="preserve"> об условиях и гарантиях осуществления полномочий депутатов Собрания депутатов Мезенского муниципального округа Архангельской области, осуществляющих свои полномочия на непостоянной основе, (далее - Положение) разработано в соответствии с </w:t>
      </w:r>
      <w:hyperlink r:id="rId5" w:history="1">
        <w:r w:rsidRPr="004E2269">
          <w:rPr>
            <w:rFonts w:cs="Times New Roman"/>
            <w:sz w:val="26"/>
            <w:szCs w:val="26"/>
          </w:rPr>
          <w:t>Конституцией</w:t>
        </w:r>
      </w:hyperlink>
      <w:r w:rsidRPr="004E2269">
        <w:rPr>
          <w:rFonts w:cs="Times New Roman"/>
          <w:sz w:val="26"/>
          <w:szCs w:val="26"/>
        </w:rPr>
        <w:t xml:space="preserve"> Российской Федерации, Трудовым </w:t>
      </w:r>
      <w:hyperlink r:id="rId6" w:history="1">
        <w:r w:rsidRPr="004E2269">
          <w:rPr>
            <w:rFonts w:cs="Times New Roman"/>
            <w:sz w:val="26"/>
            <w:szCs w:val="26"/>
          </w:rPr>
          <w:t>кодексом</w:t>
        </w:r>
      </w:hyperlink>
      <w:r w:rsidRPr="004E2269">
        <w:rPr>
          <w:rFonts w:cs="Times New Roman"/>
          <w:sz w:val="26"/>
          <w:szCs w:val="26"/>
        </w:rPr>
        <w:t xml:space="preserve"> Российской Федерации, Бюджетным </w:t>
      </w:r>
      <w:hyperlink r:id="rId7" w:history="1">
        <w:r w:rsidRPr="004E2269">
          <w:rPr>
            <w:rFonts w:cs="Times New Roman"/>
            <w:sz w:val="26"/>
            <w:szCs w:val="26"/>
          </w:rPr>
          <w:t>кодексом</w:t>
        </w:r>
      </w:hyperlink>
      <w:r w:rsidRPr="004E2269">
        <w:rPr>
          <w:rFonts w:cs="Times New Roman"/>
          <w:sz w:val="26"/>
          <w:szCs w:val="26"/>
        </w:rPr>
        <w:t xml:space="preserve"> Российской Федерации, Федеральным </w:t>
      </w:r>
      <w:hyperlink r:id="rId8" w:history="1">
        <w:r w:rsidRPr="004E2269">
          <w:rPr>
            <w:rFonts w:cs="Times New Roman"/>
            <w:sz w:val="26"/>
            <w:szCs w:val="26"/>
          </w:rPr>
          <w:t>законом</w:t>
        </w:r>
      </w:hyperlink>
      <w:r w:rsidRPr="004E2269">
        <w:rPr>
          <w:rFonts w:cs="Times New Roman"/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 (далее - федеральный закон), областным </w:t>
      </w:r>
      <w:hyperlink r:id="rId9" w:history="1">
        <w:r w:rsidRPr="004E2269">
          <w:rPr>
            <w:rFonts w:cs="Times New Roman"/>
            <w:sz w:val="26"/>
            <w:szCs w:val="26"/>
          </w:rPr>
          <w:t>законом</w:t>
        </w:r>
      </w:hyperlink>
      <w:r w:rsidRPr="004E2269">
        <w:rPr>
          <w:rFonts w:cs="Times New Roman"/>
          <w:sz w:val="26"/>
          <w:szCs w:val="26"/>
        </w:rPr>
        <w:t xml:space="preserve"> от 24.06.2009 №37-4-ОЗ</w:t>
      </w:r>
      <w:proofErr w:type="gramEnd"/>
      <w:r w:rsidRPr="004E2269">
        <w:rPr>
          <w:rFonts w:cs="Times New Roman"/>
          <w:sz w:val="26"/>
          <w:szCs w:val="26"/>
        </w:rPr>
        <w:t xml:space="preserve">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 (далее - областной закон). 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 xml:space="preserve">1.2. Настоящее Положение определяет условия и порядок предоставления депутатам Собрания депутатов Мезенского муниципального округа Архангельской области, осуществляющих свои полномочия на непостоянной основе, гарантий, предусмотренных областным </w:t>
      </w:r>
      <w:hyperlink r:id="rId10" w:history="1">
        <w:r w:rsidRPr="004E2269">
          <w:rPr>
            <w:rFonts w:cs="Times New Roman"/>
            <w:sz w:val="26"/>
            <w:szCs w:val="26"/>
          </w:rPr>
          <w:t>законом</w:t>
        </w:r>
      </w:hyperlink>
      <w:r w:rsidRPr="004E2269">
        <w:rPr>
          <w:rFonts w:cs="Times New Roman"/>
          <w:sz w:val="26"/>
          <w:szCs w:val="26"/>
        </w:rPr>
        <w:t>, а также порядок организационного и материально-технического обеспечения условий беспрепятственного и эффективного осуществления ими депутатских полномочий.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center"/>
        <w:outlineLvl w:val="1"/>
        <w:rPr>
          <w:rFonts w:cs="Times New Roman"/>
          <w:b/>
          <w:sz w:val="26"/>
          <w:szCs w:val="26"/>
        </w:rPr>
      </w:pPr>
      <w:r w:rsidRPr="004E2269">
        <w:rPr>
          <w:rFonts w:cs="Times New Roman"/>
          <w:b/>
          <w:sz w:val="26"/>
          <w:szCs w:val="26"/>
        </w:rPr>
        <w:t>2. Осуществление полномочий депутата Собрания депутатов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center"/>
        <w:rPr>
          <w:rFonts w:cs="Times New Roman"/>
          <w:b/>
          <w:sz w:val="26"/>
          <w:szCs w:val="26"/>
        </w:rPr>
      </w:pPr>
      <w:r w:rsidRPr="004E2269">
        <w:rPr>
          <w:rFonts w:cs="Times New Roman"/>
          <w:b/>
          <w:sz w:val="26"/>
          <w:szCs w:val="26"/>
        </w:rPr>
        <w:t>Мезенского муниципального округа Архангельской области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center"/>
        <w:rPr>
          <w:rFonts w:cs="Times New Roman"/>
          <w:b/>
          <w:sz w:val="26"/>
          <w:szCs w:val="26"/>
        </w:rPr>
      </w:pP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2.1. Депутаты Собрания депутатов Мезенского муниципального округа Архангельской области, за исключением председателя Собрания депутатов, осуществляют свои полномочия без отрыва от основной производственной и иной деятельности.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 xml:space="preserve">2.2. Депутаты Собрания депутатов Мезенского муниципального округа Архангельской области осуществляют полномочия, связанные с их статусом, в </w:t>
      </w:r>
      <w:proofErr w:type="gramStart"/>
      <w:r w:rsidRPr="004E2269">
        <w:rPr>
          <w:rFonts w:cs="Times New Roman"/>
          <w:sz w:val="26"/>
          <w:szCs w:val="26"/>
        </w:rPr>
        <w:t>течение</w:t>
      </w:r>
      <w:proofErr w:type="gramEnd"/>
      <w:r w:rsidRPr="004E2269">
        <w:rPr>
          <w:rFonts w:cs="Times New Roman"/>
          <w:sz w:val="26"/>
          <w:szCs w:val="26"/>
        </w:rPr>
        <w:t xml:space="preserve"> установленного </w:t>
      </w:r>
      <w:hyperlink r:id="rId11" w:history="1">
        <w:r w:rsidRPr="004E2269">
          <w:rPr>
            <w:rFonts w:cs="Times New Roman"/>
            <w:sz w:val="26"/>
            <w:szCs w:val="26"/>
          </w:rPr>
          <w:t>Уставом</w:t>
        </w:r>
      </w:hyperlink>
      <w:r w:rsidRPr="004E2269">
        <w:rPr>
          <w:rFonts w:cs="Times New Roman"/>
          <w:sz w:val="26"/>
          <w:szCs w:val="26"/>
        </w:rPr>
        <w:t xml:space="preserve"> Мезенского муниципального округа срока постоянно, начиная со дня их избрания и заканчивая днем проведения первого заседания Собрания депутатов нового созыва, в следующих формах:</w:t>
      </w:r>
    </w:p>
    <w:p w:rsidR="00AB6464" w:rsidRPr="004E2269" w:rsidRDefault="00AB6464" w:rsidP="00AB646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 xml:space="preserve">участие в заседаниях Собрания депутатов Мезенского муниципального округа Архангельской области и его органов, а также в совместных комиссиях, </w:t>
      </w:r>
      <w:r w:rsidRPr="004E2269">
        <w:rPr>
          <w:rFonts w:cs="Times New Roman"/>
          <w:sz w:val="26"/>
          <w:szCs w:val="26"/>
        </w:rPr>
        <w:lastRenderedPageBreak/>
        <w:t>образованных органами местного самоуправления Мезенского муниципального округа Архангельской области в соответствии с муниципальными правовыми актами;</w:t>
      </w:r>
    </w:p>
    <w:p w:rsidR="00AB6464" w:rsidRPr="004E2269" w:rsidRDefault="00AB6464" w:rsidP="00AB646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участие в подготовке проектов муниципальных правовых актов, а также содействие населению в реализации права на правотворческую инициативу по вопросам местного значения;</w:t>
      </w:r>
    </w:p>
    <w:p w:rsidR="00AB6464" w:rsidRPr="004E2269" w:rsidRDefault="00AB6464" w:rsidP="00AB646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работа в избирательном округе (встречи с избирателями, работа с обращениями граждан и юридических лиц, участие в организации территориального общественного самоуправления, проведение иных мероприятий);</w:t>
      </w:r>
    </w:p>
    <w:p w:rsidR="00AB6464" w:rsidRPr="004E2269" w:rsidRDefault="00AB6464" w:rsidP="00AB646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 xml:space="preserve">участие в выполнении </w:t>
      </w:r>
      <w:proofErr w:type="gramStart"/>
      <w:r w:rsidRPr="004E2269">
        <w:rPr>
          <w:rFonts w:cs="Times New Roman"/>
          <w:sz w:val="26"/>
          <w:szCs w:val="26"/>
        </w:rPr>
        <w:t>поручений Собрания депутатов Мезенского муниципального округа Архангельской области</w:t>
      </w:r>
      <w:proofErr w:type="gramEnd"/>
      <w:r w:rsidRPr="004E2269">
        <w:rPr>
          <w:rFonts w:cs="Times New Roman"/>
          <w:sz w:val="26"/>
          <w:szCs w:val="26"/>
        </w:rPr>
        <w:t xml:space="preserve"> и председателя Собрания депутатов муниципального Мезенского муниципального округа Архангельской области;</w:t>
      </w:r>
    </w:p>
    <w:p w:rsidR="00AB6464" w:rsidRPr="004E2269" w:rsidRDefault="00AB6464" w:rsidP="00AB646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иных формах, не противоречащих законодательству.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center"/>
        <w:rPr>
          <w:rFonts w:cs="Times New Roman"/>
          <w:b/>
          <w:sz w:val="26"/>
          <w:szCs w:val="26"/>
        </w:rPr>
      </w:pPr>
      <w:r w:rsidRPr="004E2269">
        <w:rPr>
          <w:rFonts w:cs="Times New Roman"/>
          <w:b/>
          <w:sz w:val="26"/>
          <w:szCs w:val="26"/>
        </w:rPr>
        <w:t xml:space="preserve">3. </w:t>
      </w:r>
      <w:proofErr w:type="gramStart"/>
      <w:r w:rsidRPr="004E2269">
        <w:rPr>
          <w:rFonts w:cs="Times New Roman"/>
          <w:b/>
          <w:sz w:val="26"/>
          <w:szCs w:val="26"/>
        </w:rPr>
        <w:t>Условия и порядок предоставления гарантий депутатам Собрания депутатов муниципального образования «Мезенский муниципальный район», осуществляющих свои полномочия на непостоянной основе</w:t>
      </w:r>
      <w:proofErr w:type="gramEnd"/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3.1. Депутат Собрания депутатов Мезенского муниципального округа Архангельской области, осуществляющий свои полномочия на непостоянной основе, освобождается работодателем от выполнения производственных или служебных обязанностей по месту основной работы в следующих случаях (мероприятиях):</w:t>
      </w:r>
    </w:p>
    <w:p w:rsidR="00AB6464" w:rsidRPr="004E2269" w:rsidRDefault="00AB6464" w:rsidP="00AB646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 xml:space="preserve">участие в заседаниях Собрания депутатов Мезенского муниципального округа Архангельской области </w:t>
      </w:r>
    </w:p>
    <w:p w:rsidR="00AB6464" w:rsidRPr="004E2269" w:rsidRDefault="00AB6464" w:rsidP="00AB646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участие в работе постоянных и временных депутатских комиссий, объединений;</w:t>
      </w:r>
    </w:p>
    <w:p w:rsidR="00AB6464" w:rsidRPr="004E2269" w:rsidRDefault="00AB6464" w:rsidP="00AB646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участие в депутатских слушаниях;</w:t>
      </w:r>
    </w:p>
    <w:p w:rsidR="00AB6464" w:rsidRPr="004E2269" w:rsidRDefault="00AB6464" w:rsidP="00AB646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участие в работе постоянных и временных комиссий (рабочих группах, совещаниях) органов местного самоуправления;</w:t>
      </w:r>
    </w:p>
    <w:p w:rsidR="00AB6464" w:rsidRPr="004E2269" w:rsidRDefault="00AB6464" w:rsidP="00AB646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 xml:space="preserve">участие в выполнении </w:t>
      </w:r>
      <w:proofErr w:type="gramStart"/>
      <w:r w:rsidRPr="004E2269">
        <w:rPr>
          <w:rFonts w:cs="Times New Roman"/>
          <w:sz w:val="26"/>
          <w:szCs w:val="26"/>
        </w:rPr>
        <w:t>поручений Собрания депутатов Мезенского муниципального округа Архангельской области</w:t>
      </w:r>
      <w:proofErr w:type="gramEnd"/>
      <w:r w:rsidRPr="004E2269">
        <w:rPr>
          <w:rFonts w:cs="Times New Roman"/>
          <w:sz w:val="26"/>
          <w:szCs w:val="26"/>
        </w:rPr>
        <w:t xml:space="preserve"> и председателя Собрания депутатов Мезенского муниципального округа Архангельской области, в том числе направление в командировки;</w:t>
      </w:r>
    </w:p>
    <w:p w:rsidR="00AB6464" w:rsidRPr="004E2269" w:rsidRDefault="00AB6464" w:rsidP="00AB646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участие в иных мероприятиях, связанных со статусом выборного лица.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Общий срок освобождения от выполнения производственных или служебных обязанностей по месту основной работы не может превышать 5 дней либо 40 часов в месяц.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Для освобождения депутата, осуществляющего свои полномочия на непостоянной основе, от выполнения производственных или служебных обязанностей ему выдается официальное уведомление, в котором указываются основания (случаи) и сроки освобождения выборного лица.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Ответственность за своевременное предъявление работодателю (представителю нанимателя) официального уведомления возлагается на депутата, осуществляющего свои полномочия на непостоянной основе.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bookmarkStart w:id="2" w:name="Par125"/>
      <w:bookmarkEnd w:id="2"/>
      <w:r w:rsidRPr="004E2269">
        <w:rPr>
          <w:rFonts w:cs="Times New Roman"/>
          <w:sz w:val="26"/>
          <w:szCs w:val="26"/>
        </w:rPr>
        <w:lastRenderedPageBreak/>
        <w:t>3.2. Депутату, осуществляющему свои полномочия на непостоянной основе и работающему по трудовому договору (служебному контракту), за время осуществления полномочий выборного лица Работодателем выплачивается денежное содержание в размере средней заработной платы.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 xml:space="preserve">3.3. Расходы по выплате денежного содержания депутату за время осуществления полномочий выборного лица возмещаются организации на основании счетов за счет средств бюджета Мезенского муниципального округа в пределах </w:t>
      </w:r>
      <w:proofErr w:type="gramStart"/>
      <w:r w:rsidRPr="004E2269">
        <w:rPr>
          <w:rFonts w:cs="Times New Roman"/>
          <w:sz w:val="26"/>
          <w:szCs w:val="26"/>
        </w:rPr>
        <w:t>сметы Собрания депутатов Мезенского муниципального округа Архангельской области</w:t>
      </w:r>
      <w:proofErr w:type="gramEnd"/>
      <w:r w:rsidRPr="004E2269">
        <w:rPr>
          <w:rFonts w:cs="Times New Roman"/>
          <w:sz w:val="26"/>
          <w:szCs w:val="26"/>
        </w:rPr>
        <w:t>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3.4. Депутату Собрания депутатов Мезенского муниципального округа Архангельской области, осуществляющему свои полномочия на непостоянной основе, возмещаются расходы на проезд от места жительства к месту нахождения Собрания депутатов для участия в его деятельности и обратно, расходы по найму жилого помещения в период участия в деятельности Собрания депутатов. Депутату Собрания депутатов Мезенского муниципального района Архангельской области, осуществляющему свои полномочия на непостоянной основе, в период участия в деятельности Собрания депутатов выплачиваются суточные в размере, на условиях и в порядке, предусмотренных для служебных командировок муниципальных служащих Мезенского муниципального округа Архангельской области.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center"/>
        <w:outlineLvl w:val="1"/>
        <w:rPr>
          <w:rFonts w:cs="Times New Roman"/>
          <w:b/>
          <w:sz w:val="26"/>
          <w:szCs w:val="26"/>
        </w:rPr>
      </w:pPr>
      <w:r w:rsidRPr="004E2269">
        <w:rPr>
          <w:rFonts w:cs="Times New Roman"/>
          <w:b/>
          <w:sz w:val="26"/>
          <w:szCs w:val="26"/>
        </w:rPr>
        <w:t xml:space="preserve">4. Организационное и материально-техническое обеспечение </w:t>
      </w:r>
      <w:proofErr w:type="gramStart"/>
      <w:r w:rsidRPr="004E2269">
        <w:rPr>
          <w:rFonts w:cs="Times New Roman"/>
          <w:b/>
          <w:sz w:val="26"/>
          <w:szCs w:val="26"/>
        </w:rPr>
        <w:t>осуществления полномочий депутата Собрания депутатов Мезенского муниципального округа Архангельской области</w:t>
      </w:r>
      <w:proofErr w:type="gramEnd"/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4.1. Депутату Собрания депутатов Мезенского муниципального округа Архангельской области обеспечивается создание организационных и материально-технических условий для осуществления своих полномочий.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 xml:space="preserve">4.2. Депутату Собрания депутатов муниципального образования «Мезенский </w:t>
      </w:r>
      <w:proofErr w:type="gramStart"/>
      <w:r w:rsidRPr="004E2269">
        <w:rPr>
          <w:rFonts w:cs="Times New Roman"/>
          <w:sz w:val="26"/>
          <w:szCs w:val="26"/>
        </w:rPr>
        <w:t>муниципальный</w:t>
      </w:r>
      <w:proofErr w:type="gramEnd"/>
      <w:r w:rsidRPr="004E2269">
        <w:rPr>
          <w:rFonts w:cs="Times New Roman"/>
          <w:sz w:val="26"/>
          <w:szCs w:val="26"/>
        </w:rPr>
        <w:t xml:space="preserve"> район» обеспечивается беспрепятственное пользование нормативными правовыми актами, действующими на территории Российской Федерации, Архангельской области, Мезенского муниципального округа Архангельской области, а также документами, поступающими в официальном порядке в Собрание депутатов Мезенского муниципального округа Архангельской области.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4.3. Депутат Собрания депутатов муниципального образования «Мезенский муниципальный район», осуществляющий свои полномочия на непостоянной основе, для выполнений поручений в интересах Собрания депутатов Мезенского муниципального округа Архангельской области может направляться в командировки в качестве представителя Собрания депутатов либо в составе делегаций Мезенского муниципального округа Архангельской области.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proofErr w:type="gramStart"/>
      <w:r w:rsidRPr="004E2269">
        <w:rPr>
          <w:rFonts w:cs="Times New Roman"/>
          <w:sz w:val="26"/>
          <w:szCs w:val="26"/>
        </w:rPr>
        <w:t>Председатель Собрания депутатов Мезенского муниципального округа Архангельской области направляет в командировку депутата Собрания депутатов, осуществляющего свои полномочия на непостоянной основе, по инициативе Собрания депутатов Мезенского муниципального округа Архангельской области, по приглашениям государственных органов, органов местного самоуправления иных муниципальных образований.</w:t>
      </w:r>
      <w:proofErr w:type="gramEnd"/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 xml:space="preserve">Депутату Собрания депутатов Мезенского муниципального округа, осуществляющему свои полномочия на непостоянной основе, возмещаются </w:t>
      </w:r>
      <w:r w:rsidRPr="004E2269">
        <w:rPr>
          <w:rFonts w:cs="Times New Roman"/>
          <w:sz w:val="26"/>
          <w:szCs w:val="26"/>
        </w:rPr>
        <w:lastRenderedPageBreak/>
        <w:t>расходы на проезд от места жительства до места, определенного при направлении в командировку, и обратно, расходы по найму жилого помещения в период командировки. Депутату Собрания депутатов Мезенского муниципального округа Архангельской области, осуществляющему свои полномочия на непостоянной основе, в период командировки выплачиваются суточные в размере, в размере, на условиях и в порядке, предусмотренных для служебных командировок муниципальных служащих Мезенского муниципального округа Архангельской области.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Депутат Собрания депутатов Мезенского муниципального округа Архангельской области, осуществляющий свои полномочия на непостоянной основе, может быть направлен в командировку не более двух раз в год.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4.4. Депутату Собрания депутатов Мезенского муниципального округа Архангельской области обеспечиваются необходимые условия для проведения встреч с избирателями и отчетов перед ними.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Администрация Мезенского муниципального округа Архангельской области обеспечивает извещение граждан о дате, месте и времени проведения встреч выборного лица с избирателями, оказывает иную помощь в осуществлении ими своих полномочий.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center"/>
        <w:outlineLvl w:val="1"/>
        <w:rPr>
          <w:rFonts w:cs="Times New Roman"/>
          <w:b/>
          <w:sz w:val="26"/>
          <w:szCs w:val="26"/>
        </w:rPr>
      </w:pPr>
      <w:r w:rsidRPr="004E2269">
        <w:rPr>
          <w:rFonts w:cs="Times New Roman"/>
          <w:b/>
          <w:sz w:val="26"/>
          <w:szCs w:val="26"/>
        </w:rPr>
        <w:t>5. Финансовое обеспечение осуществления полномочий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center"/>
        <w:rPr>
          <w:rFonts w:cs="Times New Roman"/>
          <w:b/>
          <w:sz w:val="26"/>
          <w:szCs w:val="26"/>
        </w:rPr>
      </w:pPr>
      <w:r w:rsidRPr="004E2269">
        <w:rPr>
          <w:rFonts w:cs="Times New Roman"/>
          <w:b/>
          <w:sz w:val="26"/>
          <w:szCs w:val="26"/>
        </w:rPr>
        <w:t>депутатов Собрания депутатов</w:t>
      </w: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</w:p>
    <w:p w:rsidR="00AB6464" w:rsidRPr="004E2269" w:rsidRDefault="00AB6464" w:rsidP="00AB6464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 w:val="26"/>
          <w:szCs w:val="26"/>
        </w:rPr>
      </w:pPr>
      <w:r w:rsidRPr="004E2269">
        <w:rPr>
          <w:rFonts w:cs="Times New Roman"/>
          <w:sz w:val="26"/>
          <w:szCs w:val="26"/>
        </w:rPr>
        <w:t>Финансирование расходов на предоставление гарантий депутатам Собрания депутатов Мезенского муниципального округа Архангельской области, установленных настоящим Положением, осуществляется за счет средств бюджета Мезенского муниципального округа Архангельской области.</w:t>
      </w:r>
    </w:p>
    <w:p w:rsidR="00490624" w:rsidRPr="00B86B8A" w:rsidRDefault="00490624" w:rsidP="00AB6464">
      <w:pPr>
        <w:autoSpaceDE w:val="0"/>
        <w:autoSpaceDN w:val="0"/>
        <w:adjustRightInd w:val="0"/>
        <w:spacing w:after="0"/>
        <w:jc w:val="right"/>
        <w:outlineLvl w:val="0"/>
        <w:rPr>
          <w:sz w:val="26"/>
          <w:szCs w:val="26"/>
        </w:rPr>
      </w:pPr>
    </w:p>
    <w:sectPr w:rsidR="00490624" w:rsidRPr="00B86B8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54E0B96"/>
    <w:multiLevelType w:val="hybridMultilevel"/>
    <w:tmpl w:val="73F273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F1654D"/>
    <w:multiLevelType w:val="hybridMultilevel"/>
    <w:tmpl w:val="3090673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B6D6E"/>
    <w:rsid w:val="000C18EC"/>
    <w:rsid w:val="000C6495"/>
    <w:rsid w:val="001340DB"/>
    <w:rsid w:val="0019619C"/>
    <w:rsid w:val="001B5430"/>
    <w:rsid w:val="001F15BC"/>
    <w:rsid w:val="002B35FC"/>
    <w:rsid w:val="002C2B6D"/>
    <w:rsid w:val="0030047C"/>
    <w:rsid w:val="00353013"/>
    <w:rsid w:val="00392849"/>
    <w:rsid w:val="003A542B"/>
    <w:rsid w:val="003D1D83"/>
    <w:rsid w:val="00490624"/>
    <w:rsid w:val="0049776A"/>
    <w:rsid w:val="004D2AD8"/>
    <w:rsid w:val="004E2269"/>
    <w:rsid w:val="005F6825"/>
    <w:rsid w:val="00613B3A"/>
    <w:rsid w:val="00630857"/>
    <w:rsid w:val="006C0B77"/>
    <w:rsid w:val="006D0FC5"/>
    <w:rsid w:val="00747B5B"/>
    <w:rsid w:val="007731AD"/>
    <w:rsid w:val="00783EE5"/>
    <w:rsid w:val="007C212E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B6464"/>
    <w:rsid w:val="00AC33D7"/>
    <w:rsid w:val="00B22127"/>
    <w:rsid w:val="00B86B8A"/>
    <w:rsid w:val="00B915B7"/>
    <w:rsid w:val="00BE43BF"/>
    <w:rsid w:val="00C01727"/>
    <w:rsid w:val="00CF6165"/>
    <w:rsid w:val="00D052E3"/>
    <w:rsid w:val="00D21821"/>
    <w:rsid w:val="00D84EAF"/>
    <w:rsid w:val="00DC0697"/>
    <w:rsid w:val="00E27419"/>
    <w:rsid w:val="00EA59DF"/>
    <w:rsid w:val="00EE4070"/>
    <w:rsid w:val="00F00201"/>
    <w:rsid w:val="00F12C76"/>
    <w:rsid w:val="00F524BF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A472861BB62EDA97E38B7C8AA8AF084758571749D2CBD3B59C5F3897REtE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A472861BB62EDA97E38B7C8AA8AF0847595F1B40DCCBD3B59C5F3897REtE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A472861BB62EDA97E38B7C8AA8AF084758571848DBCBD3B59C5F3897REtEH" TargetMode="External"/><Relationship Id="rId11" Type="http://schemas.openxmlformats.org/officeDocument/2006/relationships/hyperlink" Target="consultantplus://offline/ref=F3A472861BB62EDA97E38B7F98C4F1044557011244D8C382EAC30465C0E7528DR1t4H" TargetMode="External"/><Relationship Id="rId5" Type="http://schemas.openxmlformats.org/officeDocument/2006/relationships/hyperlink" Target="consultantplus://offline/ref=F3A472861BB62EDA97E38B7C8AA8AF084454581A4A8D9CD1E4C951R3tDH" TargetMode="External"/><Relationship Id="rId10" Type="http://schemas.openxmlformats.org/officeDocument/2006/relationships/hyperlink" Target="consultantplus://offline/ref=F3A472861BB62EDA97E38B7F98C4F1044557011244D8C58DE0C30465C0E7528DR1t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A472861BB62EDA97E38B7F98C4F1044557011244D8C58DE0C30465C0E7528DR1t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21</cp:revision>
  <cp:lastPrinted>2022-11-28T07:51:00Z</cp:lastPrinted>
  <dcterms:created xsi:type="dcterms:W3CDTF">2022-10-20T08:25:00Z</dcterms:created>
  <dcterms:modified xsi:type="dcterms:W3CDTF">2022-11-28T07:51:00Z</dcterms:modified>
</cp:coreProperties>
</file>