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49776A">
        <w:rPr>
          <w:rStyle w:val="a6"/>
          <w:rFonts w:ascii="Times New Roman" w:hAnsi="Times New Roman"/>
          <w:sz w:val="26"/>
        </w:rPr>
        <w:t>третья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8736B0">
        <w:rPr>
          <w:rFonts w:ascii="Times New Roman" w:hAnsi="Times New Roman"/>
          <w:sz w:val="26"/>
        </w:rPr>
        <w:t xml:space="preserve">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8736B0">
        <w:rPr>
          <w:rFonts w:ascii="Times New Roman" w:hAnsi="Times New Roman"/>
          <w:sz w:val="26"/>
        </w:rPr>
        <w:t xml:space="preserve"> 3</w:t>
      </w:r>
      <w:r w:rsidR="00270E54">
        <w:rPr>
          <w:rFonts w:ascii="Times New Roman" w:hAnsi="Times New Roman"/>
          <w:sz w:val="26"/>
        </w:rPr>
        <w:t>7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270E54" w:rsidRPr="00D806FB" w:rsidRDefault="00270E54" w:rsidP="00270E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рассмотрении протеста прокуратуры Мезенского района Архангельской области от 31.10.2022 №7-23-2022/Прдп123-22-20110015</w:t>
      </w:r>
    </w:p>
    <w:p w:rsidR="00D84982" w:rsidRDefault="00D84982" w:rsidP="00D84982">
      <w:pPr>
        <w:spacing w:after="0"/>
        <w:rPr>
          <w:sz w:val="26"/>
          <w:szCs w:val="26"/>
        </w:rPr>
      </w:pPr>
    </w:p>
    <w:p w:rsidR="009236FC" w:rsidRDefault="009236FC" w:rsidP="00D84982">
      <w:pPr>
        <w:spacing w:after="0"/>
        <w:rPr>
          <w:sz w:val="26"/>
          <w:szCs w:val="26"/>
        </w:rPr>
      </w:pPr>
    </w:p>
    <w:p w:rsidR="009F13AB" w:rsidRDefault="009F13AB" w:rsidP="00D84982">
      <w:pPr>
        <w:spacing w:after="0"/>
        <w:rPr>
          <w:sz w:val="26"/>
          <w:szCs w:val="26"/>
        </w:rPr>
      </w:pPr>
    </w:p>
    <w:p w:rsidR="00270E54" w:rsidRPr="00270E54" w:rsidRDefault="00270E54" w:rsidP="00270E54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70E54">
        <w:rPr>
          <w:rFonts w:ascii="Times New Roman" w:hAnsi="Times New Roman"/>
          <w:sz w:val="26"/>
          <w:szCs w:val="26"/>
        </w:rPr>
        <w:t xml:space="preserve">На основании протеста  прокуратуры Мезенского района Архангельской области от 31.10.2022 года №7-23-2022/Прдп123-22-20110015, руководствуясь Федеральным </w:t>
      </w:r>
      <w:hyperlink r:id="rId5" w:history="1">
        <w:r w:rsidRPr="00270E54">
          <w:rPr>
            <w:rFonts w:ascii="Times New Roman" w:hAnsi="Times New Roman"/>
            <w:sz w:val="26"/>
            <w:szCs w:val="26"/>
          </w:rPr>
          <w:t>законом</w:t>
        </w:r>
      </w:hyperlink>
      <w:r w:rsidRPr="00270E54">
        <w:rPr>
          <w:rFonts w:ascii="Times New Roman" w:hAnsi="Times New Roman"/>
          <w:sz w:val="26"/>
          <w:szCs w:val="26"/>
        </w:rPr>
        <w:t xml:space="preserve"> от 14.07.2022 </w:t>
      </w:r>
      <w:r>
        <w:rPr>
          <w:rFonts w:ascii="Times New Roman" w:hAnsi="Times New Roman"/>
          <w:sz w:val="26"/>
          <w:szCs w:val="26"/>
        </w:rPr>
        <w:t>№ 286-ФЗ «</w:t>
      </w:r>
      <w:r w:rsidRPr="00270E54">
        <w:rPr>
          <w:rFonts w:ascii="Times New Roman" w:hAnsi="Times New Roman"/>
          <w:sz w:val="26"/>
          <w:szCs w:val="26"/>
        </w:rPr>
        <w:t>О внесении</w:t>
      </w:r>
      <w:r>
        <w:rPr>
          <w:rFonts w:ascii="Times New Roman" w:hAnsi="Times New Roman"/>
          <w:sz w:val="26"/>
          <w:szCs w:val="26"/>
        </w:rPr>
        <w:t xml:space="preserve"> изменений в Федеральный закон «</w:t>
      </w:r>
      <w:r w:rsidRPr="00270E54">
        <w:rPr>
          <w:rFonts w:ascii="Times New Roman" w:hAnsi="Times New Roman"/>
          <w:sz w:val="26"/>
          <w:szCs w:val="26"/>
        </w:rPr>
        <w:t>О рекламе</w:t>
      </w:r>
      <w:r>
        <w:rPr>
          <w:rFonts w:ascii="Times New Roman" w:hAnsi="Times New Roman"/>
          <w:sz w:val="26"/>
          <w:szCs w:val="26"/>
        </w:rPr>
        <w:t>» и Федеральный закон «</w:t>
      </w:r>
      <w:r w:rsidRPr="00270E54">
        <w:rPr>
          <w:rFonts w:ascii="Times New Roman" w:hAnsi="Times New Roman"/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270E54">
        <w:rPr>
          <w:rFonts w:ascii="Times New Roman" w:hAnsi="Times New Roman"/>
          <w:sz w:val="26"/>
          <w:szCs w:val="26"/>
        </w:rPr>
        <w:t xml:space="preserve">, Федеральным </w:t>
      </w:r>
      <w:hyperlink r:id="rId6" w:history="1">
        <w:r w:rsidRPr="00270E54">
          <w:rPr>
            <w:rFonts w:ascii="Times New Roman" w:hAnsi="Times New Roman"/>
            <w:sz w:val="26"/>
            <w:szCs w:val="26"/>
          </w:rPr>
          <w:t>законом</w:t>
        </w:r>
      </w:hyperlink>
      <w:r w:rsidRPr="00270E54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Законом Архангельской области от 27.04.2022 </w:t>
      </w:r>
      <w:r>
        <w:rPr>
          <w:rFonts w:ascii="Times New Roman" w:hAnsi="Times New Roman"/>
          <w:sz w:val="26"/>
          <w:szCs w:val="26"/>
        </w:rPr>
        <w:t>№ 552-34-ОЗ «</w:t>
      </w:r>
      <w:r w:rsidRPr="00270E54">
        <w:rPr>
          <w:rFonts w:ascii="Times New Roman" w:hAnsi="Times New Roman"/>
          <w:sz w:val="26"/>
          <w:szCs w:val="26"/>
        </w:rPr>
        <w:t>О</w:t>
      </w:r>
      <w:proofErr w:type="gramEnd"/>
      <w:r w:rsidRPr="00270E54">
        <w:rPr>
          <w:rFonts w:ascii="Times New Roman" w:hAnsi="Times New Roman"/>
          <w:sz w:val="26"/>
          <w:szCs w:val="26"/>
        </w:rPr>
        <w:t xml:space="preserve">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</w:t>
      </w:r>
      <w:r>
        <w:rPr>
          <w:rFonts w:ascii="Times New Roman" w:hAnsi="Times New Roman"/>
          <w:sz w:val="26"/>
          <w:szCs w:val="26"/>
        </w:rPr>
        <w:t>»</w:t>
      </w:r>
      <w:r w:rsidRPr="00270E54">
        <w:rPr>
          <w:rFonts w:ascii="Times New Roman" w:hAnsi="Times New Roman"/>
          <w:bCs/>
          <w:sz w:val="26"/>
          <w:szCs w:val="26"/>
        </w:rPr>
        <w:t>, Собрание депутатов</w:t>
      </w:r>
      <w:r w:rsidRPr="00270E54">
        <w:rPr>
          <w:rFonts w:ascii="Times New Roman" w:hAnsi="Times New Roman"/>
          <w:sz w:val="26"/>
          <w:szCs w:val="26"/>
        </w:rPr>
        <w:t xml:space="preserve"> </w:t>
      </w:r>
      <w:r w:rsidRPr="00270E54"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270E54">
        <w:rPr>
          <w:rFonts w:ascii="Times New Roman" w:hAnsi="Times New Roman"/>
          <w:b/>
          <w:sz w:val="26"/>
          <w:szCs w:val="26"/>
        </w:rPr>
        <w:t xml:space="preserve">  </w:t>
      </w:r>
      <w:r w:rsidRPr="00270E54">
        <w:rPr>
          <w:rFonts w:ascii="Times New Roman" w:hAnsi="Times New Roman"/>
          <w:b/>
          <w:i/>
          <w:spacing w:val="20"/>
          <w:sz w:val="26"/>
          <w:szCs w:val="26"/>
        </w:rPr>
        <w:t xml:space="preserve">р е </w:t>
      </w:r>
      <w:proofErr w:type="spellStart"/>
      <w:proofErr w:type="gramStart"/>
      <w:r w:rsidRPr="00270E54">
        <w:rPr>
          <w:rFonts w:ascii="Times New Roman" w:hAnsi="Times New Roman"/>
          <w:b/>
          <w:i/>
          <w:spacing w:val="20"/>
          <w:sz w:val="26"/>
          <w:szCs w:val="26"/>
        </w:rPr>
        <w:t>ш</w:t>
      </w:r>
      <w:proofErr w:type="spellEnd"/>
      <w:proofErr w:type="gramEnd"/>
      <w:r w:rsidRPr="00270E54">
        <w:rPr>
          <w:rFonts w:ascii="Times New Roman" w:hAnsi="Times New Roman"/>
          <w:b/>
          <w:i/>
          <w:spacing w:val="20"/>
          <w:sz w:val="26"/>
          <w:szCs w:val="26"/>
        </w:rPr>
        <w:t xml:space="preserve"> а е </w:t>
      </w:r>
      <w:bookmarkStart w:id="0" w:name="_GoBack"/>
      <w:bookmarkEnd w:id="0"/>
      <w:r w:rsidRPr="00270E54">
        <w:rPr>
          <w:rFonts w:ascii="Times New Roman" w:hAnsi="Times New Roman"/>
          <w:b/>
          <w:i/>
          <w:spacing w:val="20"/>
          <w:sz w:val="26"/>
          <w:szCs w:val="26"/>
        </w:rPr>
        <w:t>т:</w:t>
      </w:r>
    </w:p>
    <w:p w:rsidR="00270E54" w:rsidRPr="00270E54" w:rsidRDefault="00270E54" w:rsidP="00270E54">
      <w:pPr>
        <w:pStyle w:val="ab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270E54" w:rsidRPr="00270E54" w:rsidRDefault="00270E54" w:rsidP="00270E54">
      <w:pPr>
        <w:tabs>
          <w:tab w:val="left" w:pos="1134"/>
        </w:tabs>
        <w:spacing w:after="0" w:line="340" w:lineRule="exact"/>
        <w:ind w:firstLine="709"/>
        <w:jc w:val="both"/>
        <w:rPr>
          <w:rFonts w:cs="Times New Roman"/>
          <w:sz w:val="26"/>
          <w:szCs w:val="26"/>
        </w:rPr>
      </w:pPr>
      <w:r w:rsidRPr="00270E54">
        <w:rPr>
          <w:rFonts w:cs="Times New Roman"/>
          <w:sz w:val="26"/>
          <w:szCs w:val="26"/>
          <w:shd w:val="clear" w:color="auto" w:fill="FFFFFF"/>
        </w:rPr>
        <w:t xml:space="preserve">1. Удовлетворить протест прокуратуры </w:t>
      </w:r>
      <w:r w:rsidRPr="00270E54">
        <w:rPr>
          <w:rFonts w:cs="Times New Roman"/>
          <w:sz w:val="26"/>
          <w:szCs w:val="26"/>
        </w:rPr>
        <w:t>Мезенского района Архангельской области от 31.10.2022 №7-23-2022/Прдп123-22-20110015.</w:t>
      </w:r>
    </w:p>
    <w:p w:rsidR="00270E54" w:rsidRPr="00270E54" w:rsidRDefault="00270E54" w:rsidP="00270E5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270E54">
        <w:rPr>
          <w:rFonts w:cs="Times New Roman"/>
          <w:color w:val="000000"/>
          <w:sz w:val="26"/>
          <w:szCs w:val="26"/>
        </w:rPr>
        <w:t xml:space="preserve">2.  Решение Собрание депутатов МО «Мезенский </w:t>
      </w:r>
      <w:proofErr w:type="gramStart"/>
      <w:r w:rsidRPr="00270E54">
        <w:rPr>
          <w:rFonts w:cs="Times New Roman"/>
          <w:color w:val="000000"/>
          <w:sz w:val="26"/>
          <w:szCs w:val="26"/>
        </w:rPr>
        <w:t>муниципальный</w:t>
      </w:r>
      <w:proofErr w:type="gramEnd"/>
      <w:r w:rsidRPr="00270E54">
        <w:rPr>
          <w:rFonts w:cs="Times New Roman"/>
          <w:color w:val="000000"/>
          <w:sz w:val="26"/>
          <w:szCs w:val="26"/>
        </w:rPr>
        <w:t xml:space="preserve"> район» от 11.04.2019 №75 «Об утверждении</w:t>
      </w:r>
      <w:r w:rsidRPr="00270E54">
        <w:rPr>
          <w:rFonts w:cs="Times New Roman"/>
          <w:sz w:val="26"/>
          <w:szCs w:val="26"/>
        </w:rPr>
        <w:t xml:space="preserve"> Порядка установки и эксплуатации рекламных конструкций на территории муниципального образования «Мезенский муниципальный район» Архангельской области», признать утратившим силу.</w:t>
      </w:r>
    </w:p>
    <w:p w:rsidR="00270E54" w:rsidRPr="00270E54" w:rsidRDefault="00270E54" w:rsidP="00270E5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270E54">
        <w:rPr>
          <w:rFonts w:cs="Times New Roman"/>
          <w:color w:val="000000"/>
          <w:sz w:val="26"/>
          <w:szCs w:val="26"/>
        </w:rPr>
        <w:t>3. Настоящее решение вступает силу с момента принятия.</w:t>
      </w:r>
    </w:p>
    <w:p w:rsidR="00270E54" w:rsidRPr="00270E54" w:rsidRDefault="00270E54" w:rsidP="00270E54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sz w:val="26"/>
          <w:szCs w:val="26"/>
        </w:rPr>
      </w:pPr>
    </w:p>
    <w:p w:rsidR="009236FC" w:rsidRPr="00270E54" w:rsidRDefault="009236FC" w:rsidP="00270E54">
      <w:pPr>
        <w:tabs>
          <w:tab w:val="left" w:pos="1134"/>
        </w:tabs>
        <w:spacing w:after="0"/>
        <w:ind w:firstLine="709"/>
        <w:jc w:val="both"/>
        <w:rPr>
          <w:rFonts w:cs="Times New Roman"/>
          <w:sz w:val="26"/>
          <w:szCs w:val="26"/>
        </w:rPr>
      </w:pPr>
    </w:p>
    <w:p w:rsidR="009236FC" w:rsidRPr="00392849" w:rsidRDefault="009236FC" w:rsidP="00D84982">
      <w:pPr>
        <w:spacing w:after="0"/>
        <w:rPr>
          <w:sz w:val="26"/>
          <w:szCs w:val="26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30C78" w:rsidRPr="00D84982" w:rsidRDefault="00630857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A30C78" w:rsidRPr="00D8498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A6208"/>
    <w:rsid w:val="000B2DDD"/>
    <w:rsid w:val="000B6D6E"/>
    <w:rsid w:val="000C18EC"/>
    <w:rsid w:val="000C6495"/>
    <w:rsid w:val="001340DB"/>
    <w:rsid w:val="0019619C"/>
    <w:rsid w:val="001B5430"/>
    <w:rsid w:val="001C7BFC"/>
    <w:rsid w:val="001F15BC"/>
    <w:rsid w:val="00270E54"/>
    <w:rsid w:val="002B35FC"/>
    <w:rsid w:val="002C2B6D"/>
    <w:rsid w:val="0030047C"/>
    <w:rsid w:val="00304EC8"/>
    <w:rsid w:val="00353013"/>
    <w:rsid w:val="00392849"/>
    <w:rsid w:val="003A542B"/>
    <w:rsid w:val="003D1D83"/>
    <w:rsid w:val="00490624"/>
    <w:rsid w:val="0049776A"/>
    <w:rsid w:val="004D2AD8"/>
    <w:rsid w:val="005F6825"/>
    <w:rsid w:val="00613B3A"/>
    <w:rsid w:val="00630857"/>
    <w:rsid w:val="006C0B77"/>
    <w:rsid w:val="006D0FC5"/>
    <w:rsid w:val="00747B5B"/>
    <w:rsid w:val="00776DEC"/>
    <w:rsid w:val="00783EE5"/>
    <w:rsid w:val="007C212E"/>
    <w:rsid w:val="008242FF"/>
    <w:rsid w:val="00847570"/>
    <w:rsid w:val="00870751"/>
    <w:rsid w:val="008736B0"/>
    <w:rsid w:val="00882DE3"/>
    <w:rsid w:val="008C31C3"/>
    <w:rsid w:val="00922C48"/>
    <w:rsid w:val="009236FC"/>
    <w:rsid w:val="00964E10"/>
    <w:rsid w:val="009C7191"/>
    <w:rsid w:val="009E23BE"/>
    <w:rsid w:val="009E3225"/>
    <w:rsid w:val="009F13AB"/>
    <w:rsid w:val="00A30C78"/>
    <w:rsid w:val="00AC33D7"/>
    <w:rsid w:val="00B22127"/>
    <w:rsid w:val="00B915B7"/>
    <w:rsid w:val="00BE43BF"/>
    <w:rsid w:val="00C01727"/>
    <w:rsid w:val="00CF6165"/>
    <w:rsid w:val="00D052E3"/>
    <w:rsid w:val="00D62A24"/>
    <w:rsid w:val="00D84982"/>
    <w:rsid w:val="00E27419"/>
    <w:rsid w:val="00E71A73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C7BFC"/>
    <w:pPr>
      <w:keepNext/>
      <w:spacing w:after="0"/>
      <w:ind w:firstLine="731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c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8498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  <w:style w:type="character" w:customStyle="1" w:styleId="10">
    <w:name w:val="Заголовок 1 Знак"/>
    <w:basedOn w:val="a0"/>
    <w:link w:val="1"/>
    <w:rsid w:val="001C7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13AB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F13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F13AB"/>
    <w:rPr>
      <w:rFonts w:ascii="Times New Roman" w:hAnsi="Times New Roman"/>
      <w:sz w:val="28"/>
    </w:rPr>
  </w:style>
  <w:style w:type="paragraph" w:customStyle="1" w:styleId="11">
    <w:name w:val="Заголовок 11"/>
    <w:basedOn w:val="a"/>
    <w:uiPriority w:val="1"/>
    <w:qFormat/>
    <w:rsid w:val="009F13AB"/>
    <w:pPr>
      <w:widowControl w:val="0"/>
      <w:autoSpaceDE w:val="0"/>
      <w:autoSpaceDN w:val="0"/>
      <w:spacing w:after="0"/>
      <w:ind w:left="202"/>
      <w:outlineLvl w:val="1"/>
    </w:pPr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FD0AC683A02DEBC845D1348E0539302EBFE53B1A9D066908BB7A36618B24E743D43E1955D50E34E7D1D6FBA1JB58G" TargetMode="External"/><Relationship Id="rId5" Type="http://schemas.openxmlformats.org/officeDocument/2006/relationships/hyperlink" Target="consultantplus://offline/ref=86FD0AC683A02DEBC845D1348E0539302EBEE1391493066908BB7A36618B24E743D43E1955D50E34E7D1D6FBA1JB5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25</cp:revision>
  <cp:lastPrinted>2022-11-27T14:53:00Z</cp:lastPrinted>
  <dcterms:created xsi:type="dcterms:W3CDTF">2022-10-20T08:25:00Z</dcterms:created>
  <dcterms:modified xsi:type="dcterms:W3CDTF">2022-11-27T14:53:00Z</dcterms:modified>
</cp:coreProperties>
</file>