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2594F9" w14:textId="77777777" w:rsidR="00D85A79" w:rsidRPr="00AA16EE" w:rsidRDefault="00D85A79" w:rsidP="00D85A79">
      <w:pPr>
        <w:jc w:val="center"/>
        <w:rPr>
          <w:b/>
          <w:sz w:val="26"/>
          <w:szCs w:val="26"/>
        </w:rPr>
      </w:pPr>
      <w:r w:rsidRPr="00AA16EE">
        <w:rPr>
          <w:b/>
          <w:sz w:val="26"/>
          <w:szCs w:val="26"/>
        </w:rPr>
        <w:t>ПОЯСНИТЕЛЬНАЯ ЗАПИСКА</w:t>
      </w:r>
    </w:p>
    <w:p w14:paraId="7E44EBE5" w14:textId="6899FE24" w:rsidR="001314B9" w:rsidRPr="00AA16EE" w:rsidRDefault="00D85A79" w:rsidP="00D85A79">
      <w:pPr>
        <w:jc w:val="center"/>
        <w:rPr>
          <w:sz w:val="26"/>
          <w:szCs w:val="26"/>
        </w:rPr>
      </w:pPr>
      <w:r w:rsidRPr="00AA16EE">
        <w:rPr>
          <w:b/>
          <w:sz w:val="26"/>
          <w:szCs w:val="26"/>
        </w:rPr>
        <w:t>к изменениям в бюдж</w:t>
      </w:r>
      <w:r w:rsidR="00777803" w:rsidRPr="00AA16EE">
        <w:rPr>
          <w:b/>
          <w:sz w:val="26"/>
          <w:szCs w:val="26"/>
        </w:rPr>
        <w:t xml:space="preserve">ет </w:t>
      </w:r>
      <w:r w:rsidR="00F40B45" w:rsidRPr="00AA16EE">
        <w:rPr>
          <w:b/>
          <w:sz w:val="26"/>
          <w:szCs w:val="26"/>
        </w:rPr>
        <w:t>округа</w:t>
      </w:r>
      <w:r w:rsidR="00777803" w:rsidRPr="00AA16EE">
        <w:rPr>
          <w:b/>
          <w:sz w:val="26"/>
          <w:szCs w:val="26"/>
        </w:rPr>
        <w:t xml:space="preserve"> на 20</w:t>
      </w:r>
      <w:r w:rsidR="00A458E8" w:rsidRPr="00AA16EE">
        <w:rPr>
          <w:b/>
          <w:sz w:val="26"/>
          <w:szCs w:val="26"/>
        </w:rPr>
        <w:t>2</w:t>
      </w:r>
      <w:r w:rsidR="00C30886" w:rsidRPr="00AA16EE">
        <w:rPr>
          <w:b/>
          <w:sz w:val="26"/>
          <w:szCs w:val="26"/>
        </w:rPr>
        <w:t>4</w:t>
      </w:r>
      <w:r w:rsidRPr="00AA16EE">
        <w:rPr>
          <w:b/>
          <w:sz w:val="26"/>
          <w:szCs w:val="26"/>
        </w:rPr>
        <w:t xml:space="preserve"> год</w:t>
      </w:r>
      <w:r w:rsidR="00F40B45" w:rsidRPr="00AA16EE">
        <w:rPr>
          <w:sz w:val="26"/>
          <w:szCs w:val="26"/>
        </w:rPr>
        <w:t xml:space="preserve"> </w:t>
      </w:r>
    </w:p>
    <w:p w14:paraId="31D0FAF6" w14:textId="786B8328" w:rsidR="00D85A79" w:rsidRPr="00AA16EE" w:rsidRDefault="00F40B45" w:rsidP="00AA16EE">
      <w:pPr>
        <w:jc w:val="center"/>
        <w:rPr>
          <w:b/>
          <w:sz w:val="26"/>
          <w:szCs w:val="26"/>
        </w:rPr>
      </w:pPr>
      <w:r w:rsidRPr="00AA16EE">
        <w:rPr>
          <w:b/>
          <w:sz w:val="26"/>
          <w:szCs w:val="26"/>
        </w:rPr>
        <w:t>и на плановый период 202</w:t>
      </w:r>
      <w:r w:rsidR="00C30886" w:rsidRPr="00AA16EE">
        <w:rPr>
          <w:b/>
          <w:sz w:val="26"/>
          <w:szCs w:val="26"/>
        </w:rPr>
        <w:t>5</w:t>
      </w:r>
      <w:r w:rsidRPr="00AA16EE">
        <w:rPr>
          <w:b/>
          <w:sz w:val="26"/>
          <w:szCs w:val="26"/>
        </w:rPr>
        <w:t xml:space="preserve"> и 202</w:t>
      </w:r>
      <w:r w:rsidR="00C30886" w:rsidRPr="00AA16EE">
        <w:rPr>
          <w:b/>
          <w:sz w:val="26"/>
          <w:szCs w:val="26"/>
        </w:rPr>
        <w:t>6</w:t>
      </w:r>
      <w:r w:rsidRPr="00AA16EE">
        <w:rPr>
          <w:b/>
          <w:sz w:val="26"/>
          <w:szCs w:val="26"/>
        </w:rPr>
        <w:t xml:space="preserve"> годов</w:t>
      </w:r>
    </w:p>
    <w:p w14:paraId="45FDAA11" w14:textId="77777777" w:rsidR="00D85A79" w:rsidRDefault="00D85A79" w:rsidP="00D85A79">
      <w:pPr>
        <w:jc w:val="center"/>
        <w:rPr>
          <w:bCs/>
        </w:rPr>
      </w:pPr>
    </w:p>
    <w:p w14:paraId="79F28C8D" w14:textId="1C810016" w:rsidR="001826A8" w:rsidRPr="00AA16EE" w:rsidRDefault="00D85A79" w:rsidP="00AA16EE">
      <w:pPr>
        <w:pStyle w:val="21"/>
        <w:widowControl/>
        <w:ind w:firstLine="0"/>
        <w:jc w:val="center"/>
        <w:rPr>
          <w:b/>
          <w:spacing w:val="100"/>
          <w:szCs w:val="28"/>
        </w:rPr>
      </w:pPr>
      <w:r w:rsidRPr="000C0444">
        <w:rPr>
          <w:b/>
          <w:spacing w:val="100"/>
          <w:szCs w:val="28"/>
        </w:rPr>
        <w:t>ДОХОДЫ</w:t>
      </w:r>
    </w:p>
    <w:p w14:paraId="2B49F28D" w14:textId="77777777" w:rsidR="00C30886" w:rsidRDefault="00C30886" w:rsidP="004B2F80">
      <w:pPr>
        <w:ind w:firstLine="708"/>
        <w:jc w:val="both"/>
        <w:rPr>
          <w:sz w:val="26"/>
          <w:szCs w:val="26"/>
        </w:rPr>
      </w:pPr>
    </w:p>
    <w:p w14:paraId="6906E7C5" w14:textId="19226306" w:rsidR="004B2F80" w:rsidRPr="001314B9" w:rsidRDefault="004B2F80" w:rsidP="004B2F80">
      <w:pPr>
        <w:ind w:firstLine="708"/>
        <w:jc w:val="both"/>
        <w:rPr>
          <w:bCs/>
          <w:sz w:val="26"/>
          <w:szCs w:val="26"/>
        </w:rPr>
      </w:pPr>
      <w:r w:rsidRPr="00F40B45">
        <w:rPr>
          <w:sz w:val="26"/>
          <w:szCs w:val="26"/>
        </w:rPr>
        <w:t>Бюджетные назначения по безвозмездным поступлениям</w:t>
      </w:r>
      <w:r w:rsidR="00C30886">
        <w:rPr>
          <w:sz w:val="26"/>
          <w:szCs w:val="26"/>
        </w:rPr>
        <w:t xml:space="preserve"> от других бюджетов бюджетной системы</w:t>
      </w:r>
      <w:r w:rsidRPr="00F40B45">
        <w:rPr>
          <w:sz w:val="26"/>
          <w:szCs w:val="26"/>
        </w:rPr>
        <w:t xml:space="preserve"> </w:t>
      </w:r>
      <w:r w:rsidR="00F40B45">
        <w:rPr>
          <w:sz w:val="26"/>
          <w:szCs w:val="26"/>
        </w:rPr>
        <w:t xml:space="preserve">на </w:t>
      </w:r>
      <w:r w:rsidR="00F40B45" w:rsidRPr="001314B9">
        <w:rPr>
          <w:b/>
          <w:bCs/>
          <w:sz w:val="26"/>
          <w:szCs w:val="26"/>
        </w:rPr>
        <w:t>202</w:t>
      </w:r>
      <w:r w:rsidR="00C30886">
        <w:rPr>
          <w:b/>
          <w:bCs/>
          <w:sz w:val="26"/>
          <w:szCs w:val="26"/>
        </w:rPr>
        <w:t>4</w:t>
      </w:r>
      <w:r w:rsidR="00F40B45" w:rsidRPr="001314B9">
        <w:rPr>
          <w:b/>
          <w:bCs/>
          <w:sz w:val="26"/>
          <w:szCs w:val="26"/>
        </w:rPr>
        <w:t xml:space="preserve"> год</w:t>
      </w:r>
      <w:r w:rsidR="00F40B45" w:rsidRPr="00F40B45">
        <w:rPr>
          <w:sz w:val="26"/>
          <w:szCs w:val="26"/>
        </w:rPr>
        <w:t xml:space="preserve"> </w:t>
      </w:r>
      <w:r w:rsidR="0065505B" w:rsidRPr="00F40B45">
        <w:rPr>
          <w:sz w:val="26"/>
          <w:szCs w:val="26"/>
        </w:rPr>
        <w:t>увеличиваются</w:t>
      </w:r>
      <w:r w:rsidR="00986A35" w:rsidRPr="00F40B45">
        <w:rPr>
          <w:sz w:val="26"/>
          <w:szCs w:val="26"/>
        </w:rPr>
        <w:t xml:space="preserve"> </w:t>
      </w:r>
      <w:r w:rsidR="00F40B45">
        <w:rPr>
          <w:sz w:val="26"/>
          <w:szCs w:val="26"/>
        </w:rPr>
        <w:t>на</w:t>
      </w:r>
      <w:r w:rsidR="00F40B45" w:rsidRPr="00F40B45">
        <w:rPr>
          <w:sz w:val="26"/>
          <w:szCs w:val="26"/>
        </w:rPr>
        <w:t xml:space="preserve"> </w:t>
      </w:r>
      <w:r w:rsidR="00EF59F8">
        <w:rPr>
          <w:b/>
          <w:sz w:val="26"/>
          <w:szCs w:val="26"/>
        </w:rPr>
        <w:t>15 967 387,97</w:t>
      </w:r>
      <w:r w:rsidR="00A458E8">
        <w:rPr>
          <w:b/>
          <w:sz w:val="26"/>
          <w:szCs w:val="26"/>
        </w:rPr>
        <w:t xml:space="preserve"> рубл</w:t>
      </w:r>
      <w:r w:rsidR="00547A5B">
        <w:rPr>
          <w:b/>
          <w:sz w:val="26"/>
          <w:szCs w:val="26"/>
        </w:rPr>
        <w:t>ей</w:t>
      </w:r>
      <w:r w:rsidR="00F40B45">
        <w:rPr>
          <w:sz w:val="26"/>
          <w:szCs w:val="26"/>
        </w:rPr>
        <w:t>, на 202</w:t>
      </w:r>
      <w:r w:rsidR="00C30886">
        <w:rPr>
          <w:sz w:val="26"/>
          <w:szCs w:val="26"/>
        </w:rPr>
        <w:t>5</w:t>
      </w:r>
      <w:r w:rsidR="00F40B45">
        <w:rPr>
          <w:sz w:val="26"/>
          <w:szCs w:val="26"/>
        </w:rPr>
        <w:t xml:space="preserve"> </w:t>
      </w:r>
      <w:r w:rsidR="003D4F6B">
        <w:rPr>
          <w:sz w:val="26"/>
          <w:szCs w:val="26"/>
        </w:rPr>
        <w:t xml:space="preserve">– 2026 </w:t>
      </w:r>
      <w:r w:rsidR="00F40B45">
        <w:rPr>
          <w:sz w:val="26"/>
          <w:szCs w:val="26"/>
        </w:rPr>
        <w:t>год</w:t>
      </w:r>
      <w:r w:rsidR="003D4F6B">
        <w:rPr>
          <w:sz w:val="26"/>
          <w:szCs w:val="26"/>
        </w:rPr>
        <w:t>ы</w:t>
      </w:r>
      <w:r w:rsidR="00F40B45">
        <w:rPr>
          <w:sz w:val="26"/>
          <w:szCs w:val="26"/>
        </w:rPr>
        <w:t xml:space="preserve"> на </w:t>
      </w:r>
      <w:r w:rsidR="003D4F6B">
        <w:rPr>
          <w:bCs/>
          <w:sz w:val="26"/>
          <w:szCs w:val="26"/>
        </w:rPr>
        <w:t>2 913 094,88</w:t>
      </w:r>
      <w:r w:rsidR="00F40B45" w:rsidRPr="001314B9">
        <w:rPr>
          <w:bCs/>
          <w:sz w:val="26"/>
          <w:szCs w:val="26"/>
        </w:rPr>
        <w:t xml:space="preserve"> рубл</w:t>
      </w:r>
      <w:r w:rsidR="00C30886">
        <w:rPr>
          <w:bCs/>
          <w:sz w:val="26"/>
          <w:szCs w:val="26"/>
        </w:rPr>
        <w:t>я</w:t>
      </w:r>
      <w:r w:rsidR="003D4F6B">
        <w:rPr>
          <w:bCs/>
          <w:sz w:val="26"/>
          <w:szCs w:val="26"/>
        </w:rPr>
        <w:t xml:space="preserve"> ежегодно</w:t>
      </w:r>
      <w:r w:rsidR="00F40B45" w:rsidRPr="001314B9">
        <w:rPr>
          <w:bCs/>
          <w:sz w:val="26"/>
          <w:szCs w:val="26"/>
        </w:rPr>
        <w:t xml:space="preserve">, </w:t>
      </w:r>
      <w:r w:rsidRPr="001314B9">
        <w:rPr>
          <w:bCs/>
          <w:sz w:val="26"/>
          <w:szCs w:val="26"/>
        </w:rPr>
        <w:t>из них:</w:t>
      </w:r>
    </w:p>
    <w:p w14:paraId="2D4635CC" w14:textId="5CC582E4" w:rsidR="00944CBD" w:rsidRDefault="003D2578" w:rsidP="004B2F8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944CBD">
        <w:rPr>
          <w:sz w:val="26"/>
          <w:szCs w:val="26"/>
        </w:rPr>
        <w:t xml:space="preserve"> субсидия</w:t>
      </w:r>
      <w:r w:rsidR="00944CBD" w:rsidRPr="00944CBD">
        <w:rPr>
          <w:sz w:val="26"/>
          <w:szCs w:val="26"/>
        </w:rPr>
        <w:t xml:space="preserve"> </w:t>
      </w:r>
      <w:r w:rsidR="003D4F6B" w:rsidRPr="003D4F6B">
        <w:rPr>
          <w:sz w:val="26"/>
          <w:szCs w:val="26"/>
        </w:rPr>
        <w:t>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</w:r>
      <w:r w:rsidR="003D4F6B">
        <w:rPr>
          <w:sz w:val="26"/>
          <w:szCs w:val="26"/>
        </w:rPr>
        <w:t xml:space="preserve"> </w:t>
      </w:r>
      <w:r w:rsidR="00F40B45" w:rsidRPr="001314B9">
        <w:rPr>
          <w:sz w:val="26"/>
          <w:szCs w:val="26"/>
        </w:rPr>
        <w:t>на</w:t>
      </w:r>
      <w:r w:rsidR="00F40B45">
        <w:rPr>
          <w:sz w:val="26"/>
          <w:szCs w:val="26"/>
        </w:rPr>
        <w:t xml:space="preserve"> </w:t>
      </w:r>
      <w:r w:rsidR="00F40B45" w:rsidRPr="001314B9">
        <w:rPr>
          <w:b/>
          <w:bCs/>
          <w:sz w:val="26"/>
          <w:szCs w:val="26"/>
        </w:rPr>
        <w:t>202</w:t>
      </w:r>
      <w:r w:rsidR="00C30886">
        <w:rPr>
          <w:b/>
          <w:bCs/>
          <w:sz w:val="26"/>
          <w:szCs w:val="26"/>
        </w:rPr>
        <w:t>4</w:t>
      </w:r>
      <w:r w:rsidR="00F40B45" w:rsidRPr="001314B9">
        <w:rPr>
          <w:b/>
          <w:bCs/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</w:t>
      </w:r>
      <w:r w:rsidR="00C30886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3D4F6B">
        <w:rPr>
          <w:sz w:val="26"/>
          <w:szCs w:val="26"/>
        </w:rPr>
        <w:t>641 900</w:t>
      </w:r>
      <w:r>
        <w:rPr>
          <w:sz w:val="26"/>
          <w:szCs w:val="26"/>
        </w:rPr>
        <w:t xml:space="preserve"> рублей</w:t>
      </w:r>
      <w:r w:rsidR="00944CBD">
        <w:rPr>
          <w:sz w:val="26"/>
          <w:szCs w:val="26"/>
        </w:rPr>
        <w:t>;</w:t>
      </w:r>
    </w:p>
    <w:p w14:paraId="798A9FE8" w14:textId="321BAB2F" w:rsidR="007920F2" w:rsidRDefault="007920F2" w:rsidP="004B2F8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субсидия </w:t>
      </w:r>
      <w:r w:rsidR="00C30886" w:rsidRPr="00C30886">
        <w:rPr>
          <w:sz w:val="26"/>
          <w:szCs w:val="26"/>
        </w:rPr>
        <w:t xml:space="preserve">на </w:t>
      </w:r>
      <w:r w:rsidR="003D4F6B" w:rsidRPr="003D4F6B">
        <w:rPr>
          <w:sz w:val="26"/>
          <w:szCs w:val="26"/>
        </w:rPr>
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</w:r>
      <w:r w:rsidR="003D4F6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 </w:t>
      </w:r>
      <w:r w:rsidRPr="00C30886">
        <w:rPr>
          <w:b/>
          <w:sz w:val="26"/>
          <w:szCs w:val="26"/>
        </w:rPr>
        <w:t>202</w:t>
      </w:r>
      <w:r w:rsidR="00C30886" w:rsidRPr="00C30886">
        <w:rPr>
          <w:b/>
          <w:sz w:val="26"/>
          <w:szCs w:val="26"/>
        </w:rPr>
        <w:t>4</w:t>
      </w:r>
      <w:r w:rsidRPr="00C30886">
        <w:rPr>
          <w:b/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– </w:t>
      </w:r>
      <w:r w:rsidR="00C30886">
        <w:rPr>
          <w:sz w:val="26"/>
          <w:szCs w:val="26"/>
        </w:rPr>
        <w:t xml:space="preserve">  </w:t>
      </w:r>
      <w:r w:rsidR="003D4F6B">
        <w:rPr>
          <w:sz w:val="26"/>
          <w:szCs w:val="26"/>
        </w:rPr>
        <w:t>12 445</w:t>
      </w:r>
      <w:r>
        <w:rPr>
          <w:sz w:val="26"/>
          <w:szCs w:val="26"/>
        </w:rPr>
        <w:t xml:space="preserve"> рубл</w:t>
      </w:r>
      <w:r w:rsidR="00C30886">
        <w:rPr>
          <w:sz w:val="26"/>
          <w:szCs w:val="26"/>
        </w:rPr>
        <w:t>ей</w:t>
      </w:r>
      <w:r>
        <w:rPr>
          <w:sz w:val="26"/>
          <w:szCs w:val="26"/>
        </w:rPr>
        <w:t>;</w:t>
      </w:r>
    </w:p>
    <w:p w14:paraId="56258E73" w14:textId="52F6478C" w:rsidR="00A458E8" w:rsidRDefault="00A458E8" w:rsidP="00A458E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с</w:t>
      </w:r>
      <w:r w:rsidRPr="00A458E8">
        <w:rPr>
          <w:sz w:val="26"/>
          <w:szCs w:val="26"/>
        </w:rPr>
        <w:t>убсиди</w:t>
      </w:r>
      <w:r>
        <w:rPr>
          <w:sz w:val="26"/>
          <w:szCs w:val="26"/>
        </w:rPr>
        <w:t>я</w:t>
      </w:r>
      <w:r w:rsidRPr="00A458E8">
        <w:rPr>
          <w:sz w:val="26"/>
          <w:szCs w:val="26"/>
        </w:rPr>
        <w:t xml:space="preserve"> </w:t>
      </w:r>
      <w:r w:rsidR="003D4F6B" w:rsidRPr="003D4F6B">
        <w:rPr>
          <w:sz w:val="26"/>
          <w:szCs w:val="26"/>
        </w:rPr>
        <w:t>на реализацию мероприятий по обеспечению жильем молодых семей</w:t>
      </w:r>
      <w:r w:rsidR="003D4F6B">
        <w:rPr>
          <w:sz w:val="26"/>
          <w:szCs w:val="26"/>
        </w:rPr>
        <w:t xml:space="preserve"> </w:t>
      </w:r>
      <w:r w:rsidR="00F40B45">
        <w:rPr>
          <w:sz w:val="26"/>
          <w:szCs w:val="26"/>
        </w:rPr>
        <w:t xml:space="preserve">на </w:t>
      </w:r>
      <w:r w:rsidR="00F40B45" w:rsidRPr="001314B9">
        <w:rPr>
          <w:b/>
          <w:bCs/>
          <w:sz w:val="26"/>
          <w:szCs w:val="26"/>
        </w:rPr>
        <w:t>202</w:t>
      </w:r>
      <w:r w:rsidR="00C30886">
        <w:rPr>
          <w:b/>
          <w:bCs/>
          <w:sz w:val="26"/>
          <w:szCs w:val="26"/>
        </w:rPr>
        <w:t>4</w:t>
      </w:r>
      <w:r w:rsidR="00F40B45" w:rsidRPr="001314B9">
        <w:rPr>
          <w:b/>
          <w:bCs/>
          <w:sz w:val="26"/>
          <w:szCs w:val="26"/>
        </w:rPr>
        <w:t xml:space="preserve"> год</w:t>
      </w:r>
      <w:r w:rsidR="003D2578">
        <w:rPr>
          <w:sz w:val="26"/>
          <w:szCs w:val="26"/>
        </w:rPr>
        <w:t xml:space="preserve"> </w:t>
      </w:r>
      <w:r w:rsidR="00C30886">
        <w:rPr>
          <w:sz w:val="26"/>
          <w:szCs w:val="26"/>
        </w:rPr>
        <w:t>–</w:t>
      </w:r>
      <w:r w:rsidR="003D2578">
        <w:rPr>
          <w:sz w:val="26"/>
          <w:szCs w:val="26"/>
        </w:rPr>
        <w:t xml:space="preserve"> </w:t>
      </w:r>
      <w:r w:rsidR="003D4F6B">
        <w:rPr>
          <w:sz w:val="26"/>
          <w:szCs w:val="26"/>
        </w:rPr>
        <w:t>317 682,42</w:t>
      </w:r>
      <w:r w:rsidR="003D2578">
        <w:rPr>
          <w:sz w:val="26"/>
          <w:szCs w:val="26"/>
        </w:rPr>
        <w:t xml:space="preserve"> рубл</w:t>
      </w:r>
      <w:r w:rsidR="00C30886">
        <w:rPr>
          <w:sz w:val="26"/>
          <w:szCs w:val="26"/>
        </w:rPr>
        <w:t>я</w:t>
      </w:r>
      <w:r>
        <w:rPr>
          <w:sz w:val="26"/>
          <w:szCs w:val="26"/>
        </w:rPr>
        <w:t>;</w:t>
      </w:r>
    </w:p>
    <w:p w14:paraId="2E130561" w14:textId="2AA489C7" w:rsidR="003D4F6B" w:rsidRDefault="003D4F6B" w:rsidP="00A458E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субсидия </w:t>
      </w:r>
      <w:r w:rsidRPr="003D4F6B">
        <w:rPr>
          <w:sz w:val="26"/>
          <w:szCs w:val="26"/>
        </w:rPr>
        <w:t>на реализацию программ формирования современной городской среды</w:t>
      </w:r>
      <w:r>
        <w:rPr>
          <w:sz w:val="26"/>
          <w:szCs w:val="26"/>
        </w:rPr>
        <w:t xml:space="preserve"> </w:t>
      </w:r>
      <w:r w:rsidRPr="00062F85">
        <w:rPr>
          <w:b/>
          <w:sz w:val="26"/>
          <w:szCs w:val="26"/>
        </w:rPr>
        <w:t>на 2024 год</w:t>
      </w:r>
      <w:r>
        <w:rPr>
          <w:sz w:val="26"/>
          <w:szCs w:val="26"/>
        </w:rPr>
        <w:t xml:space="preserve"> – 1 643 636,52 рублей;</w:t>
      </w:r>
    </w:p>
    <w:p w14:paraId="4D23B14E" w14:textId="2325D2A3" w:rsidR="003D4F6B" w:rsidRDefault="003D4F6B" w:rsidP="00A458E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субсидия </w:t>
      </w:r>
      <w:r w:rsidRPr="003D4F6B">
        <w:rPr>
          <w:sz w:val="26"/>
          <w:szCs w:val="26"/>
        </w:rPr>
        <w:t>на обеспечение комплексного развития сельских территорий</w:t>
      </w:r>
      <w:r>
        <w:rPr>
          <w:sz w:val="26"/>
          <w:szCs w:val="26"/>
        </w:rPr>
        <w:t xml:space="preserve"> на </w:t>
      </w:r>
      <w:r w:rsidRPr="003D4F6B">
        <w:rPr>
          <w:b/>
          <w:sz w:val="26"/>
          <w:szCs w:val="26"/>
        </w:rPr>
        <w:t>2024 год</w:t>
      </w:r>
      <w:r>
        <w:rPr>
          <w:sz w:val="26"/>
          <w:szCs w:val="26"/>
        </w:rPr>
        <w:t xml:space="preserve"> – 823 351,52 рубль;</w:t>
      </w:r>
    </w:p>
    <w:p w14:paraId="7D0E71BB" w14:textId="44C9C06C" w:rsidR="003D4F6B" w:rsidRDefault="003D4F6B" w:rsidP="00A458E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субсидия </w:t>
      </w:r>
      <w:r w:rsidRPr="003D4F6B">
        <w:rPr>
          <w:sz w:val="26"/>
          <w:szCs w:val="26"/>
        </w:rPr>
        <w:t>на обеспечение условий для развития кадрового потенциала муниципальных образовательных организаций в Архангельской области</w:t>
      </w:r>
      <w:r>
        <w:rPr>
          <w:sz w:val="26"/>
          <w:szCs w:val="26"/>
        </w:rPr>
        <w:t xml:space="preserve"> на </w:t>
      </w:r>
      <w:r w:rsidRPr="003D4F6B">
        <w:rPr>
          <w:b/>
          <w:sz w:val="26"/>
          <w:szCs w:val="26"/>
        </w:rPr>
        <w:t>2024 год</w:t>
      </w:r>
      <w:r>
        <w:rPr>
          <w:sz w:val="26"/>
          <w:szCs w:val="26"/>
        </w:rPr>
        <w:t xml:space="preserve"> – 56 321,87 рубль, на 2025-2026 годы – 4</w:t>
      </w:r>
      <w:r w:rsidR="001E61A0">
        <w:rPr>
          <w:sz w:val="26"/>
          <w:szCs w:val="26"/>
        </w:rPr>
        <w:t>3</w:t>
      </w:r>
      <w:r>
        <w:rPr>
          <w:sz w:val="26"/>
          <w:szCs w:val="26"/>
        </w:rPr>
        <w:t> 231,06 рубль ежегодно;</w:t>
      </w:r>
    </w:p>
    <w:p w14:paraId="1745252B" w14:textId="16B27491" w:rsidR="003D4F6B" w:rsidRDefault="003D4F6B" w:rsidP="00A458E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субсидия </w:t>
      </w:r>
      <w:r w:rsidRPr="003D4F6B">
        <w:rPr>
          <w:sz w:val="26"/>
          <w:szCs w:val="26"/>
        </w:rPr>
        <w:t>на укрепление материально-технической базы и развитие противопожарной инфраструктуры в муниципальных образовательных организациях муниципальных образований Архангельской области (учреждениям общего образования)</w:t>
      </w:r>
      <w:r>
        <w:rPr>
          <w:sz w:val="26"/>
          <w:szCs w:val="26"/>
        </w:rPr>
        <w:t xml:space="preserve"> на 2024 – 2026 годы – </w:t>
      </w:r>
      <w:r w:rsidR="00062F85">
        <w:rPr>
          <w:sz w:val="26"/>
          <w:szCs w:val="26"/>
        </w:rPr>
        <w:t>648</w:t>
      </w:r>
      <w:r>
        <w:rPr>
          <w:sz w:val="26"/>
          <w:szCs w:val="26"/>
        </w:rPr>
        <w:t> 872 рубля ежегодно;</w:t>
      </w:r>
    </w:p>
    <w:p w14:paraId="6DBE8C38" w14:textId="6F3D5858" w:rsidR="004354AB" w:rsidRDefault="004354AB" w:rsidP="004354A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субвенция </w:t>
      </w:r>
      <w:r w:rsidRPr="003D4F6B">
        <w:rPr>
          <w:sz w:val="26"/>
          <w:szCs w:val="26"/>
        </w:rPr>
        <w:t>на предоставление лицам, являющимся собственниками жилых помещений в многоквартирных домах, расположенных на территории Архангельской области и признанных в установленном порядке аварийными и подлежащими сносу или реконструкции, дополнительных мер поддержки по обеспечению жилыми помещениями</w:t>
      </w:r>
      <w:r>
        <w:rPr>
          <w:sz w:val="26"/>
          <w:szCs w:val="26"/>
        </w:rPr>
        <w:t xml:space="preserve"> на </w:t>
      </w:r>
      <w:r w:rsidRPr="005057B6">
        <w:rPr>
          <w:b/>
          <w:sz w:val="26"/>
          <w:szCs w:val="26"/>
        </w:rPr>
        <w:t>2024 год</w:t>
      </w:r>
      <w:r>
        <w:rPr>
          <w:sz w:val="26"/>
          <w:szCs w:val="26"/>
        </w:rPr>
        <w:t xml:space="preserve"> – 1 036 251 рубль;</w:t>
      </w:r>
    </w:p>
    <w:p w14:paraId="5E2A9016" w14:textId="709B8CCD" w:rsidR="005057B6" w:rsidRDefault="00E93BD0" w:rsidP="00944CBD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5057B6">
        <w:rPr>
          <w:sz w:val="26"/>
          <w:szCs w:val="26"/>
        </w:rPr>
        <w:t xml:space="preserve">- иные межбюджетные трансферты </w:t>
      </w:r>
      <w:r w:rsidR="005057B6" w:rsidRPr="008B088B">
        <w:rPr>
          <w:sz w:val="26"/>
          <w:szCs w:val="26"/>
        </w:rPr>
        <w:t>на</w:t>
      </w:r>
      <w:r w:rsidR="005057B6">
        <w:rPr>
          <w:sz w:val="26"/>
          <w:szCs w:val="26"/>
        </w:rPr>
        <w:t xml:space="preserve"> </w:t>
      </w:r>
      <w:r w:rsidR="005057B6" w:rsidRPr="005057B6">
        <w:rPr>
          <w:sz w:val="26"/>
          <w:szCs w:val="26"/>
        </w:rPr>
        <w:t>организацию транспортного обслуживания населения на пассажирских муниципальных маршрутах водного транспорта</w:t>
      </w:r>
      <w:r w:rsidR="005057B6">
        <w:rPr>
          <w:sz w:val="26"/>
          <w:szCs w:val="26"/>
        </w:rPr>
        <w:t xml:space="preserve"> на </w:t>
      </w:r>
      <w:r w:rsidR="005057B6" w:rsidRPr="003D4F6B">
        <w:rPr>
          <w:sz w:val="26"/>
          <w:szCs w:val="26"/>
        </w:rPr>
        <w:t>202</w:t>
      </w:r>
      <w:r w:rsidR="003D4F6B">
        <w:rPr>
          <w:sz w:val="26"/>
          <w:szCs w:val="26"/>
        </w:rPr>
        <w:t>5 - 2026</w:t>
      </w:r>
      <w:r w:rsidR="005057B6" w:rsidRPr="003D4F6B">
        <w:rPr>
          <w:sz w:val="26"/>
          <w:szCs w:val="26"/>
        </w:rPr>
        <w:t xml:space="preserve"> год</w:t>
      </w:r>
      <w:r w:rsidR="003D4F6B">
        <w:rPr>
          <w:sz w:val="26"/>
          <w:szCs w:val="26"/>
        </w:rPr>
        <w:t>ы</w:t>
      </w:r>
      <w:r w:rsidR="005057B6">
        <w:rPr>
          <w:sz w:val="26"/>
          <w:szCs w:val="26"/>
        </w:rPr>
        <w:t xml:space="preserve"> – </w:t>
      </w:r>
      <w:r w:rsidR="003D4F6B">
        <w:rPr>
          <w:sz w:val="26"/>
          <w:szCs w:val="26"/>
        </w:rPr>
        <w:t>2 217 813,31</w:t>
      </w:r>
      <w:r w:rsidR="005057B6">
        <w:rPr>
          <w:sz w:val="26"/>
          <w:szCs w:val="26"/>
        </w:rPr>
        <w:t xml:space="preserve"> рубл</w:t>
      </w:r>
      <w:r w:rsidR="003D4F6B">
        <w:rPr>
          <w:sz w:val="26"/>
          <w:szCs w:val="26"/>
        </w:rPr>
        <w:t>ей ежегодно</w:t>
      </w:r>
      <w:r w:rsidR="005057B6">
        <w:rPr>
          <w:sz w:val="26"/>
          <w:szCs w:val="26"/>
        </w:rPr>
        <w:t>;</w:t>
      </w:r>
    </w:p>
    <w:p w14:paraId="1A758099" w14:textId="3968467D" w:rsidR="003D4F6B" w:rsidRDefault="003D4F6B" w:rsidP="003D4F6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иные межбюджетные трансферты </w:t>
      </w:r>
      <w:r w:rsidRPr="003D4F6B">
        <w:rPr>
          <w:sz w:val="26"/>
          <w:szCs w:val="26"/>
        </w:rPr>
        <w:t>на мероприятия по проведению информационного освещения всероссийского онлайн-голосования по выбору общественных территорий, планируемых к благоустройству на территории Архангельской области</w:t>
      </w:r>
      <w:r>
        <w:rPr>
          <w:sz w:val="26"/>
          <w:szCs w:val="26"/>
        </w:rPr>
        <w:t xml:space="preserve"> </w:t>
      </w:r>
      <w:r w:rsidRPr="003D4F6B">
        <w:rPr>
          <w:b/>
          <w:sz w:val="26"/>
          <w:szCs w:val="26"/>
        </w:rPr>
        <w:t>на 2024 год</w:t>
      </w:r>
      <w:r>
        <w:rPr>
          <w:sz w:val="26"/>
          <w:szCs w:val="26"/>
        </w:rPr>
        <w:t xml:space="preserve"> – 4 400 рублей, на 2025 – 2026 годы – 3 178,51 рублей ежегодно;</w:t>
      </w:r>
    </w:p>
    <w:p w14:paraId="7333488D" w14:textId="77777777" w:rsidR="00EF59F8" w:rsidRDefault="00287AC5" w:rsidP="003D4F6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287AC5">
        <w:rPr>
          <w:sz w:val="26"/>
          <w:szCs w:val="26"/>
        </w:rPr>
        <w:t xml:space="preserve"> </w:t>
      </w:r>
      <w:r>
        <w:rPr>
          <w:sz w:val="26"/>
          <w:szCs w:val="26"/>
        </w:rPr>
        <w:t>иные межбюджетные трансферты</w:t>
      </w:r>
      <w:r w:rsidRPr="00287AC5">
        <w:t xml:space="preserve"> </w:t>
      </w:r>
      <w:r w:rsidRPr="00287AC5">
        <w:rPr>
          <w:sz w:val="26"/>
          <w:szCs w:val="26"/>
        </w:rPr>
        <w:t xml:space="preserve">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 (Созданы новые места в образовательных </w:t>
      </w:r>
      <w:r w:rsidRPr="00287AC5">
        <w:rPr>
          <w:sz w:val="26"/>
          <w:szCs w:val="26"/>
        </w:rPr>
        <w:lastRenderedPageBreak/>
        <w:t>организациях различных типов для реализации дополнительных общеразвивающих программ всех направленностей)</w:t>
      </w:r>
      <w:r>
        <w:rPr>
          <w:sz w:val="26"/>
          <w:szCs w:val="26"/>
        </w:rPr>
        <w:t xml:space="preserve"> на </w:t>
      </w:r>
      <w:r w:rsidRPr="00287AC5">
        <w:rPr>
          <w:b/>
          <w:sz w:val="26"/>
          <w:szCs w:val="26"/>
        </w:rPr>
        <w:t>2024 год</w:t>
      </w:r>
      <w:r w:rsidR="004354AB">
        <w:rPr>
          <w:sz w:val="26"/>
          <w:szCs w:val="26"/>
        </w:rPr>
        <w:t xml:space="preserve"> – 108 120,64 рублей</w:t>
      </w:r>
      <w:r w:rsidR="00EF59F8">
        <w:rPr>
          <w:sz w:val="26"/>
          <w:szCs w:val="26"/>
        </w:rPr>
        <w:t>;</w:t>
      </w:r>
    </w:p>
    <w:p w14:paraId="26D9578A" w14:textId="71E5815F" w:rsidR="00287AC5" w:rsidRDefault="00EF59F8" w:rsidP="003D4F6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иные межбюджетные трансферты </w:t>
      </w:r>
      <w:r w:rsidRPr="00EF59F8">
        <w:rPr>
          <w:sz w:val="26"/>
          <w:szCs w:val="26"/>
        </w:rPr>
        <w:t>на реализацию мероприятий по модернизации учреждений отрасли культуры</w:t>
      </w:r>
      <w:r>
        <w:rPr>
          <w:sz w:val="26"/>
          <w:szCs w:val="26"/>
        </w:rPr>
        <w:t xml:space="preserve"> на </w:t>
      </w:r>
      <w:r w:rsidRPr="00EF59F8">
        <w:rPr>
          <w:b/>
          <w:sz w:val="26"/>
          <w:szCs w:val="26"/>
        </w:rPr>
        <w:t>2024 год</w:t>
      </w:r>
      <w:r>
        <w:rPr>
          <w:sz w:val="26"/>
          <w:szCs w:val="26"/>
        </w:rPr>
        <w:t xml:space="preserve"> – 10 674 400 рублей</w:t>
      </w:r>
      <w:r w:rsidR="004354AB">
        <w:rPr>
          <w:sz w:val="26"/>
          <w:szCs w:val="26"/>
        </w:rPr>
        <w:t>.</w:t>
      </w:r>
    </w:p>
    <w:p w14:paraId="0CA11ED0" w14:textId="77777777" w:rsidR="00EF59F8" w:rsidRDefault="00EF59F8" w:rsidP="003D4F6B">
      <w:pPr>
        <w:ind w:firstLine="708"/>
        <w:jc w:val="both"/>
        <w:rPr>
          <w:sz w:val="26"/>
          <w:szCs w:val="26"/>
        </w:rPr>
      </w:pPr>
    </w:p>
    <w:p w14:paraId="1C27CA70" w14:textId="078D66AF" w:rsidR="00EF59F8" w:rsidRDefault="00EF59F8" w:rsidP="003D4F6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Прочие безвозмездные поступления за счет благотворительной помощи на 2024 год увеличиваются на 2 900 000 рублей, из них:</w:t>
      </w:r>
    </w:p>
    <w:p w14:paraId="1664F8B9" w14:textId="77777777" w:rsidR="00EF59F8" w:rsidRDefault="00EF59F8" w:rsidP="003D4F6B">
      <w:pPr>
        <w:ind w:firstLine="708"/>
        <w:jc w:val="both"/>
        <w:rPr>
          <w:sz w:val="26"/>
          <w:szCs w:val="26"/>
        </w:rPr>
      </w:pPr>
    </w:p>
    <w:p w14:paraId="56A8F295" w14:textId="35DC512A" w:rsidR="00EF59F8" w:rsidRDefault="00EF59F8" w:rsidP="003D4F6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Pr="004865B4">
        <w:rPr>
          <w:sz w:val="26"/>
          <w:szCs w:val="26"/>
        </w:rPr>
        <w:t>АО «АГД ДАЙМОНДС»</w:t>
      </w:r>
      <w:r>
        <w:rPr>
          <w:sz w:val="26"/>
          <w:szCs w:val="26"/>
        </w:rPr>
        <w:t xml:space="preserve"> - 2 880 000 рублей, в том числе:</w:t>
      </w:r>
    </w:p>
    <w:p w14:paraId="5D237F6D" w14:textId="10682AF4" w:rsidR="00EF59F8" w:rsidRDefault="00EF59F8" w:rsidP="003D4F6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на улучшение материально-технической базы образовательных учреждений Мезенского округа – 200 000 рублей;</w:t>
      </w:r>
    </w:p>
    <w:p w14:paraId="07449601" w14:textId="299971EE" w:rsidR="00EF59F8" w:rsidRDefault="00EF59F8" w:rsidP="003D4F6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на конкурс «Ученик года» в Мезенской средней школе – 20 000 рублей;</w:t>
      </w:r>
    </w:p>
    <w:p w14:paraId="7EB46FA7" w14:textId="0BDD294D" w:rsidR="00EF59F8" w:rsidRDefault="00EF59F8" w:rsidP="003D4F6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на конкурс «Ученик года» в образовательных организациях Мезенского муниципального округа – 60 000 рублей;</w:t>
      </w:r>
    </w:p>
    <w:p w14:paraId="3E8620E0" w14:textId="1E427BD4" w:rsidR="00EF59F8" w:rsidRDefault="00EF59F8" w:rsidP="003D4F6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на организацию экскурсии для учащихся школ Мезенского округа на международную выставку-форум «Россия» на ВДНХ (</w:t>
      </w:r>
      <w:proofErr w:type="spellStart"/>
      <w:r>
        <w:rPr>
          <w:sz w:val="26"/>
          <w:szCs w:val="26"/>
        </w:rPr>
        <w:t>г.Москва</w:t>
      </w:r>
      <w:proofErr w:type="spellEnd"/>
      <w:r>
        <w:rPr>
          <w:sz w:val="26"/>
          <w:szCs w:val="26"/>
        </w:rPr>
        <w:t>) – 190 000 рублей;</w:t>
      </w:r>
    </w:p>
    <w:p w14:paraId="1718628D" w14:textId="1D833949" w:rsidR="00EF59F8" w:rsidRDefault="00EF59F8" w:rsidP="003D4F6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 на приобретение оборудования в тренажерный зал ДЮСШ – 60 000 рублей;</w:t>
      </w:r>
    </w:p>
    <w:p w14:paraId="4E395672" w14:textId="59B192CA" w:rsidR="00EF59F8" w:rsidRDefault="00EF59F8" w:rsidP="003D4F6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на поддержку </w:t>
      </w:r>
      <w:proofErr w:type="spellStart"/>
      <w:r>
        <w:rPr>
          <w:sz w:val="26"/>
          <w:szCs w:val="26"/>
        </w:rPr>
        <w:t>Кузинских</w:t>
      </w:r>
      <w:proofErr w:type="spellEnd"/>
      <w:r>
        <w:rPr>
          <w:sz w:val="26"/>
          <w:szCs w:val="26"/>
        </w:rPr>
        <w:t xml:space="preserve"> лыжных гонок – 300 000 рублей;</w:t>
      </w:r>
    </w:p>
    <w:p w14:paraId="0C593E0E" w14:textId="3C44D92F" w:rsidR="00EF59F8" w:rsidRDefault="00EF59F8" w:rsidP="003D4F6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на организацию фестиваля народного творчества «Мезенские берега», посвященного 95-</w:t>
      </w:r>
      <w:r w:rsidRPr="00AD5AD6">
        <w:rPr>
          <w:sz w:val="26"/>
          <w:szCs w:val="26"/>
        </w:rPr>
        <w:t>летию Мезенского округа –</w:t>
      </w:r>
      <w:r>
        <w:rPr>
          <w:sz w:val="26"/>
          <w:szCs w:val="26"/>
        </w:rPr>
        <w:t xml:space="preserve"> 650 000 рублей;</w:t>
      </w:r>
    </w:p>
    <w:p w14:paraId="384CA4EF" w14:textId="57679A03" w:rsidR="00EF59F8" w:rsidRDefault="00EF59F8" w:rsidP="003D4F6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на конкурс общественных объединений Мезенского округа «Родная сторона» по реализации социальных и культурных проектов – 800 000 рублей;</w:t>
      </w:r>
    </w:p>
    <w:p w14:paraId="3C8C4ED0" w14:textId="5F5ADFA2" w:rsidR="00EF59F8" w:rsidRDefault="00EF59F8" w:rsidP="003D4F6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на оказание помощи семьям участников СВО – жителей Мезенского округа – 400 000 рублей;</w:t>
      </w:r>
    </w:p>
    <w:p w14:paraId="3C422531" w14:textId="23BFE58F" w:rsidR="00EF59F8" w:rsidRDefault="00EF59F8" w:rsidP="003D4F6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на приобретение хлебопекарного оборудования в отдаленную и труднодоступную деревню Азаполье – 200 000 рублей;</w:t>
      </w:r>
    </w:p>
    <w:p w14:paraId="3AA699F7" w14:textId="77777777" w:rsidR="00EF59F8" w:rsidRDefault="00EF59F8" w:rsidP="003D4F6B">
      <w:pPr>
        <w:ind w:firstLine="708"/>
        <w:jc w:val="both"/>
        <w:rPr>
          <w:sz w:val="26"/>
          <w:szCs w:val="26"/>
        </w:rPr>
      </w:pPr>
    </w:p>
    <w:p w14:paraId="13D66948" w14:textId="3021A934" w:rsidR="00EF59F8" w:rsidRDefault="00EF59F8" w:rsidP="003D4F6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Pr="00EF59F8">
        <w:rPr>
          <w:sz w:val="26"/>
          <w:szCs w:val="26"/>
        </w:rPr>
        <w:t>ООО "ПОМОРДОРСТРОЙ"</w:t>
      </w:r>
      <w:r>
        <w:rPr>
          <w:sz w:val="26"/>
          <w:szCs w:val="26"/>
        </w:rPr>
        <w:t xml:space="preserve"> – 20 000 рублей на поддержку </w:t>
      </w:r>
      <w:proofErr w:type="spellStart"/>
      <w:r>
        <w:rPr>
          <w:sz w:val="26"/>
          <w:szCs w:val="26"/>
        </w:rPr>
        <w:t>Кузинских</w:t>
      </w:r>
      <w:proofErr w:type="spellEnd"/>
      <w:r>
        <w:rPr>
          <w:sz w:val="26"/>
          <w:szCs w:val="26"/>
        </w:rPr>
        <w:t xml:space="preserve"> лыжных гонок.</w:t>
      </w:r>
    </w:p>
    <w:p w14:paraId="7CDF52F1" w14:textId="2D30EAFF" w:rsidR="00944CBD" w:rsidRDefault="00A458E8" w:rsidP="005057B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14:paraId="32232153" w14:textId="1BED1161" w:rsidR="00565BCE" w:rsidRPr="00AA16EE" w:rsidRDefault="005057B6" w:rsidP="00AA16EE">
      <w:pPr>
        <w:jc w:val="both"/>
        <w:rPr>
          <w:bCs/>
          <w:color w:val="000000"/>
          <w:sz w:val="26"/>
          <w:szCs w:val="26"/>
        </w:rPr>
      </w:pPr>
      <w:r>
        <w:rPr>
          <w:sz w:val="26"/>
          <w:szCs w:val="26"/>
        </w:rPr>
        <w:tab/>
      </w:r>
      <w:r w:rsidR="00580C8A" w:rsidRPr="00576EE2">
        <w:rPr>
          <w:sz w:val="25"/>
          <w:szCs w:val="25"/>
        </w:rPr>
        <w:t xml:space="preserve">Всего доходы с учетом вносимых изменений </w:t>
      </w:r>
      <w:r w:rsidR="008734D8" w:rsidRPr="00F26A74">
        <w:rPr>
          <w:b/>
          <w:bCs/>
          <w:sz w:val="25"/>
          <w:szCs w:val="25"/>
        </w:rPr>
        <w:t>на 202</w:t>
      </w:r>
      <w:r w:rsidR="006A2770">
        <w:rPr>
          <w:b/>
          <w:bCs/>
          <w:sz w:val="25"/>
          <w:szCs w:val="25"/>
        </w:rPr>
        <w:t>4</w:t>
      </w:r>
      <w:r w:rsidR="008734D8" w:rsidRPr="00F26A74">
        <w:rPr>
          <w:b/>
          <w:bCs/>
          <w:sz w:val="25"/>
          <w:szCs w:val="25"/>
        </w:rPr>
        <w:t xml:space="preserve"> год</w:t>
      </w:r>
      <w:r w:rsidR="008734D8">
        <w:rPr>
          <w:sz w:val="25"/>
          <w:szCs w:val="25"/>
        </w:rPr>
        <w:t xml:space="preserve"> </w:t>
      </w:r>
      <w:r w:rsidR="00580C8A" w:rsidRPr="00576EE2">
        <w:rPr>
          <w:sz w:val="25"/>
          <w:szCs w:val="25"/>
        </w:rPr>
        <w:t>составят</w:t>
      </w:r>
      <w:r w:rsidR="00580C8A">
        <w:rPr>
          <w:sz w:val="25"/>
          <w:szCs w:val="25"/>
        </w:rPr>
        <w:t xml:space="preserve"> </w:t>
      </w:r>
      <w:r w:rsidR="00287AC5">
        <w:rPr>
          <w:sz w:val="25"/>
          <w:szCs w:val="25"/>
        </w:rPr>
        <w:t xml:space="preserve">        </w:t>
      </w:r>
      <w:r w:rsidR="00EF59F8">
        <w:rPr>
          <w:b/>
          <w:sz w:val="25"/>
          <w:szCs w:val="25"/>
        </w:rPr>
        <w:t>1 063 755 158,13</w:t>
      </w:r>
      <w:r w:rsidR="00580C8A" w:rsidRPr="00580C8A">
        <w:rPr>
          <w:b/>
          <w:sz w:val="25"/>
          <w:szCs w:val="25"/>
        </w:rPr>
        <w:t xml:space="preserve"> рубл</w:t>
      </w:r>
      <w:r w:rsidR="000A610F">
        <w:rPr>
          <w:b/>
          <w:sz w:val="25"/>
          <w:szCs w:val="25"/>
        </w:rPr>
        <w:t>ей</w:t>
      </w:r>
      <w:r w:rsidR="008734D8">
        <w:rPr>
          <w:sz w:val="25"/>
          <w:szCs w:val="25"/>
        </w:rPr>
        <w:t>, на 202</w:t>
      </w:r>
      <w:r w:rsidR="004A003E">
        <w:rPr>
          <w:sz w:val="25"/>
          <w:szCs w:val="25"/>
        </w:rPr>
        <w:t>5</w:t>
      </w:r>
      <w:r w:rsidR="008734D8">
        <w:rPr>
          <w:sz w:val="25"/>
          <w:szCs w:val="25"/>
        </w:rPr>
        <w:t xml:space="preserve"> год – </w:t>
      </w:r>
      <w:r w:rsidR="009C6C42">
        <w:rPr>
          <w:bCs/>
          <w:sz w:val="25"/>
          <w:szCs w:val="25"/>
        </w:rPr>
        <w:t>1 009 844 241,10</w:t>
      </w:r>
      <w:r w:rsidR="008734D8" w:rsidRPr="00F26A74">
        <w:rPr>
          <w:bCs/>
          <w:sz w:val="25"/>
          <w:szCs w:val="25"/>
        </w:rPr>
        <w:t xml:space="preserve"> рубл</w:t>
      </w:r>
      <w:r w:rsidR="009C6C42">
        <w:rPr>
          <w:bCs/>
          <w:sz w:val="25"/>
          <w:szCs w:val="25"/>
        </w:rPr>
        <w:t>ь</w:t>
      </w:r>
      <w:r w:rsidR="008734D8" w:rsidRPr="00F26A74">
        <w:rPr>
          <w:bCs/>
          <w:sz w:val="25"/>
          <w:szCs w:val="25"/>
        </w:rPr>
        <w:t>, на 202</w:t>
      </w:r>
      <w:r w:rsidR="004A003E">
        <w:rPr>
          <w:bCs/>
          <w:sz w:val="25"/>
          <w:szCs w:val="25"/>
        </w:rPr>
        <w:t>6</w:t>
      </w:r>
      <w:r w:rsidR="008734D8" w:rsidRPr="00F26A74">
        <w:rPr>
          <w:bCs/>
          <w:sz w:val="25"/>
          <w:szCs w:val="25"/>
        </w:rPr>
        <w:t xml:space="preserve"> год – </w:t>
      </w:r>
      <w:r w:rsidR="009C6C42">
        <w:rPr>
          <w:bCs/>
          <w:sz w:val="25"/>
          <w:szCs w:val="25"/>
        </w:rPr>
        <w:t>1 095 940 916,36</w:t>
      </w:r>
      <w:r w:rsidR="008734D8" w:rsidRPr="00F26A74">
        <w:rPr>
          <w:bCs/>
          <w:sz w:val="25"/>
          <w:szCs w:val="25"/>
        </w:rPr>
        <w:t xml:space="preserve"> рубл</w:t>
      </w:r>
      <w:r w:rsidR="009C6C42">
        <w:rPr>
          <w:bCs/>
          <w:sz w:val="25"/>
          <w:szCs w:val="25"/>
        </w:rPr>
        <w:t>ей</w:t>
      </w:r>
      <w:r w:rsidR="00580C8A" w:rsidRPr="00F26A74">
        <w:rPr>
          <w:bCs/>
          <w:sz w:val="25"/>
          <w:szCs w:val="25"/>
        </w:rPr>
        <w:t>.</w:t>
      </w:r>
    </w:p>
    <w:p w14:paraId="08C22ABF" w14:textId="77777777" w:rsidR="00565BCE" w:rsidRDefault="00565BCE" w:rsidP="004B0562">
      <w:pPr>
        <w:jc w:val="center"/>
        <w:rPr>
          <w:b/>
          <w:spacing w:val="54"/>
          <w:sz w:val="26"/>
          <w:szCs w:val="26"/>
        </w:rPr>
      </w:pPr>
    </w:p>
    <w:p w14:paraId="6835D8A0" w14:textId="77777777" w:rsidR="004B0562" w:rsidRPr="003732BD" w:rsidRDefault="004B0562" w:rsidP="004B0562">
      <w:pPr>
        <w:jc w:val="center"/>
        <w:rPr>
          <w:spacing w:val="54"/>
          <w:sz w:val="26"/>
          <w:szCs w:val="26"/>
        </w:rPr>
      </w:pPr>
      <w:r w:rsidRPr="003732BD">
        <w:rPr>
          <w:b/>
          <w:spacing w:val="54"/>
          <w:sz w:val="26"/>
          <w:szCs w:val="26"/>
        </w:rPr>
        <w:t>РАСХОДЫ</w:t>
      </w:r>
    </w:p>
    <w:p w14:paraId="2A9A979F" w14:textId="77777777" w:rsidR="0008686E" w:rsidRDefault="0008686E" w:rsidP="00270922">
      <w:pPr>
        <w:ind w:firstLine="708"/>
        <w:jc w:val="both"/>
        <w:rPr>
          <w:b/>
          <w:sz w:val="26"/>
          <w:szCs w:val="26"/>
        </w:rPr>
      </w:pPr>
    </w:p>
    <w:p w14:paraId="2E401ACB" w14:textId="2E7DF376" w:rsidR="003B3B6C" w:rsidRDefault="003B3B6C" w:rsidP="00270922">
      <w:pPr>
        <w:ind w:firstLine="70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Подраздел 0104 «</w:t>
      </w:r>
      <w:r w:rsidRPr="003B3B6C">
        <w:rPr>
          <w:b/>
          <w:sz w:val="26"/>
          <w:szCs w:val="26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b/>
          <w:sz w:val="26"/>
          <w:szCs w:val="26"/>
        </w:rPr>
        <w:t>»</w:t>
      </w:r>
    </w:p>
    <w:p w14:paraId="6B3CF179" w14:textId="77777777" w:rsidR="004806B2" w:rsidRDefault="003B3B6C" w:rsidP="0027092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Ассигнования на 2024 год увеличиваются на </w:t>
      </w:r>
      <w:r w:rsidR="004806B2">
        <w:rPr>
          <w:b/>
          <w:sz w:val="26"/>
          <w:szCs w:val="26"/>
        </w:rPr>
        <w:t>1 697 308</w:t>
      </w:r>
      <w:r w:rsidRPr="00C07598">
        <w:rPr>
          <w:b/>
          <w:sz w:val="26"/>
          <w:szCs w:val="26"/>
        </w:rPr>
        <w:t xml:space="preserve"> рублей</w:t>
      </w:r>
      <w:r w:rsidR="004806B2">
        <w:rPr>
          <w:sz w:val="26"/>
          <w:szCs w:val="26"/>
        </w:rPr>
        <w:t>, из них:</w:t>
      </w:r>
    </w:p>
    <w:p w14:paraId="5568F22B" w14:textId="3E11AA12" w:rsidR="004806B2" w:rsidRDefault="004806B2" w:rsidP="0027092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- 1 282 116 рублей – на оплату коммунальных услуг </w:t>
      </w:r>
      <w:proofErr w:type="spellStart"/>
      <w:r>
        <w:rPr>
          <w:sz w:val="26"/>
          <w:szCs w:val="26"/>
        </w:rPr>
        <w:t>Дорогорско</w:t>
      </w:r>
      <w:r w:rsidR="00D857B1">
        <w:rPr>
          <w:sz w:val="26"/>
          <w:szCs w:val="26"/>
        </w:rPr>
        <w:t>го</w:t>
      </w:r>
      <w:proofErr w:type="spellEnd"/>
      <w:r>
        <w:rPr>
          <w:sz w:val="26"/>
          <w:szCs w:val="26"/>
        </w:rPr>
        <w:t xml:space="preserve"> территориально</w:t>
      </w:r>
      <w:r w:rsidR="00D857B1">
        <w:rPr>
          <w:sz w:val="26"/>
          <w:szCs w:val="26"/>
        </w:rPr>
        <w:t>го</w:t>
      </w:r>
      <w:r>
        <w:rPr>
          <w:sz w:val="26"/>
          <w:szCs w:val="26"/>
        </w:rPr>
        <w:t xml:space="preserve"> отдел</w:t>
      </w:r>
      <w:r w:rsidR="00D857B1">
        <w:rPr>
          <w:sz w:val="26"/>
          <w:szCs w:val="26"/>
        </w:rPr>
        <w:t>а</w:t>
      </w:r>
      <w:r>
        <w:rPr>
          <w:sz w:val="26"/>
          <w:szCs w:val="26"/>
        </w:rPr>
        <w:t xml:space="preserve"> за счет переноса из подраздела 0113 «Другие общегосударственные вопросы»;</w:t>
      </w:r>
    </w:p>
    <w:p w14:paraId="457E8756" w14:textId="709FC76B" w:rsidR="004806B2" w:rsidRDefault="004806B2" w:rsidP="0027092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- 190 883 рубля – на выплату пособий при сокращении </w:t>
      </w:r>
      <w:r w:rsidR="00D857B1">
        <w:rPr>
          <w:sz w:val="26"/>
          <w:szCs w:val="26"/>
        </w:rPr>
        <w:t xml:space="preserve">штата в </w:t>
      </w:r>
      <w:proofErr w:type="spellStart"/>
      <w:r>
        <w:rPr>
          <w:sz w:val="26"/>
          <w:szCs w:val="26"/>
        </w:rPr>
        <w:t>Соянском</w:t>
      </w:r>
      <w:proofErr w:type="spellEnd"/>
      <w:r>
        <w:rPr>
          <w:sz w:val="26"/>
          <w:szCs w:val="26"/>
        </w:rPr>
        <w:t xml:space="preserve"> и </w:t>
      </w:r>
      <w:proofErr w:type="spellStart"/>
      <w:r>
        <w:rPr>
          <w:sz w:val="26"/>
          <w:szCs w:val="26"/>
        </w:rPr>
        <w:t>Ручьевском</w:t>
      </w:r>
      <w:proofErr w:type="spellEnd"/>
      <w:r>
        <w:rPr>
          <w:sz w:val="26"/>
          <w:szCs w:val="26"/>
        </w:rPr>
        <w:t xml:space="preserve"> территориальны</w:t>
      </w:r>
      <w:r w:rsidR="00D857B1">
        <w:rPr>
          <w:sz w:val="26"/>
          <w:szCs w:val="26"/>
        </w:rPr>
        <w:t>х</w:t>
      </w:r>
      <w:r>
        <w:rPr>
          <w:sz w:val="26"/>
          <w:szCs w:val="26"/>
        </w:rPr>
        <w:t xml:space="preserve"> отдела</w:t>
      </w:r>
      <w:r w:rsidR="00D857B1">
        <w:rPr>
          <w:sz w:val="26"/>
          <w:szCs w:val="26"/>
        </w:rPr>
        <w:t>х</w:t>
      </w:r>
      <w:r>
        <w:rPr>
          <w:sz w:val="26"/>
          <w:szCs w:val="26"/>
        </w:rPr>
        <w:t xml:space="preserve"> </w:t>
      </w:r>
      <w:r w:rsidR="006E6151">
        <w:rPr>
          <w:sz w:val="26"/>
          <w:szCs w:val="26"/>
        </w:rPr>
        <w:t xml:space="preserve">за </w:t>
      </w:r>
      <w:r w:rsidR="006E6151" w:rsidRPr="004E6BE3">
        <w:rPr>
          <w:sz w:val="26"/>
          <w:szCs w:val="26"/>
        </w:rPr>
        <w:t xml:space="preserve">счет </w:t>
      </w:r>
      <w:r w:rsidR="006E6151">
        <w:rPr>
          <w:sz w:val="26"/>
          <w:szCs w:val="26"/>
        </w:rPr>
        <w:t>переноса из подраздела 0409 «</w:t>
      </w:r>
      <w:r w:rsidR="006E6151" w:rsidRPr="006E6151">
        <w:rPr>
          <w:sz w:val="26"/>
          <w:szCs w:val="26"/>
        </w:rPr>
        <w:t>Дорожное хозяйство (дорожные фонды)</w:t>
      </w:r>
      <w:r w:rsidR="006E6151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14:paraId="172A2EB9" w14:textId="48B41493" w:rsidR="004806B2" w:rsidRDefault="004806B2" w:rsidP="00AA16E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- 224 309 рублей – на единовременную выплату в связи с выходом </w:t>
      </w:r>
      <w:r w:rsidR="00D857B1">
        <w:rPr>
          <w:sz w:val="26"/>
          <w:szCs w:val="26"/>
        </w:rPr>
        <w:t xml:space="preserve">на пенсию муниципального служащего в </w:t>
      </w:r>
      <w:proofErr w:type="spellStart"/>
      <w:r>
        <w:rPr>
          <w:sz w:val="26"/>
          <w:szCs w:val="26"/>
        </w:rPr>
        <w:t>Быченском</w:t>
      </w:r>
      <w:proofErr w:type="spellEnd"/>
      <w:r>
        <w:rPr>
          <w:sz w:val="26"/>
          <w:szCs w:val="26"/>
        </w:rPr>
        <w:t xml:space="preserve"> территориальном отдел</w:t>
      </w:r>
      <w:r w:rsidR="00D857B1">
        <w:rPr>
          <w:sz w:val="26"/>
          <w:szCs w:val="26"/>
        </w:rPr>
        <w:t>е</w:t>
      </w:r>
      <w:r>
        <w:rPr>
          <w:sz w:val="26"/>
          <w:szCs w:val="26"/>
        </w:rPr>
        <w:t xml:space="preserve"> </w:t>
      </w:r>
      <w:r w:rsidR="006E6151">
        <w:rPr>
          <w:sz w:val="26"/>
          <w:szCs w:val="26"/>
        </w:rPr>
        <w:t xml:space="preserve">за </w:t>
      </w:r>
      <w:r w:rsidR="006E6151" w:rsidRPr="004E6BE3">
        <w:rPr>
          <w:sz w:val="26"/>
          <w:szCs w:val="26"/>
        </w:rPr>
        <w:t xml:space="preserve">счет </w:t>
      </w:r>
      <w:r w:rsidR="006E6151">
        <w:rPr>
          <w:sz w:val="26"/>
          <w:szCs w:val="26"/>
        </w:rPr>
        <w:t>переноса из подраздела 0409 «</w:t>
      </w:r>
      <w:r w:rsidR="006E6151" w:rsidRPr="006E6151">
        <w:rPr>
          <w:sz w:val="26"/>
          <w:szCs w:val="26"/>
        </w:rPr>
        <w:t>Дорожное хозяйство (дорожные фонды)</w:t>
      </w:r>
      <w:r w:rsidR="006E6151">
        <w:rPr>
          <w:sz w:val="26"/>
          <w:szCs w:val="26"/>
        </w:rPr>
        <w:t>»</w:t>
      </w:r>
      <w:r w:rsidR="00C07598">
        <w:rPr>
          <w:sz w:val="26"/>
          <w:szCs w:val="26"/>
        </w:rPr>
        <w:t>.</w:t>
      </w:r>
    </w:p>
    <w:p w14:paraId="484F351D" w14:textId="34139422" w:rsidR="004806B2" w:rsidRPr="00900ABC" w:rsidRDefault="004806B2" w:rsidP="00270922">
      <w:pPr>
        <w:ind w:firstLine="708"/>
        <w:jc w:val="both"/>
        <w:rPr>
          <w:b/>
          <w:sz w:val="26"/>
          <w:szCs w:val="26"/>
        </w:rPr>
      </w:pPr>
      <w:r w:rsidRPr="00900ABC">
        <w:rPr>
          <w:b/>
          <w:sz w:val="26"/>
          <w:szCs w:val="26"/>
        </w:rPr>
        <w:lastRenderedPageBreak/>
        <w:t>Подраздел 0111 «Резервные фонды»</w:t>
      </w:r>
    </w:p>
    <w:p w14:paraId="6E26AE9F" w14:textId="03406767" w:rsidR="004806B2" w:rsidRDefault="004806B2" w:rsidP="0027092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Ассигнования на 2024 год </w:t>
      </w:r>
      <w:r w:rsidR="006E6151">
        <w:rPr>
          <w:sz w:val="26"/>
          <w:szCs w:val="26"/>
        </w:rPr>
        <w:t>увеличиваются</w:t>
      </w:r>
      <w:r>
        <w:rPr>
          <w:sz w:val="26"/>
          <w:szCs w:val="26"/>
        </w:rPr>
        <w:t xml:space="preserve"> на </w:t>
      </w:r>
      <w:r w:rsidR="002D1F7A">
        <w:rPr>
          <w:b/>
          <w:sz w:val="26"/>
          <w:szCs w:val="26"/>
        </w:rPr>
        <w:t>298 703,16</w:t>
      </w:r>
      <w:r w:rsidRPr="00900ABC">
        <w:rPr>
          <w:b/>
          <w:sz w:val="26"/>
          <w:szCs w:val="26"/>
        </w:rPr>
        <w:t xml:space="preserve"> рубл</w:t>
      </w:r>
      <w:r w:rsidR="006E6151">
        <w:rPr>
          <w:b/>
          <w:sz w:val="26"/>
          <w:szCs w:val="26"/>
        </w:rPr>
        <w:t>я</w:t>
      </w:r>
      <w:r>
        <w:rPr>
          <w:sz w:val="26"/>
          <w:szCs w:val="26"/>
        </w:rPr>
        <w:t>, из них:</w:t>
      </w:r>
    </w:p>
    <w:p w14:paraId="0F6703CE" w14:textId="51D8F102" w:rsidR="004806B2" w:rsidRDefault="004806B2" w:rsidP="004806B2">
      <w:pPr>
        <w:ind w:firstLine="708"/>
        <w:jc w:val="both"/>
        <w:rPr>
          <w:sz w:val="26"/>
          <w:szCs w:val="26"/>
        </w:rPr>
      </w:pPr>
      <w:r w:rsidRPr="00127901">
        <w:rPr>
          <w:sz w:val="26"/>
          <w:szCs w:val="26"/>
        </w:rPr>
        <w:t xml:space="preserve">- </w:t>
      </w:r>
      <w:bookmarkStart w:id="0" w:name="_Hlk140588136"/>
      <w:r w:rsidR="00900ABC">
        <w:rPr>
          <w:sz w:val="26"/>
          <w:szCs w:val="26"/>
        </w:rPr>
        <w:t>777 953</w:t>
      </w:r>
      <w:r w:rsidRPr="00127901">
        <w:rPr>
          <w:sz w:val="26"/>
          <w:szCs w:val="26"/>
        </w:rPr>
        <w:t xml:space="preserve"> рубл</w:t>
      </w:r>
      <w:r w:rsidR="00462CFE">
        <w:rPr>
          <w:sz w:val="26"/>
          <w:szCs w:val="26"/>
        </w:rPr>
        <w:t>ей</w:t>
      </w:r>
      <w:r w:rsidRPr="00127901">
        <w:rPr>
          <w:sz w:val="26"/>
          <w:szCs w:val="26"/>
        </w:rPr>
        <w:t xml:space="preserve"> </w:t>
      </w:r>
      <w:bookmarkEnd w:id="0"/>
      <w:r w:rsidRPr="00127901">
        <w:rPr>
          <w:sz w:val="26"/>
          <w:szCs w:val="26"/>
        </w:rPr>
        <w:t xml:space="preserve">- на основании распоряжений администрации Мезенского муниципального округа </w:t>
      </w:r>
      <w:bookmarkStart w:id="1" w:name="_Hlk106097423"/>
      <w:r>
        <w:rPr>
          <w:sz w:val="26"/>
          <w:szCs w:val="26"/>
        </w:rPr>
        <w:t xml:space="preserve">ассигнования переносятся </w:t>
      </w:r>
      <w:r w:rsidRPr="00127901">
        <w:rPr>
          <w:sz w:val="26"/>
          <w:szCs w:val="26"/>
        </w:rPr>
        <w:t xml:space="preserve">в подразделы: </w:t>
      </w:r>
    </w:p>
    <w:p w14:paraId="7E099CF2" w14:textId="56E2882C" w:rsidR="004806B2" w:rsidRDefault="004806B2" w:rsidP="004806B2">
      <w:pPr>
        <w:ind w:firstLine="708"/>
        <w:jc w:val="both"/>
        <w:rPr>
          <w:sz w:val="26"/>
          <w:szCs w:val="26"/>
        </w:rPr>
      </w:pPr>
      <w:r w:rsidRPr="00127901">
        <w:rPr>
          <w:sz w:val="26"/>
          <w:szCs w:val="26"/>
        </w:rPr>
        <w:t xml:space="preserve">0113 «Другие общегосударственные вопросы» - </w:t>
      </w:r>
      <w:r w:rsidR="00900ABC">
        <w:rPr>
          <w:sz w:val="26"/>
          <w:szCs w:val="26"/>
        </w:rPr>
        <w:t>225 553</w:t>
      </w:r>
      <w:r w:rsidRPr="00127901">
        <w:rPr>
          <w:sz w:val="26"/>
          <w:szCs w:val="26"/>
        </w:rPr>
        <w:t xml:space="preserve"> рублей</w:t>
      </w:r>
      <w:r>
        <w:rPr>
          <w:sz w:val="26"/>
          <w:szCs w:val="26"/>
        </w:rPr>
        <w:t>;</w:t>
      </w:r>
    </w:p>
    <w:p w14:paraId="08AF4DF7" w14:textId="6EEF5D41" w:rsidR="00B77430" w:rsidRDefault="00B77430" w:rsidP="004806B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0408 «Транспорт» - 262 400 рублей;</w:t>
      </w:r>
    </w:p>
    <w:p w14:paraId="51D6E913" w14:textId="28027752" w:rsidR="004806B2" w:rsidRDefault="00B77430" w:rsidP="004806B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0702</w:t>
      </w:r>
      <w:r w:rsidR="004806B2">
        <w:rPr>
          <w:sz w:val="26"/>
          <w:szCs w:val="26"/>
        </w:rPr>
        <w:t xml:space="preserve"> «</w:t>
      </w:r>
      <w:r>
        <w:rPr>
          <w:sz w:val="26"/>
          <w:szCs w:val="26"/>
        </w:rPr>
        <w:t>Образование</w:t>
      </w:r>
      <w:r w:rsidR="004806B2">
        <w:rPr>
          <w:sz w:val="26"/>
          <w:szCs w:val="26"/>
        </w:rPr>
        <w:t xml:space="preserve">» - </w:t>
      </w:r>
      <w:r>
        <w:rPr>
          <w:sz w:val="26"/>
          <w:szCs w:val="26"/>
        </w:rPr>
        <w:t>270</w:t>
      </w:r>
      <w:r w:rsidR="004806B2">
        <w:rPr>
          <w:sz w:val="26"/>
          <w:szCs w:val="26"/>
        </w:rPr>
        <w:t> 000 рублей;</w:t>
      </w:r>
    </w:p>
    <w:p w14:paraId="3CB84CCD" w14:textId="0344B2E6" w:rsidR="004806B2" w:rsidRDefault="00B77430" w:rsidP="004806B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0801</w:t>
      </w:r>
      <w:r w:rsidR="004806B2" w:rsidRPr="00127901">
        <w:rPr>
          <w:sz w:val="26"/>
          <w:szCs w:val="26"/>
        </w:rPr>
        <w:t xml:space="preserve"> «</w:t>
      </w:r>
      <w:r>
        <w:rPr>
          <w:sz w:val="26"/>
          <w:szCs w:val="26"/>
        </w:rPr>
        <w:t>Культура</w:t>
      </w:r>
      <w:r w:rsidR="004806B2" w:rsidRPr="00127901">
        <w:rPr>
          <w:sz w:val="26"/>
          <w:szCs w:val="26"/>
        </w:rPr>
        <w:t xml:space="preserve">» - </w:t>
      </w:r>
      <w:r>
        <w:rPr>
          <w:sz w:val="26"/>
          <w:szCs w:val="26"/>
        </w:rPr>
        <w:t>20 000</w:t>
      </w:r>
      <w:r w:rsidR="004806B2" w:rsidRPr="00127901">
        <w:rPr>
          <w:sz w:val="26"/>
          <w:szCs w:val="26"/>
        </w:rPr>
        <w:t xml:space="preserve"> рубл</w:t>
      </w:r>
      <w:r w:rsidR="004806B2">
        <w:rPr>
          <w:sz w:val="26"/>
          <w:szCs w:val="26"/>
        </w:rPr>
        <w:t>ей;</w:t>
      </w:r>
    </w:p>
    <w:bookmarkEnd w:id="1"/>
    <w:p w14:paraId="63F25304" w14:textId="66EDA26E" w:rsidR="004806B2" w:rsidRPr="00127901" w:rsidRDefault="004806B2" w:rsidP="004806B2">
      <w:pPr>
        <w:ind w:firstLine="708"/>
        <w:jc w:val="both"/>
        <w:rPr>
          <w:sz w:val="26"/>
          <w:szCs w:val="26"/>
        </w:rPr>
      </w:pPr>
      <w:r w:rsidRPr="00127901">
        <w:rPr>
          <w:sz w:val="26"/>
          <w:szCs w:val="26"/>
        </w:rPr>
        <w:t xml:space="preserve">- </w:t>
      </w:r>
      <w:bookmarkStart w:id="2" w:name="_Hlk140583193"/>
      <w:r w:rsidR="002D1F7A">
        <w:rPr>
          <w:sz w:val="26"/>
          <w:szCs w:val="26"/>
        </w:rPr>
        <w:t>1 076 656,16</w:t>
      </w:r>
      <w:r w:rsidR="000773E3">
        <w:rPr>
          <w:sz w:val="26"/>
          <w:szCs w:val="26"/>
        </w:rPr>
        <w:t xml:space="preserve"> </w:t>
      </w:r>
      <w:r w:rsidRPr="00127901">
        <w:rPr>
          <w:sz w:val="26"/>
          <w:szCs w:val="26"/>
        </w:rPr>
        <w:t>рубл</w:t>
      </w:r>
      <w:r w:rsidR="001E4247">
        <w:rPr>
          <w:sz w:val="26"/>
          <w:szCs w:val="26"/>
        </w:rPr>
        <w:t>ей</w:t>
      </w:r>
      <w:r w:rsidRPr="00127901">
        <w:rPr>
          <w:sz w:val="26"/>
          <w:szCs w:val="26"/>
        </w:rPr>
        <w:t xml:space="preserve"> – </w:t>
      </w:r>
      <w:r>
        <w:rPr>
          <w:sz w:val="26"/>
          <w:szCs w:val="26"/>
        </w:rPr>
        <w:t xml:space="preserve">ассигнования </w:t>
      </w:r>
      <w:r w:rsidRPr="00127901">
        <w:rPr>
          <w:sz w:val="26"/>
          <w:szCs w:val="26"/>
        </w:rPr>
        <w:t xml:space="preserve">увеличиваются </w:t>
      </w:r>
      <w:bookmarkEnd w:id="2"/>
      <w:r w:rsidR="002F4458">
        <w:rPr>
          <w:sz w:val="26"/>
          <w:szCs w:val="26"/>
        </w:rPr>
        <w:t xml:space="preserve">за </w:t>
      </w:r>
      <w:r w:rsidR="001E4247" w:rsidRPr="004E6BE3">
        <w:rPr>
          <w:sz w:val="26"/>
          <w:szCs w:val="26"/>
        </w:rPr>
        <w:t xml:space="preserve">счет </w:t>
      </w:r>
      <w:r w:rsidR="006E6151">
        <w:rPr>
          <w:sz w:val="26"/>
          <w:szCs w:val="26"/>
        </w:rPr>
        <w:t>переноса из подраздела 0409 «</w:t>
      </w:r>
      <w:r w:rsidR="006E6151" w:rsidRPr="006E6151">
        <w:rPr>
          <w:sz w:val="26"/>
          <w:szCs w:val="26"/>
        </w:rPr>
        <w:t>Дорожное хозяйство (дорожные фонды)</w:t>
      </w:r>
      <w:r w:rsidR="006E6151">
        <w:rPr>
          <w:sz w:val="26"/>
          <w:szCs w:val="26"/>
        </w:rPr>
        <w:t>»</w:t>
      </w:r>
      <w:r w:rsidRPr="00127901">
        <w:rPr>
          <w:sz w:val="26"/>
          <w:szCs w:val="26"/>
        </w:rPr>
        <w:t>.</w:t>
      </w:r>
    </w:p>
    <w:p w14:paraId="720D482C" w14:textId="77777777" w:rsidR="004806B2" w:rsidRDefault="004806B2" w:rsidP="00270922">
      <w:pPr>
        <w:ind w:firstLine="708"/>
        <w:jc w:val="both"/>
        <w:rPr>
          <w:sz w:val="26"/>
          <w:szCs w:val="26"/>
        </w:rPr>
      </w:pPr>
    </w:p>
    <w:p w14:paraId="07B76BD5" w14:textId="77777777" w:rsidR="00193BEB" w:rsidRPr="00193BEB" w:rsidRDefault="00193BEB" w:rsidP="00270922">
      <w:pPr>
        <w:ind w:firstLine="708"/>
        <w:jc w:val="both"/>
        <w:rPr>
          <w:b/>
          <w:sz w:val="26"/>
          <w:szCs w:val="26"/>
        </w:rPr>
      </w:pPr>
      <w:r w:rsidRPr="00193BEB">
        <w:rPr>
          <w:b/>
          <w:sz w:val="26"/>
          <w:szCs w:val="26"/>
        </w:rPr>
        <w:t>Подраздел 0113 «Другие общегосударственные вопросы»</w:t>
      </w:r>
    </w:p>
    <w:p w14:paraId="22B07F48" w14:textId="3914C514" w:rsidR="00C93A50" w:rsidRDefault="00193BEB" w:rsidP="0027092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Ассигнования </w:t>
      </w:r>
      <w:r w:rsidR="00A2487C">
        <w:rPr>
          <w:sz w:val="26"/>
          <w:szCs w:val="26"/>
        </w:rPr>
        <w:t>на 202</w:t>
      </w:r>
      <w:r w:rsidR="003B3B6C">
        <w:rPr>
          <w:sz w:val="26"/>
          <w:szCs w:val="26"/>
        </w:rPr>
        <w:t>4</w:t>
      </w:r>
      <w:r w:rsidR="00A2487C">
        <w:rPr>
          <w:sz w:val="26"/>
          <w:szCs w:val="26"/>
        </w:rPr>
        <w:t xml:space="preserve"> год </w:t>
      </w:r>
      <w:r w:rsidR="002B19CB">
        <w:rPr>
          <w:sz w:val="26"/>
          <w:szCs w:val="26"/>
        </w:rPr>
        <w:t>уменьшаются</w:t>
      </w:r>
      <w:r>
        <w:rPr>
          <w:sz w:val="26"/>
          <w:szCs w:val="26"/>
        </w:rPr>
        <w:t xml:space="preserve"> на </w:t>
      </w:r>
      <w:r w:rsidR="00DD39E0">
        <w:rPr>
          <w:b/>
          <w:sz w:val="26"/>
          <w:szCs w:val="26"/>
        </w:rPr>
        <w:t>3 081 198,05</w:t>
      </w:r>
      <w:r w:rsidRPr="00886F39">
        <w:rPr>
          <w:b/>
          <w:sz w:val="26"/>
          <w:szCs w:val="26"/>
        </w:rPr>
        <w:t xml:space="preserve"> рубл</w:t>
      </w:r>
      <w:r w:rsidR="00900ABC">
        <w:rPr>
          <w:b/>
          <w:sz w:val="26"/>
          <w:szCs w:val="26"/>
        </w:rPr>
        <w:t>ей</w:t>
      </w:r>
      <w:r w:rsidR="00C93A50">
        <w:rPr>
          <w:sz w:val="26"/>
          <w:szCs w:val="26"/>
        </w:rPr>
        <w:t>, из них:</w:t>
      </w:r>
    </w:p>
    <w:p w14:paraId="0D46989A" w14:textId="023280F4" w:rsidR="003B3B6C" w:rsidRDefault="003B3B6C" w:rsidP="0027092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 счет </w:t>
      </w:r>
      <w:r w:rsidRPr="00C07598">
        <w:rPr>
          <w:sz w:val="26"/>
          <w:szCs w:val="26"/>
          <w:u w:val="single"/>
        </w:rPr>
        <w:t>увеличения:</w:t>
      </w:r>
    </w:p>
    <w:p w14:paraId="54179C86" w14:textId="0EC31D53" w:rsidR="00900ABC" w:rsidRDefault="00644CDF" w:rsidP="007B56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900ABC">
        <w:rPr>
          <w:sz w:val="26"/>
          <w:szCs w:val="26"/>
        </w:rPr>
        <w:t xml:space="preserve"> 115 945 рублей – на оплату расходов, связанных с транспортировкой тела умершего из д. Сафоново в с. Лешуконское</w:t>
      </w:r>
      <w:r w:rsidR="00D857B1">
        <w:rPr>
          <w:sz w:val="26"/>
          <w:szCs w:val="26"/>
        </w:rPr>
        <w:t>,</w:t>
      </w:r>
      <w:r w:rsidR="00900ABC">
        <w:rPr>
          <w:sz w:val="26"/>
          <w:szCs w:val="26"/>
        </w:rPr>
        <w:t xml:space="preserve"> для проведения судебно-медицинской экспертизы за счет средств резервного фонда администрации Мезенского муниципального округа;</w:t>
      </w:r>
    </w:p>
    <w:p w14:paraId="7B6A3423" w14:textId="79CE7924" w:rsidR="00900ABC" w:rsidRDefault="00900ABC" w:rsidP="007B56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- 101 608 рублей </w:t>
      </w:r>
      <w:r w:rsidR="002F4458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2F4458">
        <w:rPr>
          <w:sz w:val="26"/>
          <w:szCs w:val="26"/>
        </w:rPr>
        <w:t xml:space="preserve">на оплату транспортных расходов по доставке миссионерской группы Православного Свято – </w:t>
      </w:r>
      <w:proofErr w:type="spellStart"/>
      <w:r w:rsidR="002F4458">
        <w:rPr>
          <w:sz w:val="26"/>
          <w:szCs w:val="26"/>
        </w:rPr>
        <w:t>Тихоновского</w:t>
      </w:r>
      <w:proofErr w:type="spellEnd"/>
      <w:r w:rsidR="002F4458">
        <w:rPr>
          <w:sz w:val="26"/>
          <w:szCs w:val="26"/>
        </w:rPr>
        <w:t xml:space="preserve"> гуманитарного университета в с. </w:t>
      </w:r>
      <w:proofErr w:type="spellStart"/>
      <w:r w:rsidR="002F4458">
        <w:rPr>
          <w:sz w:val="26"/>
          <w:szCs w:val="26"/>
        </w:rPr>
        <w:t>Койда</w:t>
      </w:r>
      <w:proofErr w:type="spellEnd"/>
      <w:r w:rsidR="002F4458">
        <w:rPr>
          <w:sz w:val="26"/>
          <w:szCs w:val="26"/>
        </w:rPr>
        <w:t xml:space="preserve"> и обратно</w:t>
      </w:r>
      <w:r w:rsidR="00644CDF">
        <w:rPr>
          <w:sz w:val="26"/>
          <w:szCs w:val="26"/>
        </w:rPr>
        <w:t xml:space="preserve"> </w:t>
      </w:r>
      <w:r w:rsidR="002F4458">
        <w:rPr>
          <w:sz w:val="26"/>
          <w:szCs w:val="26"/>
        </w:rPr>
        <w:t>за счет средств резервного фонда администрации Мезенского муниципального округа;</w:t>
      </w:r>
    </w:p>
    <w:p w14:paraId="010A4E4C" w14:textId="76A8BBEC" w:rsidR="002F4458" w:rsidRDefault="002F4458" w:rsidP="007B56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- 8 000 рублей – для опла</w:t>
      </w:r>
      <w:r w:rsidR="00D857B1">
        <w:rPr>
          <w:sz w:val="26"/>
          <w:szCs w:val="26"/>
        </w:rPr>
        <w:t>ты проезда молодежи с Долгощелья</w:t>
      </w:r>
      <w:r>
        <w:rPr>
          <w:sz w:val="26"/>
          <w:szCs w:val="26"/>
        </w:rPr>
        <w:t xml:space="preserve"> в </w:t>
      </w:r>
      <w:proofErr w:type="spellStart"/>
      <w:r>
        <w:rPr>
          <w:sz w:val="26"/>
          <w:szCs w:val="26"/>
        </w:rPr>
        <w:t>Голубино</w:t>
      </w:r>
      <w:proofErr w:type="spellEnd"/>
      <w:r>
        <w:rPr>
          <w:sz w:val="26"/>
          <w:szCs w:val="26"/>
        </w:rPr>
        <w:t xml:space="preserve"> для участия в Форуме «Мечтай. Думай. Побеждай» за счет средств резервного фонда администрации Мезенского муниципального округа;</w:t>
      </w:r>
    </w:p>
    <w:p w14:paraId="06F4B0F6" w14:textId="7F968625" w:rsidR="002F4458" w:rsidRDefault="002F4458" w:rsidP="007B56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- 127 000 рублей – на выполнение работ по разработке местных нормативов градостроительного проектирования </w:t>
      </w:r>
      <w:r w:rsidR="006E6151">
        <w:rPr>
          <w:sz w:val="26"/>
          <w:szCs w:val="26"/>
        </w:rPr>
        <w:t xml:space="preserve">за </w:t>
      </w:r>
      <w:r w:rsidR="006E6151" w:rsidRPr="004E6BE3">
        <w:rPr>
          <w:sz w:val="26"/>
          <w:szCs w:val="26"/>
        </w:rPr>
        <w:t xml:space="preserve">счет </w:t>
      </w:r>
      <w:r w:rsidR="006E6151">
        <w:rPr>
          <w:sz w:val="26"/>
          <w:szCs w:val="26"/>
        </w:rPr>
        <w:t>переноса из подраздела 0409 «</w:t>
      </w:r>
      <w:r w:rsidR="006E6151" w:rsidRPr="006E6151">
        <w:rPr>
          <w:sz w:val="26"/>
          <w:szCs w:val="26"/>
        </w:rPr>
        <w:t>Дорожное хозяйство (дорожные фонды)</w:t>
      </w:r>
      <w:r w:rsidR="006E6151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14:paraId="03624E59" w14:textId="630D83CD" w:rsidR="00C22BEF" w:rsidRDefault="00C22BEF" w:rsidP="007B56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- 800 000 рублей - </w:t>
      </w:r>
      <w:r w:rsidRPr="00C22BEF">
        <w:rPr>
          <w:sz w:val="26"/>
          <w:szCs w:val="26"/>
        </w:rPr>
        <w:t>на реализацию проектов конкурса «Родная сторона» за счет средств благотворительной помощи от АО «АГД ДАЙМОНДС»</w:t>
      </w:r>
      <w:r>
        <w:rPr>
          <w:sz w:val="26"/>
          <w:szCs w:val="26"/>
        </w:rPr>
        <w:t>;</w:t>
      </w:r>
    </w:p>
    <w:p w14:paraId="6CD96F6C" w14:textId="2EE3690A" w:rsidR="00DD39E0" w:rsidRPr="00C22BEF" w:rsidRDefault="00DD39E0" w:rsidP="007B56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- 1 204 108 рублей - </w:t>
      </w:r>
      <w:r w:rsidRPr="003A3246">
        <w:rPr>
          <w:sz w:val="26"/>
          <w:szCs w:val="26"/>
        </w:rPr>
        <w:t xml:space="preserve">на реализацию плана мероприятий по социально-экономическому развитию Мезенского муниципального округа, </w:t>
      </w:r>
      <w:r>
        <w:rPr>
          <w:sz w:val="26"/>
          <w:szCs w:val="26"/>
        </w:rPr>
        <w:t>в соответствии с изменениями за счет переноса из подраздела 0408 «Транспорт» (см. Приложение к пояснительной записке);</w:t>
      </w:r>
    </w:p>
    <w:p w14:paraId="28C42FCA" w14:textId="16015BA1" w:rsidR="00C07598" w:rsidRDefault="00DE2DE7" w:rsidP="007B56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з</w:t>
      </w:r>
      <w:r w:rsidR="00C07598">
        <w:rPr>
          <w:sz w:val="26"/>
          <w:szCs w:val="26"/>
        </w:rPr>
        <w:t xml:space="preserve">а счет </w:t>
      </w:r>
      <w:r w:rsidR="00C07598" w:rsidRPr="00DE2DE7">
        <w:rPr>
          <w:sz w:val="26"/>
          <w:szCs w:val="26"/>
          <w:u w:val="single"/>
        </w:rPr>
        <w:t>уменьшения:</w:t>
      </w:r>
    </w:p>
    <w:p w14:paraId="063F2626" w14:textId="77777777" w:rsidR="00DE1F10" w:rsidRDefault="00C07598" w:rsidP="007B56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2F4458">
        <w:rPr>
          <w:sz w:val="26"/>
          <w:szCs w:val="26"/>
        </w:rPr>
        <w:t>719 21</w:t>
      </w:r>
      <w:r w:rsidR="00DE1F10">
        <w:rPr>
          <w:sz w:val="26"/>
          <w:szCs w:val="26"/>
        </w:rPr>
        <w:t>3</w:t>
      </w:r>
      <w:r w:rsidR="002F4458">
        <w:rPr>
          <w:sz w:val="26"/>
          <w:szCs w:val="26"/>
        </w:rPr>
        <w:t>,05</w:t>
      </w:r>
      <w:r>
        <w:rPr>
          <w:sz w:val="26"/>
          <w:szCs w:val="26"/>
        </w:rPr>
        <w:t xml:space="preserve"> рублей – ассигнования</w:t>
      </w:r>
      <w:r w:rsidR="00DE2DE7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2F4458" w:rsidRPr="00127901">
        <w:rPr>
          <w:sz w:val="26"/>
          <w:szCs w:val="26"/>
        </w:rPr>
        <w:t xml:space="preserve">зарезервированные на финансовое обеспечение расходов в целях </w:t>
      </w:r>
      <w:proofErr w:type="spellStart"/>
      <w:r w:rsidR="002F4458" w:rsidRPr="00127901">
        <w:rPr>
          <w:sz w:val="26"/>
          <w:szCs w:val="26"/>
        </w:rPr>
        <w:t>софинансирования</w:t>
      </w:r>
      <w:proofErr w:type="spellEnd"/>
      <w:r w:rsidR="002F4458" w:rsidRPr="00127901">
        <w:rPr>
          <w:sz w:val="26"/>
          <w:szCs w:val="26"/>
        </w:rPr>
        <w:t xml:space="preserve"> субсидий и иных межбюджетных трансфертов, поступающих из областного бюджета</w:t>
      </w:r>
      <w:r w:rsidR="00DE1F10">
        <w:rPr>
          <w:sz w:val="26"/>
          <w:szCs w:val="26"/>
        </w:rPr>
        <w:t>,</w:t>
      </w:r>
      <w:r w:rsidR="002F4458">
        <w:rPr>
          <w:sz w:val="26"/>
          <w:szCs w:val="26"/>
        </w:rPr>
        <w:t xml:space="preserve"> переносятся в подразделы</w:t>
      </w:r>
      <w:r w:rsidR="00DE1F10">
        <w:rPr>
          <w:sz w:val="26"/>
          <w:szCs w:val="26"/>
        </w:rPr>
        <w:t>:</w:t>
      </w:r>
    </w:p>
    <w:p w14:paraId="257701C6" w14:textId="77777777" w:rsidR="00DE1F10" w:rsidRDefault="00DE1F10" w:rsidP="007B56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- 0501 «Жилищное хозяйство» - 655 рублей;</w:t>
      </w:r>
    </w:p>
    <w:p w14:paraId="65CBEA9D" w14:textId="77777777" w:rsidR="00DE1F10" w:rsidRDefault="00DE1F10" w:rsidP="007B56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- 0702 «Общее образование» - 341 856 рублей;</w:t>
      </w:r>
    </w:p>
    <w:p w14:paraId="7DCD8DD9" w14:textId="77777777" w:rsidR="00DE1F10" w:rsidRDefault="00DE1F10" w:rsidP="007B56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- 0709 «Другие вопросы в области образования» - 24 137,95 рублей;</w:t>
      </w:r>
    </w:p>
    <w:p w14:paraId="39852822" w14:textId="03CDEFEF" w:rsidR="00C07598" w:rsidRDefault="00DE1F10" w:rsidP="007B56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- 0801 «Культура» - 352 564,10 рубля;</w:t>
      </w:r>
    </w:p>
    <w:p w14:paraId="0E7A465F" w14:textId="2B3E2469" w:rsidR="00DE1F10" w:rsidRDefault="00DE1F10" w:rsidP="007B56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- 4 718 718 рублей - </w:t>
      </w:r>
      <w:r w:rsidRPr="001C64EE">
        <w:rPr>
          <w:sz w:val="26"/>
          <w:szCs w:val="26"/>
        </w:rPr>
        <w:t>ассигнования, зарезервированные на оплату коммунальных услуг, переносятся в подразделы</w:t>
      </w:r>
      <w:r>
        <w:rPr>
          <w:sz w:val="26"/>
          <w:szCs w:val="26"/>
        </w:rPr>
        <w:t>:</w:t>
      </w:r>
    </w:p>
    <w:p w14:paraId="0A07A98A" w14:textId="63F28A65" w:rsidR="00DE1F10" w:rsidRDefault="00DE1F10" w:rsidP="007B56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- 0104 «</w:t>
      </w:r>
      <w:r w:rsidRPr="00DE1F10">
        <w:rPr>
          <w:sz w:val="26"/>
          <w:szCs w:val="26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sz w:val="26"/>
          <w:szCs w:val="26"/>
        </w:rPr>
        <w:t>» - 1 282 116 рублей;</w:t>
      </w:r>
    </w:p>
    <w:p w14:paraId="6AB422A6" w14:textId="2C3CC46F" w:rsidR="00DE1F10" w:rsidRDefault="00DE1F10" w:rsidP="007B56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- 0503 «Благоустройство» - 3 436 602 рубля.</w:t>
      </w:r>
    </w:p>
    <w:p w14:paraId="3248A9F2" w14:textId="77777777" w:rsidR="00DE1F10" w:rsidRDefault="00DE1F10" w:rsidP="007B56A6">
      <w:pPr>
        <w:ind w:firstLine="708"/>
        <w:jc w:val="both"/>
        <w:rPr>
          <w:sz w:val="26"/>
          <w:szCs w:val="26"/>
        </w:rPr>
      </w:pPr>
    </w:p>
    <w:p w14:paraId="28AC77AA" w14:textId="556BF78F" w:rsidR="00DE1F10" w:rsidRPr="00C07598" w:rsidRDefault="00DE1F10" w:rsidP="007B56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Ассигнования, </w:t>
      </w:r>
      <w:r w:rsidRPr="00127901">
        <w:rPr>
          <w:sz w:val="26"/>
          <w:szCs w:val="26"/>
        </w:rPr>
        <w:t xml:space="preserve">зарезервированные на финансовое обеспечение расходов в целях </w:t>
      </w:r>
      <w:proofErr w:type="spellStart"/>
      <w:r w:rsidRPr="00127901">
        <w:rPr>
          <w:sz w:val="26"/>
          <w:szCs w:val="26"/>
        </w:rPr>
        <w:t>софинансирования</w:t>
      </w:r>
      <w:proofErr w:type="spellEnd"/>
      <w:r w:rsidRPr="00127901">
        <w:rPr>
          <w:sz w:val="26"/>
          <w:szCs w:val="26"/>
        </w:rPr>
        <w:t xml:space="preserve"> субсидий и иных межбюджетных трансфертов, поступающих из областного бюджета</w:t>
      </w:r>
      <w:r>
        <w:rPr>
          <w:sz w:val="26"/>
          <w:szCs w:val="26"/>
        </w:rPr>
        <w:t xml:space="preserve"> на 2025 год, уменьшаются на 199 104 рубля за счет переноса в подраздел 0702 «Общее образование».</w:t>
      </w:r>
    </w:p>
    <w:p w14:paraId="1C9E43FA" w14:textId="77777777" w:rsidR="004623CF" w:rsidRDefault="004623CF" w:rsidP="007B56A6">
      <w:pPr>
        <w:ind w:firstLine="708"/>
        <w:jc w:val="both"/>
        <w:rPr>
          <w:sz w:val="26"/>
          <w:szCs w:val="26"/>
        </w:rPr>
      </w:pPr>
    </w:p>
    <w:p w14:paraId="7EA28590" w14:textId="67C9F68D" w:rsidR="004623CF" w:rsidRPr="004623CF" w:rsidRDefault="004623CF" w:rsidP="007B56A6">
      <w:pPr>
        <w:ind w:firstLine="708"/>
        <w:jc w:val="both"/>
        <w:rPr>
          <w:b/>
          <w:sz w:val="26"/>
          <w:szCs w:val="26"/>
        </w:rPr>
      </w:pPr>
      <w:r w:rsidRPr="004623CF">
        <w:rPr>
          <w:b/>
          <w:sz w:val="26"/>
          <w:szCs w:val="26"/>
        </w:rPr>
        <w:t xml:space="preserve">Подраздел </w:t>
      </w:r>
      <w:r w:rsidR="00DE1F10">
        <w:rPr>
          <w:b/>
          <w:sz w:val="26"/>
          <w:szCs w:val="26"/>
        </w:rPr>
        <w:t>0314</w:t>
      </w:r>
      <w:r w:rsidRPr="004623CF">
        <w:rPr>
          <w:b/>
          <w:sz w:val="26"/>
          <w:szCs w:val="26"/>
        </w:rPr>
        <w:t xml:space="preserve"> «</w:t>
      </w:r>
      <w:r w:rsidR="00DE1F10" w:rsidRPr="00DE1F10">
        <w:rPr>
          <w:b/>
          <w:sz w:val="26"/>
          <w:szCs w:val="26"/>
        </w:rPr>
        <w:t>Другие вопросы в области национальной безопасности и правоохранительной деятельности</w:t>
      </w:r>
      <w:r w:rsidRPr="004623CF">
        <w:rPr>
          <w:b/>
          <w:sz w:val="26"/>
          <w:szCs w:val="26"/>
        </w:rPr>
        <w:t>»</w:t>
      </w:r>
    </w:p>
    <w:p w14:paraId="6C996695" w14:textId="66E57019" w:rsidR="00DE2DE7" w:rsidRDefault="00654D54" w:rsidP="007B56A6">
      <w:pPr>
        <w:ind w:firstLine="708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Ассигнования на 2024 год увеличиваются на </w:t>
      </w:r>
      <w:r w:rsidRPr="008C7111">
        <w:rPr>
          <w:b/>
          <w:sz w:val="26"/>
          <w:szCs w:val="26"/>
        </w:rPr>
        <w:t>1 017 000 рублей</w:t>
      </w:r>
      <w:r>
        <w:rPr>
          <w:sz w:val="26"/>
          <w:szCs w:val="26"/>
        </w:rPr>
        <w:t xml:space="preserve"> на </w:t>
      </w:r>
      <w:r w:rsidR="008C7111">
        <w:rPr>
          <w:sz w:val="26"/>
          <w:szCs w:val="26"/>
        </w:rPr>
        <w:t xml:space="preserve">услуги видеонаблюдения в п. Каменка в рамках проекта «Безопасный город» </w:t>
      </w:r>
      <w:r w:rsidR="00730204">
        <w:rPr>
          <w:sz w:val="26"/>
          <w:szCs w:val="26"/>
        </w:rPr>
        <w:t xml:space="preserve">за </w:t>
      </w:r>
      <w:r w:rsidR="00730204" w:rsidRPr="004E6BE3">
        <w:rPr>
          <w:sz w:val="26"/>
          <w:szCs w:val="26"/>
        </w:rPr>
        <w:t xml:space="preserve">счет </w:t>
      </w:r>
      <w:r w:rsidR="00730204">
        <w:rPr>
          <w:sz w:val="26"/>
          <w:szCs w:val="26"/>
        </w:rPr>
        <w:t>переноса из подраздела 0409 «</w:t>
      </w:r>
      <w:r w:rsidR="00730204" w:rsidRPr="006E6151">
        <w:rPr>
          <w:sz w:val="26"/>
          <w:szCs w:val="26"/>
        </w:rPr>
        <w:t>Дорожное хозяйство (дорожные фонды)</w:t>
      </w:r>
      <w:r w:rsidR="00730204">
        <w:rPr>
          <w:sz w:val="26"/>
          <w:szCs w:val="26"/>
        </w:rPr>
        <w:t>»</w:t>
      </w:r>
      <w:r w:rsidR="004623CF" w:rsidRPr="00A2487C">
        <w:rPr>
          <w:bCs/>
          <w:sz w:val="26"/>
          <w:szCs w:val="26"/>
        </w:rPr>
        <w:t>.</w:t>
      </w:r>
    </w:p>
    <w:p w14:paraId="4FF8D8BC" w14:textId="77777777" w:rsidR="00DE2DE7" w:rsidRDefault="00DE2DE7" w:rsidP="007B56A6">
      <w:pPr>
        <w:ind w:firstLine="708"/>
        <w:jc w:val="both"/>
        <w:rPr>
          <w:bCs/>
          <w:sz w:val="26"/>
          <w:szCs w:val="26"/>
        </w:rPr>
      </w:pPr>
    </w:p>
    <w:p w14:paraId="61585F89" w14:textId="2EE68BAE" w:rsidR="00DE2DE7" w:rsidRPr="00DE2DE7" w:rsidRDefault="00DE2DE7" w:rsidP="007B56A6">
      <w:pPr>
        <w:ind w:firstLine="708"/>
        <w:jc w:val="both"/>
        <w:rPr>
          <w:b/>
          <w:bCs/>
          <w:sz w:val="26"/>
          <w:szCs w:val="26"/>
        </w:rPr>
      </w:pPr>
      <w:r w:rsidRPr="00DE2DE7">
        <w:rPr>
          <w:b/>
          <w:bCs/>
          <w:sz w:val="26"/>
          <w:szCs w:val="26"/>
        </w:rPr>
        <w:t>Подраздел 0</w:t>
      </w:r>
      <w:r w:rsidR="008C7111">
        <w:rPr>
          <w:b/>
          <w:bCs/>
          <w:sz w:val="26"/>
          <w:szCs w:val="26"/>
        </w:rPr>
        <w:t>405</w:t>
      </w:r>
      <w:r w:rsidRPr="00DE2DE7">
        <w:rPr>
          <w:b/>
          <w:bCs/>
          <w:sz w:val="26"/>
          <w:szCs w:val="26"/>
        </w:rPr>
        <w:t xml:space="preserve"> «</w:t>
      </w:r>
      <w:r w:rsidR="008C7111" w:rsidRPr="008C7111">
        <w:rPr>
          <w:b/>
          <w:bCs/>
          <w:sz w:val="26"/>
          <w:szCs w:val="26"/>
        </w:rPr>
        <w:t>Сельское хозяйство и рыболовство</w:t>
      </w:r>
      <w:r w:rsidRPr="00DE2DE7">
        <w:rPr>
          <w:b/>
          <w:bCs/>
          <w:sz w:val="26"/>
          <w:szCs w:val="26"/>
        </w:rPr>
        <w:t>»</w:t>
      </w:r>
    </w:p>
    <w:p w14:paraId="3BEAEAE9" w14:textId="26F51C61" w:rsidR="004623CF" w:rsidRPr="00A2487C" w:rsidRDefault="00DE2DE7" w:rsidP="007B56A6">
      <w:pPr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Ассигнования</w:t>
      </w:r>
      <w:r w:rsidR="008C7111">
        <w:rPr>
          <w:bCs/>
          <w:sz w:val="26"/>
          <w:szCs w:val="26"/>
        </w:rPr>
        <w:t xml:space="preserve"> на 2024 год увеличиваются на </w:t>
      </w:r>
      <w:r w:rsidR="008C7111" w:rsidRPr="008C7111">
        <w:rPr>
          <w:b/>
          <w:bCs/>
          <w:sz w:val="26"/>
          <w:szCs w:val="26"/>
        </w:rPr>
        <w:t>497 000 рублей</w:t>
      </w:r>
      <w:r w:rsidR="008C7111">
        <w:rPr>
          <w:bCs/>
          <w:sz w:val="26"/>
          <w:szCs w:val="26"/>
        </w:rPr>
        <w:t xml:space="preserve"> </w:t>
      </w:r>
      <w:r w:rsidR="008C7111" w:rsidRPr="008C7111">
        <w:rPr>
          <w:bCs/>
          <w:sz w:val="26"/>
          <w:szCs w:val="26"/>
        </w:rPr>
        <w:t>на обеспечение деятельности МАУ Мезенское общество охотников и рыболовов</w:t>
      </w:r>
      <w:r w:rsidR="008C7111">
        <w:rPr>
          <w:bCs/>
          <w:sz w:val="26"/>
          <w:szCs w:val="26"/>
        </w:rPr>
        <w:t xml:space="preserve"> </w:t>
      </w:r>
      <w:r w:rsidR="00730204">
        <w:rPr>
          <w:sz w:val="26"/>
          <w:szCs w:val="26"/>
        </w:rPr>
        <w:t xml:space="preserve">за </w:t>
      </w:r>
      <w:r w:rsidR="00730204" w:rsidRPr="004E6BE3">
        <w:rPr>
          <w:sz w:val="26"/>
          <w:szCs w:val="26"/>
        </w:rPr>
        <w:t xml:space="preserve">счет </w:t>
      </w:r>
      <w:r w:rsidR="00730204">
        <w:rPr>
          <w:sz w:val="26"/>
          <w:szCs w:val="26"/>
        </w:rPr>
        <w:t>переноса из подраздела 0409 «</w:t>
      </w:r>
      <w:r w:rsidR="00730204" w:rsidRPr="006E6151">
        <w:rPr>
          <w:sz w:val="26"/>
          <w:szCs w:val="26"/>
        </w:rPr>
        <w:t>Дорожное хозяйство (дорожные фонды)</w:t>
      </w:r>
      <w:r w:rsidR="00730204">
        <w:rPr>
          <w:sz w:val="26"/>
          <w:szCs w:val="26"/>
        </w:rPr>
        <w:t>»</w:t>
      </w:r>
      <w:r>
        <w:rPr>
          <w:sz w:val="26"/>
          <w:szCs w:val="26"/>
        </w:rPr>
        <w:t xml:space="preserve">. </w:t>
      </w:r>
      <w:r w:rsidR="004623CF" w:rsidRPr="00A2487C">
        <w:rPr>
          <w:bCs/>
          <w:sz w:val="26"/>
          <w:szCs w:val="26"/>
        </w:rPr>
        <w:tab/>
      </w:r>
    </w:p>
    <w:p w14:paraId="3E42C164" w14:textId="77777777" w:rsidR="00A96DBF" w:rsidRPr="004623CF" w:rsidRDefault="00A96DBF" w:rsidP="00A47658">
      <w:pPr>
        <w:ind w:firstLine="708"/>
        <w:jc w:val="both"/>
        <w:rPr>
          <w:sz w:val="26"/>
          <w:szCs w:val="26"/>
          <w:highlight w:val="yellow"/>
        </w:rPr>
      </w:pPr>
    </w:p>
    <w:p w14:paraId="2201DD84" w14:textId="77777777" w:rsidR="00A96DBF" w:rsidRPr="007B56A6" w:rsidRDefault="00A96DBF" w:rsidP="00A47658">
      <w:pPr>
        <w:ind w:firstLine="708"/>
        <w:jc w:val="both"/>
        <w:rPr>
          <w:b/>
          <w:sz w:val="26"/>
          <w:szCs w:val="26"/>
        </w:rPr>
      </w:pPr>
      <w:r w:rsidRPr="007B56A6">
        <w:rPr>
          <w:b/>
          <w:sz w:val="26"/>
          <w:szCs w:val="26"/>
        </w:rPr>
        <w:t>Подраздел 0408 «Транспорт»</w:t>
      </w:r>
    </w:p>
    <w:p w14:paraId="3C9BCFAB" w14:textId="42E474BF" w:rsidR="004623CF" w:rsidRDefault="00A96DBF" w:rsidP="00A47658">
      <w:pPr>
        <w:ind w:firstLine="708"/>
        <w:jc w:val="both"/>
        <w:rPr>
          <w:sz w:val="26"/>
          <w:szCs w:val="26"/>
        </w:rPr>
      </w:pPr>
      <w:r w:rsidRPr="007B56A6">
        <w:rPr>
          <w:sz w:val="26"/>
          <w:szCs w:val="26"/>
        </w:rPr>
        <w:t>Ассигнования</w:t>
      </w:r>
      <w:r w:rsidR="004623CF">
        <w:rPr>
          <w:sz w:val="26"/>
          <w:szCs w:val="26"/>
        </w:rPr>
        <w:t xml:space="preserve"> </w:t>
      </w:r>
      <w:r w:rsidR="00A2487C">
        <w:rPr>
          <w:sz w:val="26"/>
          <w:szCs w:val="26"/>
        </w:rPr>
        <w:t xml:space="preserve">по муниципальной программе </w:t>
      </w:r>
      <w:r w:rsidR="00A2487C" w:rsidRPr="007B56A6">
        <w:rPr>
          <w:sz w:val="26"/>
          <w:szCs w:val="26"/>
        </w:rPr>
        <w:t>«</w:t>
      </w:r>
      <w:r w:rsidR="00A2487C" w:rsidRPr="00335D17">
        <w:rPr>
          <w:sz w:val="26"/>
          <w:szCs w:val="26"/>
        </w:rPr>
        <w:t>Развитие транспортной системы и дорожного хозяйства в Мезенском муниципальном округе Архангельской области</w:t>
      </w:r>
      <w:r w:rsidR="00A2487C" w:rsidRPr="007B56A6">
        <w:rPr>
          <w:sz w:val="26"/>
          <w:szCs w:val="26"/>
        </w:rPr>
        <w:t xml:space="preserve">» </w:t>
      </w:r>
      <w:r w:rsidR="004623CF">
        <w:rPr>
          <w:sz w:val="26"/>
          <w:szCs w:val="26"/>
        </w:rPr>
        <w:t>на 202</w:t>
      </w:r>
      <w:r w:rsidR="00DE2DE7">
        <w:rPr>
          <w:sz w:val="26"/>
          <w:szCs w:val="26"/>
        </w:rPr>
        <w:t>4</w:t>
      </w:r>
      <w:r w:rsidR="004623CF">
        <w:rPr>
          <w:sz w:val="26"/>
          <w:szCs w:val="26"/>
        </w:rPr>
        <w:t xml:space="preserve"> год</w:t>
      </w:r>
      <w:r w:rsidRPr="007B56A6">
        <w:rPr>
          <w:sz w:val="26"/>
          <w:szCs w:val="26"/>
        </w:rPr>
        <w:t xml:space="preserve"> увеличиваются на </w:t>
      </w:r>
      <w:r w:rsidR="00DD39E0">
        <w:rPr>
          <w:b/>
          <w:sz w:val="26"/>
          <w:szCs w:val="26"/>
        </w:rPr>
        <w:t>252 000</w:t>
      </w:r>
      <w:r w:rsidR="007B56A6" w:rsidRPr="007B56A6">
        <w:rPr>
          <w:b/>
          <w:sz w:val="26"/>
          <w:szCs w:val="26"/>
        </w:rPr>
        <w:t xml:space="preserve"> рубл</w:t>
      </w:r>
      <w:r w:rsidR="008C7111">
        <w:rPr>
          <w:b/>
          <w:sz w:val="26"/>
          <w:szCs w:val="26"/>
        </w:rPr>
        <w:t>ей</w:t>
      </w:r>
      <w:r w:rsidR="008C7111">
        <w:rPr>
          <w:sz w:val="26"/>
          <w:szCs w:val="26"/>
        </w:rPr>
        <w:t>,</w:t>
      </w:r>
      <w:r w:rsidR="004623CF">
        <w:rPr>
          <w:sz w:val="26"/>
          <w:szCs w:val="26"/>
        </w:rPr>
        <w:t xml:space="preserve"> из них:</w:t>
      </w:r>
    </w:p>
    <w:p w14:paraId="515F9369" w14:textId="06477C64" w:rsidR="00DD39E0" w:rsidRDefault="00DD39E0" w:rsidP="00A4765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 счет </w:t>
      </w:r>
      <w:r w:rsidRPr="00DD39E0">
        <w:rPr>
          <w:sz w:val="26"/>
          <w:szCs w:val="26"/>
          <w:u w:val="single"/>
        </w:rPr>
        <w:t>увеличения:</w:t>
      </w:r>
    </w:p>
    <w:p w14:paraId="407AAE3C" w14:textId="560BE58F" w:rsidR="00E6655E" w:rsidRDefault="004623CF" w:rsidP="00A4765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849F4">
        <w:rPr>
          <w:sz w:val="26"/>
          <w:szCs w:val="26"/>
        </w:rPr>
        <w:t>112 400</w:t>
      </w:r>
      <w:r>
        <w:rPr>
          <w:sz w:val="26"/>
          <w:szCs w:val="26"/>
        </w:rPr>
        <w:t xml:space="preserve"> рубл</w:t>
      </w:r>
      <w:r w:rsidR="007849F4">
        <w:rPr>
          <w:sz w:val="26"/>
          <w:szCs w:val="26"/>
        </w:rPr>
        <w:t>ей</w:t>
      </w:r>
      <w:r>
        <w:rPr>
          <w:sz w:val="26"/>
          <w:szCs w:val="26"/>
        </w:rPr>
        <w:t xml:space="preserve"> - </w:t>
      </w:r>
      <w:r w:rsidR="007B56A6" w:rsidRPr="007B56A6">
        <w:rPr>
          <w:sz w:val="26"/>
          <w:szCs w:val="26"/>
        </w:rPr>
        <w:t xml:space="preserve">на </w:t>
      </w:r>
      <w:r w:rsidR="007849F4">
        <w:rPr>
          <w:sz w:val="26"/>
          <w:szCs w:val="26"/>
        </w:rPr>
        <w:t xml:space="preserve">выполнение работ по установке оборудования (видеонаблюдение, ГЛОНАСС, </w:t>
      </w:r>
      <w:proofErr w:type="spellStart"/>
      <w:r w:rsidR="007849F4">
        <w:rPr>
          <w:sz w:val="26"/>
          <w:szCs w:val="26"/>
        </w:rPr>
        <w:t>тахограф</w:t>
      </w:r>
      <w:proofErr w:type="spellEnd"/>
      <w:r w:rsidR="007849F4">
        <w:rPr>
          <w:sz w:val="26"/>
          <w:szCs w:val="26"/>
        </w:rPr>
        <w:t xml:space="preserve">) на автомобиль ГАЗ для </w:t>
      </w:r>
      <w:proofErr w:type="spellStart"/>
      <w:r w:rsidR="007849F4">
        <w:rPr>
          <w:sz w:val="26"/>
          <w:szCs w:val="26"/>
        </w:rPr>
        <w:t>Дорогорского</w:t>
      </w:r>
      <w:proofErr w:type="spellEnd"/>
      <w:r w:rsidR="007849F4">
        <w:rPr>
          <w:sz w:val="26"/>
          <w:szCs w:val="26"/>
        </w:rPr>
        <w:t xml:space="preserve"> территориального отдела</w:t>
      </w:r>
      <w:r w:rsidR="006E6151">
        <w:rPr>
          <w:sz w:val="26"/>
          <w:szCs w:val="26"/>
        </w:rPr>
        <w:t xml:space="preserve"> за счет средств резервного фонда администрации Мезенского муниципального округа</w:t>
      </w:r>
      <w:r w:rsidR="00E6655E">
        <w:rPr>
          <w:sz w:val="26"/>
          <w:szCs w:val="26"/>
        </w:rPr>
        <w:t>;</w:t>
      </w:r>
    </w:p>
    <w:p w14:paraId="66C995CB" w14:textId="77777777" w:rsidR="006E6151" w:rsidRDefault="00E6655E" w:rsidP="00A4765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C55D8">
        <w:rPr>
          <w:sz w:val="26"/>
          <w:szCs w:val="26"/>
        </w:rPr>
        <w:t>150 000</w:t>
      </w:r>
      <w:r w:rsidRPr="004E6BE3">
        <w:rPr>
          <w:sz w:val="26"/>
          <w:szCs w:val="26"/>
        </w:rPr>
        <w:t xml:space="preserve"> рублей </w:t>
      </w:r>
      <w:r w:rsidR="009C55D8">
        <w:rPr>
          <w:sz w:val="26"/>
          <w:szCs w:val="26"/>
        </w:rPr>
        <w:t>–</w:t>
      </w:r>
      <w:r w:rsidRPr="004E6BE3">
        <w:rPr>
          <w:sz w:val="26"/>
          <w:szCs w:val="26"/>
        </w:rPr>
        <w:t xml:space="preserve"> </w:t>
      </w:r>
      <w:r w:rsidR="007019C5">
        <w:rPr>
          <w:sz w:val="26"/>
          <w:szCs w:val="26"/>
        </w:rPr>
        <w:t>на оплату командировочных расходов и приобретение ГСМ для перегона трех пассажирских автобусов по маршруту Ярославль-Архангельск-Мезень</w:t>
      </w:r>
      <w:r w:rsidR="006E6151">
        <w:rPr>
          <w:sz w:val="26"/>
          <w:szCs w:val="26"/>
        </w:rPr>
        <w:t xml:space="preserve"> за счет средств резервного фонда администрации Мезенского муниципального округа;</w:t>
      </w:r>
    </w:p>
    <w:p w14:paraId="4939BB80" w14:textId="77777777" w:rsidR="00DD39E0" w:rsidRDefault="006E6151" w:rsidP="00A4765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- 81 100 рублей - </w:t>
      </w:r>
      <w:r w:rsidRPr="007B56A6">
        <w:rPr>
          <w:sz w:val="26"/>
          <w:szCs w:val="26"/>
        </w:rPr>
        <w:t xml:space="preserve">на </w:t>
      </w:r>
      <w:r>
        <w:rPr>
          <w:sz w:val="26"/>
          <w:szCs w:val="26"/>
        </w:rPr>
        <w:t xml:space="preserve">выполнение работ по установке </w:t>
      </w:r>
      <w:r w:rsidR="00681EE8">
        <w:rPr>
          <w:sz w:val="26"/>
          <w:szCs w:val="26"/>
        </w:rPr>
        <w:t>оборудования</w:t>
      </w:r>
      <w:r>
        <w:rPr>
          <w:sz w:val="26"/>
          <w:szCs w:val="26"/>
        </w:rPr>
        <w:t xml:space="preserve"> на пассажирские автобусы </w:t>
      </w:r>
      <w:r w:rsidR="00681EE8">
        <w:rPr>
          <w:sz w:val="26"/>
          <w:szCs w:val="26"/>
        </w:rPr>
        <w:t xml:space="preserve">и постановка их на учет в ГИБДД </w:t>
      </w:r>
      <w:r>
        <w:rPr>
          <w:sz w:val="26"/>
          <w:szCs w:val="26"/>
        </w:rPr>
        <w:t xml:space="preserve">за </w:t>
      </w:r>
      <w:r w:rsidRPr="004E6BE3">
        <w:rPr>
          <w:sz w:val="26"/>
          <w:szCs w:val="26"/>
        </w:rPr>
        <w:t xml:space="preserve">счет </w:t>
      </w:r>
      <w:r>
        <w:rPr>
          <w:sz w:val="26"/>
          <w:szCs w:val="26"/>
        </w:rPr>
        <w:t>переноса из подраздела 0409 «</w:t>
      </w:r>
      <w:r w:rsidRPr="006E6151">
        <w:rPr>
          <w:sz w:val="26"/>
          <w:szCs w:val="26"/>
        </w:rPr>
        <w:t>Дорожное хозяйство (дорожные фонды)</w:t>
      </w:r>
      <w:r>
        <w:rPr>
          <w:sz w:val="26"/>
          <w:szCs w:val="26"/>
        </w:rPr>
        <w:t>»</w:t>
      </w:r>
      <w:r w:rsidR="00DD39E0">
        <w:rPr>
          <w:sz w:val="26"/>
          <w:szCs w:val="26"/>
        </w:rPr>
        <w:t>;</w:t>
      </w:r>
    </w:p>
    <w:p w14:paraId="13B166C0" w14:textId="77777777" w:rsidR="00DD39E0" w:rsidRDefault="00DD39E0" w:rsidP="00A4765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- 1 620 000 рублей - </w:t>
      </w:r>
      <w:r w:rsidRPr="003A3246">
        <w:rPr>
          <w:sz w:val="26"/>
          <w:szCs w:val="26"/>
        </w:rPr>
        <w:t xml:space="preserve">на реализацию плана мероприятий по социально-экономическому развитию Мезенского муниципального округа, </w:t>
      </w:r>
      <w:r>
        <w:rPr>
          <w:sz w:val="26"/>
          <w:szCs w:val="26"/>
        </w:rPr>
        <w:t>в соответствии с изменениями за счет переноса из подраздела 0801 «Культура» (см. Приложение к пояснительной записке);</w:t>
      </w:r>
    </w:p>
    <w:p w14:paraId="19058CB2" w14:textId="439B54A0" w:rsidR="00DD39E0" w:rsidRDefault="00F92DF1" w:rsidP="00A4765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з</w:t>
      </w:r>
      <w:r w:rsidR="00DD39E0">
        <w:rPr>
          <w:sz w:val="26"/>
          <w:szCs w:val="26"/>
        </w:rPr>
        <w:t xml:space="preserve">а счет </w:t>
      </w:r>
      <w:r w:rsidR="00DD39E0" w:rsidRPr="00F92DF1">
        <w:rPr>
          <w:sz w:val="26"/>
          <w:szCs w:val="26"/>
          <w:u w:val="single"/>
        </w:rPr>
        <w:t>уменьшения:</w:t>
      </w:r>
    </w:p>
    <w:p w14:paraId="3D7B08D7" w14:textId="5C8B7F2D" w:rsidR="00A96DBF" w:rsidRPr="004E6BE3" w:rsidRDefault="00F92DF1" w:rsidP="00A4765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- 1 711 500 рублей - </w:t>
      </w:r>
      <w:r w:rsidR="00DD39E0">
        <w:rPr>
          <w:sz w:val="26"/>
          <w:szCs w:val="26"/>
        </w:rPr>
        <w:t xml:space="preserve"> </w:t>
      </w:r>
      <w:r w:rsidRPr="003A3246">
        <w:rPr>
          <w:sz w:val="26"/>
          <w:szCs w:val="26"/>
        </w:rPr>
        <w:t xml:space="preserve">на реализацию плана мероприятий по социально-экономическому развитию Мезенского муниципального округа, </w:t>
      </w:r>
      <w:r>
        <w:rPr>
          <w:sz w:val="26"/>
          <w:szCs w:val="26"/>
        </w:rPr>
        <w:t>в соответствии с изменениями переносятся в подразделы 0113 «Другие общегосударственные вопросы» - 1 204 180 рублей, 0409 «</w:t>
      </w:r>
      <w:r w:rsidRPr="006E6151">
        <w:rPr>
          <w:sz w:val="26"/>
          <w:szCs w:val="26"/>
        </w:rPr>
        <w:t>Дорожное хозяйство (дорожные фонды)</w:t>
      </w:r>
      <w:r>
        <w:rPr>
          <w:sz w:val="26"/>
          <w:szCs w:val="26"/>
        </w:rPr>
        <w:t>» - 275 000 рублей, 0412 «</w:t>
      </w:r>
      <w:r w:rsidRPr="00F92DF1">
        <w:rPr>
          <w:sz w:val="26"/>
          <w:szCs w:val="26"/>
        </w:rPr>
        <w:t>Другие вопросы в области национальной экономики»</w:t>
      </w:r>
      <w:r>
        <w:rPr>
          <w:sz w:val="26"/>
          <w:szCs w:val="26"/>
        </w:rPr>
        <w:t xml:space="preserve"> - 134 500 рублей, 0503 «Благоустройство» - 97 820 рублей, </w:t>
      </w:r>
      <w:r w:rsidRPr="00F92DF1">
        <w:rPr>
          <w:sz w:val="26"/>
          <w:szCs w:val="26"/>
        </w:rPr>
        <w:t>(см. Приложение к пояснительной записке)</w:t>
      </w:r>
      <w:r w:rsidR="007B56A6" w:rsidRPr="004E6BE3">
        <w:rPr>
          <w:sz w:val="26"/>
          <w:szCs w:val="26"/>
        </w:rPr>
        <w:t>.</w:t>
      </w:r>
    </w:p>
    <w:p w14:paraId="6F27680F" w14:textId="77777777" w:rsidR="009C55D8" w:rsidRDefault="009C55D8" w:rsidP="00A47658">
      <w:pPr>
        <w:ind w:firstLine="708"/>
        <w:jc w:val="both"/>
        <w:rPr>
          <w:b/>
          <w:sz w:val="26"/>
          <w:szCs w:val="26"/>
        </w:rPr>
      </w:pPr>
    </w:p>
    <w:p w14:paraId="55CFEB7A" w14:textId="04E126C7" w:rsidR="009C55D8" w:rsidRDefault="009C55D8" w:rsidP="00A4765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уведомлениями из областного бюджета ассигнования </w:t>
      </w:r>
      <w:r w:rsidRPr="007B56A6">
        <w:rPr>
          <w:sz w:val="26"/>
          <w:szCs w:val="26"/>
        </w:rPr>
        <w:t>на организацию транспортного обслуживания населения на пассажирск</w:t>
      </w:r>
      <w:r>
        <w:rPr>
          <w:sz w:val="26"/>
          <w:szCs w:val="26"/>
        </w:rPr>
        <w:t>ом</w:t>
      </w:r>
      <w:r w:rsidRPr="007B56A6">
        <w:rPr>
          <w:sz w:val="26"/>
          <w:szCs w:val="26"/>
        </w:rPr>
        <w:t xml:space="preserve"> муниципальн</w:t>
      </w:r>
      <w:r>
        <w:rPr>
          <w:sz w:val="26"/>
          <w:szCs w:val="26"/>
        </w:rPr>
        <w:t>ом</w:t>
      </w:r>
      <w:r w:rsidRPr="007B56A6">
        <w:rPr>
          <w:sz w:val="26"/>
          <w:szCs w:val="26"/>
        </w:rPr>
        <w:t xml:space="preserve"> маршрут</w:t>
      </w:r>
      <w:r>
        <w:rPr>
          <w:sz w:val="26"/>
          <w:szCs w:val="26"/>
        </w:rPr>
        <w:t>е</w:t>
      </w:r>
      <w:r w:rsidRPr="007B56A6">
        <w:rPr>
          <w:sz w:val="26"/>
          <w:szCs w:val="26"/>
        </w:rPr>
        <w:t xml:space="preserve"> водного транспорта</w:t>
      </w:r>
      <w:r>
        <w:rPr>
          <w:sz w:val="26"/>
          <w:szCs w:val="26"/>
        </w:rPr>
        <w:t xml:space="preserve"> </w:t>
      </w:r>
      <w:r w:rsidR="00D857B1">
        <w:rPr>
          <w:sz w:val="26"/>
          <w:szCs w:val="26"/>
        </w:rPr>
        <w:t xml:space="preserve">на 2025 – 2026 года </w:t>
      </w:r>
      <w:r>
        <w:rPr>
          <w:sz w:val="26"/>
          <w:szCs w:val="26"/>
        </w:rPr>
        <w:t xml:space="preserve">увеличиваются </w:t>
      </w:r>
      <w:r w:rsidR="00D857B1">
        <w:rPr>
          <w:sz w:val="26"/>
          <w:szCs w:val="26"/>
        </w:rPr>
        <w:t>на сумму</w:t>
      </w:r>
      <w:r>
        <w:rPr>
          <w:sz w:val="26"/>
          <w:szCs w:val="26"/>
        </w:rPr>
        <w:t xml:space="preserve"> 2 217 813,31 рублей ежегодно.</w:t>
      </w:r>
    </w:p>
    <w:p w14:paraId="0F25D29A" w14:textId="77777777" w:rsidR="009C55D8" w:rsidRDefault="009C55D8" w:rsidP="00A47658">
      <w:pPr>
        <w:ind w:firstLine="708"/>
        <w:jc w:val="both"/>
        <w:rPr>
          <w:b/>
          <w:sz w:val="26"/>
          <w:szCs w:val="26"/>
        </w:rPr>
      </w:pPr>
    </w:p>
    <w:p w14:paraId="16B5DDF2" w14:textId="4DA441F7" w:rsidR="006E6151" w:rsidRDefault="006E6151" w:rsidP="00A47658">
      <w:pPr>
        <w:ind w:firstLine="70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Подраздел </w:t>
      </w:r>
      <w:r w:rsidRPr="006E6151">
        <w:rPr>
          <w:b/>
          <w:sz w:val="26"/>
          <w:szCs w:val="26"/>
        </w:rPr>
        <w:t>0409 «Дорожное хозяйство (дорожные фонды)»</w:t>
      </w:r>
    </w:p>
    <w:p w14:paraId="390A44C8" w14:textId="2BAFD293" w:rsidR="00F92DF1" w:rsidRDefault="006E6151" w:rsidP="00A4765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Ассигнования</w:t>
      </w:r>
      <w:r w:rsidR="00F92DF1">
        <w:rPr>
          <w:sz w:val="26"/>
          <w:szCs w:val="26"/>
        </w:rPr>
        <w:t xml:space="preserve"> на 2024 год уменьшаются на </w:t>
      </w:r>
      <w:r w:rsidR="00F92DF1" w:rsidRPr="00511B4F">
        <w:rPr>
          <w:b/>
          <w:sz w:val="26"/>
          <w:szCs w:val="26"/>
        </w:rPr>
        <w:t>8 648 700 рублей</w:t>
      </w:r>
      <w:r w:rsidR="00F92DF1">
        <w:rPr>
          <w:sz w:val="26"/>
          <w:szCs w:val="26"/>
        </w:rPr>
        <w:t>, из них:</w:t>
      </w:r>
      <w:r>
        <w:rPr>
          <w:sz w:val="26"/>
          <w:szCs w:val="26"/>
        </w:rPr>
        <w:t xml:space="preserve"> </w:t>
      </w:r>
    </w:p>
    <w:p w14:paraId="21F105CE" w14:textId="0284EE9B" w:rsidR="00F92DF1" w:rsidRDefault="00F92DF1" w:rsidP="00A4765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 счет </w:t>
      </w:r>
      <w:r w:rsidRPr="00F92DF1">
        <w:rPr>
          <w:sz w:val="26"/>
          <w:szCs w:val="26"/>
          <w:u w:val="single"/>
        </w:rPr>
        <w:t>увеличения:</w:t>
      </w:r>
    </w:p>
    <w:p w14:paraId="24CF712C" w14:textId="45DAD6AF" w:rsidR="00F92DF1" w:rsidRDefault="00F92DF1" w:rsidP="00A4765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- 275 000 рублей - </w:t>
      </w:r>
      <w:r w:rsidRPr="003A3246">
        <w:rPr>
          <w:sz w:val="26"/>
          <w:szCs w:val="26"/>
        </w:rPr>
        <w:t xml:space="preserve">на реализацию плана мероприятий по социально-экономическому развитию Мезенского муниципального округа, </w:t>
      </w:r>
      <w:r>
        <w:rPr>
          <w:sz w:val="26"/>
          <w:szCs w:val="26"/>
        </w:rPr>
        <w:t>в соответствии с изменениями за счет переноса из подраздела 0408 «Транспорт» (см. Приложение к пояснительной записке);</w:t>
      </w:r>
    </w:p>
    <w:p w14:paraId="776AD53B" w14:textId="07D8C717" w:rsidR="00F92DF1" w:rsidRDefault="00F92DF1" w:rsidP="00A4765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 счет </w:t>
      </w:r>
      <w:r w:rsidRPr="00F92DF1">
        <w:rPr>
          <w:sz w:val="26"/>
          <w:szCs w:val="26"/>
          <w:u w:val="single"/>
        </w:rPr>
        <w:t>уменьшения:</w:t>
      </w:r>
    </w:p>
    <w:p w14:paraId="31839253" w14:textId="2CBA3079" w:rsidR="006E6151" w:rsidRDefault="00F92DF1" w:rsidP="00A4765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F92DF1">
        <w:rPr>
          <w:sz w:val="26"/>
          <w:szCs w:val="26"/>
        </w:rPr>
        <w:t>8 923 700 рублей</w:t>
      </w:r>
      <w:r>
        <w:rPr>
          <w:sz w:val="26"/>
          <w:szCs w:val="26"/>
        </w:rPr>
        <w:t xml:space="preserve"> – ассигнования, </w:t>
      </w:r>
      <w:r w:rsidR="006E6151">
        <w:rPr>
          <w:sz w:val="26"/>
          <w:szCs w:val="26"/>
        </w:rPr>
        <w:t xml:space="preserve">предусмотренные </w:t>
      </w:r>
      <w:r w:rsidR="006E6151" w:rsidRPr="00133337">
        <w:rPr>
          <w:sz w:val="26"/>
          <w:szCs w:val="26"/>
        </w:rPr>
        <w:t>на приобретение трактора в МКУ «Хозяйственная служба администрации Мезенского муниципального округа»</w:t>
      </w:r>
      <w:r w:rsidR="006E6151">
        <w:rPr>
          <w:sz w:val="26"/>
          <w:szCs w:val="26"/>
        </w:rPr>
        <w:t xml:space="preserve"> переносятся в подразделы:</w:t>
      </w:r>
    </w:p>
    <w:p w14:paraId="5A00D4E2" w14:textId="7D0311E1" w:rsidR="006E6151" w:rsidRPr="006E6151" w:rsidRDefault="006E6151" w:rsidP="00A4765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- 0104 </w:t>
      </w:r>
      <w:r w:rsidRPr="006E6151">
        <w:rPr>
          <w:sz w:val="26"/>
          <w:szCs w:val="26"/>
        </w:rPr>
        <w:t>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  <w:r>
        <w:rPr>
          <w:sz w:val="26"/>
          <w:szCs w:val="26"/>
        </w:rPr>
        <w:t xml:space="preserve"> - 415 192 рубля;</w:t>
      </w:r>
    </w:p>
    <w:p w14:paraId="6CF3B57F" w14:textId="025EC521" w:rsidR="006E6151" w:rsidRDefault="006E6151" w:rsidP="00A4765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- 0111 «Резервные фонды» – </w:t>
      </w:r>
      <w:r w:rsidR="002D1F7A">
        <w:rPr>
          <w:sz w:val="26"/>
          <w:szCs w:val="26"/>
        </w:rPr>
        <w:t>1 076 656,16</w:t>
      </w:r>
      <w:r>
        <w:rPr>
          <w:sz w:val="26"/>
          <w:szCs w:val="26"/>
        </w:rPr>
        <w:t xml:space="preserve"> рублей;</w:t>
      </w:r>
    </w:p>
    <w:p w14:paraId="351B7780" w14:textId="5CDFB83E" w:rsidR="006E6151" w:rsidRDefault="006E6151" w:rsidP="00A4765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- 0113 «Другие общегосударственные вопросы» - </w:t>
      </w:r>
      <w:r w:rsidR="009259CC">
        <w:rPr>
          <w:sz w:val="26"/>
          <w:szCs w:val="26"/>
        </w:rPr>
        <w:t>127 000 рублей;</w:t>
      </w:r>
    </w:p>
    <w:p w14:paraId="2F938572" w14:textId="5BDD7217" w:rsidR="006E6151" w:rsidRDefault="006E6151" w:rsidP="00A4765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- 0314</w:t>
      </w:r>
      <w:r w:rsidR="009259CC">
        <w:rPr>
          <w:sz w:val="26"/>
          <w:szCs w:val="26"/>
        </w:rPr>
        <w:t xml:space="preserve"> </w:t>
      </w:r>
      <w:r w:rsidR="009259CC" w:rsidRPr="009259CC">
        <w:rPr>
          <w:sz w:val="26"/>
          <w:szCs w:val="26"/>
        </w:rPr>
        <w:t>«Другие вопросы в области национальной безопасности и правоохранительной деятельности»</w:t>
      </w:r>
      <w:r w:rsidR="009259CC">
        <w:rPr>
          <w:sz w:val="26"/>
          <w:szCs w:val="26"/>
        </w:rPr>
        <w:t xml:space="preserve"> - 1 017 000 рублей;</w:t>
      </w:r>
    </w:p>
    <w:p w14:paraId="22207608" w14:textId="6EFE5622" w:rsidR="00730204" w:rsidRPr="009259CC" w:rsidRDefault="00730204" w:rsidP="00A4765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- 0405 «</w:t>
      </w:r>
      <w:r w:rsidRPr="00730204">
        <w:rPr>
          <w:bCs/>
          <w:sz w:val="26"/>
          <w:szCs w:val="26"/>
        </w:rPr>
        <w:t>Сельское хозяйство и рыболовство»</w:t>
      </w:r>
      <w:r>
        <w:rPr>
          <w:bCs/>
          <w:sz w:val="26"/>
          <w:szCs w:val="26"/>
        </w:rPr>
        <w:t xml:space="preserve"> - 497 000 рублей;</w:t>
      </w:r>
    </w:p>
    <w:p w14:paraId="232AD631" w14:textId="4314C82D" w:rsidR="006E6151" w:rsidRDefault="006E6151" w:rsidP="00A4765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- 0408 </w:t>
      </w:r>
      <w:r w:rsidR="009259CC">
        <w:rPr>
          <w:sz w:val="26"/>
          <w:szCs w:val="26"/>
        </w:rPr>
        <w:t>«Транспорт» - 81 100 рублей;</w:t>
      </w:r>
    </w:p>
    <w:p w14:paraId="620DD678" w14:textId="28B527A2" w:rsidR="006E6151" w:rsidRDefault="006E6151" w:rsidP="00A4765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- 0412</w:t>
      </w:r>
      <w:r w:rsidR="009259CC">
        <w:rPr>
          <w:sz w:val="26"/>
          <w:szCs w:val="26"/>
        </w:rPr>
        <w:t xml:space="preserve"> </w:t>
      </w:r>
      <w:r w:rsidR="009259CC" w:rsidRPr="009259CC">
        <w:rPr>
          <w:sz w:val="26"/>
          <w:szCs w:val="26"/>
        </w:rPr>
        <w:t>«Другие вопросы в области национальной экономики»</w:t>
      </w:r>
      <w:r w:rsidR="009259CC">
        <w:rPr>
          <w:sz w:val="26"/>
          <w:szCs w:val="26"/>
        </w:rPr>
        <w:t xml:space="preserve"> - 100 000 рублей;</w:t>
      </w:r>
    </w:p>
    <w:p w14:paraId="47E9A80A" w14:textId="12C7709D" w:rsidR="006E6151" w:rsidRDefault="006E6151" w:rsidP="00A4765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- 0501</w:t>
      </w:r>
      <w:r w:rsidR="009259CC">
        <w:rPr>
          <w:sz w:val="26"/>
          <w:szCs w:val="26"/>
        </w:rPr>
        <w:t xml:space="preserve"> «Жилищное хозяйство» - 5 089 351,84 рубль</w:t>
      </w:r>
      <w:r w:rsidR="00730204">
        <w:rPr>
          <w:sz w:val="26"/>
          <w:szCs w:val="26"/>
        </w:rPr>
        <w:t>;</w:t>
      </w:r>
    </w:p>
    <w:p w14:paraId="5E8701F5" w14:textId="5C91D3E8" w:rsidR="006E6151" w:rsidRDefault="006E6151" w:rsidP="00A4765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- 0502</w:t>
      </w:r>
      <w:r w:rsidR="00730204">
        <w:rPr>
          <w:sz w:val="26"/>
          <w:szCs w:val="26"/>
        </w:rPr>
        <w:t xml:space="preserve"> «Коммунальное хозяйство» - 500 000 рублей</w:t>
      </w:r>
      <w:r w:rsidR="002D1F7A">
        <w:rPr>
          <w:sz w:val="26"/>
          <w:szCs w:val="26"/>
        </w:rPr>
        <w:t>;</w:t>
      </w:r>
    </w:p>
    <w:p w14:paraId="617B46FB" w14:textId="04CE5FC6" w:rsidR="002D1F7A" w:rsidRDefault="002D1F7A" w:rsidP="00A4765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- 0503 «Б</w:t>
      </w:r>
      <w:r w:rsidR="00511B4F">
        <w:rPr>
          <w:sz w:val="26"/>
          <w:szCs w:val="26"/>
        </w:rPr>
        <w:t>лагоустройство» - 20 400 рублей.</w:t>
      </w:r>
    </w:p>
    <w:p w14:paraId="05B82B23" w14:textId="77777777" w:rsidR="00730204" w:rsidRPr="006E6151" w:rsidRDefault="00730204" w:rsidP="00A47658">
      <w:pPr>
        <w:ind w:firstLine="708"/>
        <w:jc w:val="both"/>
        <w:rPr>
          <w:sz w:val="26"/>
          <w:szCs w:val="26"/>
        </w:rPr>
      </w:pPr>
    </w:p>
    <w:p w14:paraId="61010750" w14:textId="773F9D5A" w:rsidR="00133337" w:rsidRPr="00A63E70" w:rsidRDefault="00133337" w:rsidP="00A47658">
      <w:pPr>
        <w:ind w:firstLine="708"/>
        <w:jc w:val="both"/>
        <w:rPr>
          <w:b/>
          <w:sz w:val="26"/>
          <w:szCs w:val="26"/>
        </w:rPr>
      </w:pPr>
      <w:r w:rsidRPr="00A63E70">
        <w:rPr>
          <w:b/>
          <w:sz w:val="26"/>
          <w:szCs w:val="26"/>
        </w:rPr>
        <w:t>Подраздел 0412 «Другие вопросы в области национальной экономики»</w:t>
      </w:r>
    </w:p>
    <w:p w14:paraId="7405E50A" w14:textId="7BE53114" w:rsidR="00C22BEF" w:rsidRDefault="00133337" w:rsidP="0014015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Ассигнования на 2024 год увеличиваются на </w:t>
      </w:r>
      <w:r w:rsidR="00511B4F">
        <w:rPr>
          <w:b/>
          <w:sz w:val="26"/>
          <w:szCs w:val="26"/>
        </w:rPr>
        <w:t>562 460</w:t>
      </w:r>
      <w:r w:rsidRPr="00A63E70">
        <w:rPr>
          <w:b/>
          <w:sz w:val="26"/>
          <w:szCs w:val="26"/>
        </w:rPr>
        <w:t xml:space="preserve"> рублей</w:t>
      </w:r>
      <w:r w:rsidR="00C22BEF">
        <w:rPr>
          <w:sz w:val="26"/>
          <w:szCs w:val="26"/>
        </w:rPr>
        <w:t>, из них:</w:t>
      </w:r>
    </w:p>
    <w:p w14:paraId="4FF966C8" w14:textId="77777777" w:rsidR="00C22BEF" w:rsidRDefault="00C22BEF" w:rsidP="0014015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- 100 000 рублей -</w:t>
      </w:r>
      <w:r w:rsidR="00140159">
        <w:rPr>
          <w:b/>
          <w:sz w:val="26"/>
          <w:szCs w:val="26"/>
        </w:rPr>
        <w:t xml:space="preserve"> </w:t>
      </w:r>
      <w:r w:rsidR="00140159">
        <w:rPr>
          <w:sz w:val="26"/>
          <w:szCs w:val="26"/>
        </w:rPr>
        <w:t>на проведение кадастровых работ по постановке на учет земельных участков</w:t>
      </w:r>
      <w:r w:rsidR="00140159" w:rsidRPr="00140159">
        <w:rPr>
          <w:sz w:val="26"/>
          <w:szCs w:val="26"/>
        </w:rPr>
        <w:t xml:space="preserve"> </w:t>
      </w:r>
      <w:r w:rsidR="00730204">
        <w:rPr>
          <w:sz w:val="26"/>
          <w:szCs w:val="26"/>
        </w:rPr>
        <w:t xml:space="preserve">за </w:t>
      </w:r>
      <w:r w:rsidR="00730204" w:rsidRPr="004E6BE3">
        <w:rPr>
          <w:sz w:val="26"/>
          <w:szCs w:val="26"/>
        </w:rPr>
        <w:t xml:space="preserve">счет </w:t>
      </w:r>
      <w:r w:rsidR="00730204">
        <w:rPr>
          <w:sz w:val="26"/>
          <w:szCs w:val="26"/>
        </w:rPr>
        <w:t>переноса из подраздела 0409 «</w:t>
      </w:r>
      <w:r w:rsidR="00730204" w:rsidRPr="006E6151">
        <w:rPr>
          <w:sz w:val="26"/>
          <w:szCs w:val="26"/>
        </w:rPr>
        <w:t>Дорожное хозяйство (дорожные фонды)</w:t>
      </w:r>
      <w:r w:rsidR="00730204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14:paraId="5C393A22" w14:textId="77777777" w:rsidR="00511B4F" w:rsidRDefault="00C22BEF" w:rsidP="00140159">
      <w:pPr>
        <w:ind w:firstLine="708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- 200 000 рублей - </w:t>
      </w:r>
      <w:r>
        <w:rPr>
          <w:sz w:val="26"/>
          <w:szCs w:val="26"/>
        </w:rPr>
        <w:t xml:space="preserve">на приобретение хлебопекарного оборудования в отдаленную и труднодоступную деревню Азаполье </w:t>
      </w:r>
      <w:r w:rsidRPr="00C22BEF">
        <w:rPr>
          <w:sz w:val="26"/>
          <w:szCs w:val="26"/>
        </w:rPr>
        <w:t>за счет средств благотворительной помощи от АО «АГД ДАЙМОНДС»</w:t>
      </w:r>
      <w:r w:rsidR="00511B4F">
        <w:rPr>
          <w:sz w:val="26"/>
          <w:szCs w:val="26"/>
        </w:rPr>
        <w:t>;</w:t>
      </w:r>
    </w:p>
    <w:p w14:paraId="315C9796" w14:textId="05AFBF3A" w:rsidR="00133337" w:rsidRPr="00140159" w:rsidRDefault="00511B4F" w:rsidP="0014015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- 262 460 рублей - </w:t>
      </w:r>
      <w:r w:rsidRPr="003A3246">
        <w:rPr>
          <w:sz w:val="26"/>
          <w:szCs w:val="26"/>
        </w:rPr>
        <w:t xml:space="preserve">на реализацию плана мероприятий по социально-экономическому развитию Мезенского муниципального округа, </w:t>
      </w:r>
      <w:r>
        <w:rPr>
          <w:sz w:val="26"/>
          <w:szCs w:val="26"/>
        </w:rPr>
        <w:t>в соответствии с изменениями за счет переноса из подразделов 0408 «Транспорт» - 134 500 рублей, 0502 «Коммунальное хозяйство» - 127 960 рублей (см. Приложение к пояснительной записке)</w:t>
      </w:r>
      <w:r w:rsidR="00140159" w:rsidRPr="00A2487C">
        <w:rPr>
          <w:bCs/>
          <w:sz w:val="26"/>
          <w:szCs w:val="26"/>
        </w:rPr>
        <w:t>.</w:t>
      </w:r>
    </w:p>
    <w:p w14:paraId="7F828171" w14:textId="77777777" w:rsidR="00133337" w:rsidRDefault="00133337" w:rsidP="00A47658">
      <w:pPr>
        <w:ind w:firstLine="708"/>
        <w:jc w:val="both"/>
        <w:rPr>
          <w:sz w:val="26"/>
          <w:szCs w:val="26"/>
        </w:rPr>
      </w:pPr>
    </w:p>
    <w:p w14:paraId="5C6AC36D" w14:textId="77777777" w:rsidR="00C620C6" w:rsidRPr="00C620C6" w:rsidRDefault="00C620C6" w:rsidP="00A47658">
      <w:pPr>
        <w:ind w:firstLine="708"/>
        <w:jc w:val="both"/>
        <w:rPr>
          <w:b/>
          <w:sz w:val="26"/>
          <w:szCs w:val="26"/>
        </w:rPr>
      </w:pPr>
      <w:r w:rsidRPr="00C620C6">
        <w:rPr>
          <w:b/>
          <w:sz w:val="26"/>
          <w:szCs w:val="26"/>
        </w:rPr>
        <w:t xml:space="preserve">Подраздел </w:t>
      </w:r>
      <w:r w:rsidR="00DA3D21">
        <w:rPr>
          <w:b/>
          <w:sz w:val="26"/>
          <w:szCs w:val="26"/>
        </w:rPr>
        <w:t>0501</w:t>
      </w:r>
      <w:r w:rsidRPr="00C620C6">
        <w:rPr>
          <w:b/>
          <w:sz w:val="26"/>
          <w:szCs w:val="26"/>
        </w:rPr>
        <w:t xml:space="preserve"> «</w:t>
      </w:r>
      <w:r w:rsidR="00E6655E">
        <w:rPr>
          <w:b/>
          <w:sz w:val="26"/>
          <w:szCs w:val="26"/>
        </w:rPr>
        <w:t>Жилищное хозяйство</w:t>
      </w:r>
      <w:r w:rsidRPr="00C620C6">
        <w:rPr>
          <w:b/>
          <w:sz w:val="26"/>
          <w:szCs w:val="26"/>
        </w:rPr>
        <w:t>»</w:t>
      </w:r>
    </w:p>
    <w:p w14:paraId="0E7437CB" w14:textId="7CA79415" w:rsidR="00202C72" w:rsidRDefault="00C620C6" w:rsidP="00A63E7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Ассигнования </w:t>
      </w:r>
      <w:r w:rsidR="00E6655E">
        <w:rPr>
          <w:sz w:val="26"/>
          <w:szCs w:val="26"/>
        </w:rPr>
        <w:t>на 202</w:t>
      </w:r>
      <w:r w:rsidR="00A63E70">
        <w:rPr>
          <w:sz w:val="26"/>
          <w:szCs w:val="26"/>
        </w:rPr>
        <w:t>4</w:t>
      </w:r>
      <w:r w:rsidR="00E6655E">
        <w:rPr>
          <w:sz w:val="26"/>
          <w:szCs w:val="26"/>
        </w:rPr>
        <w:t xml:space="preserve"> год </w:t>
      </w:r>
      <w:r>
        <w:rPr>
          <w:sz w:val="26"/>
          <w:szCs w:val="26"/>
        </w:rPr>
        <w:t xml:space="preserve">увеличиваются на </w:t>
      </w:r>
      <w:r w:rsidR="00730204">
        <w:rPr>
          <w:b/>
          <w:sz w:val="26"/>
          <w:szCs w:val="26"/>
        </w:rPr>
        <w:t>5 744 351,84</w:t>
      </w:r>
      <w:r w:rsidRPr="00C620C6">
        <w:rPr>
          <w:b/>
          <w:sz w:val="26"/>
          <w:szCs w:val="26"/>
        </w:rPr>
        <w:t xml:space="preserve"> рубл</w:t>
      </w:r>
      <w:r w:rsidR="00730204">
        <w:rPr>
          <w:b/>
          <w:sz w:val="26"/>
          <w:szCs w:val="26"/>
        </w:rPr>
        <w:t>ь</w:t>
      </w:r>
      <w:r w:rsidR="00202C72">
        <w:rPr>
          <w:sz w:val="26"/>
          <w:szCs w:val="26"/>
        </w:rPr>
        <w:t>, из них:</w:t>
      </w:r>
    </w:p>
    <w:p w14:paraId="6E33473E" w14:textId="28290C60" w:rsidR="00DA3D21" w:rsidRDefault="00202C72" w:rsidP="00A63E7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30204">
        <w:rPr>
          <w:sz w:val="26"/>
          <w:szCs w:val="26"/>
        </w:rPr>
        <w:t>5 089 351,84</w:t>
      </w:r>
      <w:r>
        <w:rPr>
          <w:sz w:val="26"/>
          <w:szCs w:val="26"/>
        </w:rPr>
        <w:t xml:space="preserve"> рубль -</w:t>
      </w:r>
      <w:r w:rsidR="00E6655E" w:rsidRPr="00E6655E">
        <w:rPr>
          <w:sz w:val="26"/>
          <w:szCs w:val="26"/>
        </w:rPr>
        <w:t xml:space="preserve"> </w:t>
      </w:r>
      <w:r w:rsidR="00A63E70" w:rsidRPr="005075CD">
        <w:rPr>
          <w:sz w:val="26"/>
          <w:szCs w:val="26"/>
        </w:rPr>
        <w:t>на</w:t>
      </w:r>
      <w:r w:rsidR="00A63E70" w:rsidRPr="00A63E70">
        <w:rPr>
          <w:sz w:val="26"/>
          <w:szCs w:val="26"/>
        </w:rPr>
        <w:t xml:space="preserve"> перепланировку </w:t>
      </w:r>
      <w:r w:rsidR="00730204" w:rsidRPr="00A63E70">
        <w:rPr>
          <w:sz w:val="26"/>
          <w:szCs w:val="26"/>
        </w:rPr>
        <w:t>под жилые помещения</w:t>
      </w:r>
      <w:r w:rsidR="00730204">
        <w:rPr>
          <w:sz w:val="26"/>
          <w:szCs w:val="26"/>
        </w:rPr>
        <w:t xml:space="preserve"> и ремонт кровли здания </w:t>
      </w:r>
      <w:r w:rsidR="00A63E70" w:rsidRPr="00A63E70">
        <w:rPr>
          <w:sz w:val="26"/>
          <w:szCs w:val="26"/>
        </w:rPr>
        <w:t xml:space="preserve">по проспекту </w:t>
      </w:r>
      <w:proofErr w:type="spellStart"/>
      <w:r w:rsidR="00A63E70" w:rsidRPr="00A63E70">
        <w:rPr>
          <w:sz w:val="26"/>
          <w:szCs w:val="26"/>
        </w:rPr>
        <w:t>Канинский</w:t>
      </w:r>
      <w:proofErr w:type="spellEnd"/>
      <w:r w:rsidR="00A63E70" w:rsidRPr="00A63E70">
        <w:rPr>
          <w:sz w:val="26"/>
          <w:szCs w:val="26"/>
        </w:rPr>
        <w:t>,</w:t>
      </w:r>
      <w:r w:rsidR="00526EA5">
        <w:rPr>
          <w:sz w:val="26"/>
          <w:szCs w:val="26"/>
        </w:rPr>
        <w:t xml:space="preserve"> </w:t>
      </w:r>
      <w:r w:rsidR="00A63E70" w:rsidRPr="00A63E70">
        <w:rPr>
          <w:sz w:val="26"/>
          <w:szCs w:val="26"/>
        </w:rPr>
        <w:t xml:space="preserve">д. 58 </w:t>
      </w:r>
      <w:r w:rsidR="00730204">
        <w:rPr>
          <w:sz w:val="26"/>
          <w:szCs w:val="26"/>
        </w:rPr>
        <w:t xml:space="preserve">за </w:t>
      </w:r>
      <w:r w:rsidR="00730204" w:rsidRPr="004E6BE3">
        <w:rPr>
          <w:sz w:val="26"/>
          <w:szCs w:val="26"/>
        </w:rPr>
        <w:t xml:space="preserve">счет </w:t>
      </w:r>
      <w:r w:rsidR="00730204">
        <w:rPr>
          <w:sz w:val="26"/>
          <w:szCs w:val="26"/>
        </w:rPr>
        <w:t>переноса из подраздела 0409 «</w:t>
      </w:r>
      <w:r w:rsidR="00730204" w:rsidRPr="006E6151">
        <w:rPr>
          <w:sz w:val="26"/>
          <w:szCs w:val="26"/>
        </w:rPr>
        <w:t>Дорожное хозяйство (дорожные фонды)</w:t>
      </w:r>
      <w:r w:rsidR="00730204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14:paraId="1D42AFDB" w14:textId="0664404E" w:rsidR="00202C72" w:rsidRPr="00202C72" w:rsidRDefault="00202C72" w:rsidP="00A63E7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- 655 000 рублей - </w:t>
      </w:r>
      <w:r w:rsidRPr="00202C72">
        <w:rPr>
          <w:sz w:val="26"/>
          <w:szCs w:val="26"/>
        </w:rPr>
        <w:t>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</w:r>
      <w:r>
        <w:rPr>
          <w:sz w:val="26"/>
          <w:szCs w:val="26"/>
        </w:rPr>
        <w:t xml:space="preserve"> за счет средств </w:t>
      </w:r>
      <w:r w:rsidRPr="00202C72">
        <w:rPr>
          <w:sz w:val="26"/>
          <w:szCs w:val="26"/>
        </w:rPr>
        <w:t xml:space="preserve">публично-правовой компании «Фонд развития </w:t>
      </w:r>
      <w:r w:rsidRPr="00202C72">
        <w:rPr>
          <w:sz w:val="26"/>
          <w:szCs w:val="26"/>
        </w:rPr>
        <w:lastRenderedPageBreak/>
        <w:t>территорий»</w:t>
      </w:r>
      <w:r>
        <w:rPr>
          <w:sz w:val="26"/>
          <w:szCs w:val="26"/>
        </w:rPr>
        <w:t xml:space="preserve"> - 641 900 рублей, областного бюджета – 12 445 рублей, переноса из подраздела 0113 «Другие общегосударственные вопросы» - 655 рублей.</w:t>
      </w:r>
    </w:p>
    <w:p w14:paraId="0BB14089" w14:textId="77777777" w:rsidR="00A63E70" w:rsidRDefault="00A63E70" w:rsidP="00A63E70">
      <w:pPr>
        <w:ind w:firstLine="708"/>
        <w:jc w:val="both"/>
        <w:rPr>
          <w:sz w:val="26"/>
          <w:szCs w:val="26"/>
        </w:rPr>
      </w:pPr>
    </w:p>
    <w:p w14:paraId="2A057195" w14:textId="3D7C8B0A" w:rsidR="00A63E70" w:rsidRPr="00A63E70" w:rsidRDefault="00A63E70" w:rsidP="00A63E70">
      <w:pPr>
        <w:ind w:firstLine="708"/>
        <w:jc w:val="both"/>
        <w:rPr>
          <w:b/>
          <w:sz w:val="26"/>
          <w:szCs w:val="26"/>
        </w:rPr>
      </w:pPr>
      <w:r w:rsidRPr="00A63E70">
        <w:rPr>
          <w:b/>
          <w:sz w:val="26"/>
          <w:szCs w:val="26"/>
        </w:rPr>
        <w:t>Подраздел 0502 «Коммунальное хозяйство»</w:t>
      </w:r>
    </w:p>
    <w:p w14:paraId="4247C1ED" w14:textId="239EF956" w:rsidR="00511B4F" w:rsidRDefault="00A63E70" w:rsidP="00A63E7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Ассигнования</w:t>
      </w:r>
      <w:r w:rsidR="00202C72">
        <w:rPr>
          <w:sz w:val="26"/>
          <w:szCs w:val="26"/>
        </w:rPr>
        <w:t xml:space="preserve"> </w:t>
      </w:r>
      <w:r w:rsidR="00511B4F">
        <w:rPr>
          <w:sz w:val="26"/>
          <w:szCs w:val="26"/>
        </w:rPr>
        <w:t>на 2024 год увеличиваются на 372 040 рублей, из них:</w:t>
      </w:r>
    </w:p>
    <w:p w14:paraId="24D016A9" w14:textId="7E18C3C7" w:rsidR="00511B4F" w:rsidRDefault="00511B4F" w:rsidP="00A63E7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 счет </w:t>
      </w:r>
      <w:r w:rsidRPr="00511B4F">
        <w:rPr>
          <w:sz w:val="26"/>
          <w:szCs w:val="26"/>
          <w:u w:val="single"/>
        </w:rPr>
        <w:t>увеличения:</w:t>
      </w:r>
    </w:p>
    <w:p w14:paraId="6127FB77" w14:textId="77777777" w:rsidR="00511B4F" w:rsidRDefault="00511B4F" w:rsidP="00A63E7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- 500 000 рублей - на </w:t>
      </w:r>
      <w:r w:rsidRPr="00202C72">
        <w:rPr>
          <w:sz w:val="26"/>
          <w:szCs w:val="26"/>
        </w:rPr>
        <w:t>разработку проектов санитарно-защитных зон артезианских скважин</w:t>
      </w:r>
      <w:r>
        <w:rPr>
          <w:sz w:val="26"/>
          <w:szCs w:val="26"/>
        </w:rPr>
        <w:t xml:space="preserve"> </w:t>
      </w:r>
      <w:r w:rsidR="00202C72">
        <w:rPr>
          <w:sz w:val="26"/>
          <w:szCs w:val="26"/>
        </w:rPr>
        <w:t xml:space="preserve">в рамках муниципальной программы </w:t>
      </w:r>
      <w:r w:rsidR="00202C72" w:rsidRPr="00202C72">
        <w:rPr>
          <w:sz w:val="26"/>
          <w:szCs w:val="26"/>
        </w:rPr>
        <w:t>«Обеспечение экологической безопасности на территории Мезенского муниципального округа Архангельской области»</w:t>
      </w:r>
      <w:r w:rsidR="00202C72">
        <w:rPr>
          <w:sz w:val="26"/>
          <w:szCs w:val="26"/>
        </w:rPr>
        <w:t xml:space="preserve"> </w:t>
      </w:r>
      <w:r w:rsidR="00730204">
        <w:rPr>
          <w:sz w:val="26"/>
          <w:szCs w:val="26"/>
        </w:rPr>
        <w:t xml:space="preserve">за </w:t>
      </w:r>
      <w:r w:rsidR="00730204" w:rsidRPr="004E6BE3">
        <w:rPr>
          <w:sz w:val="26"/>
          <w:szCs w:val="26"/>
        </w:rPr>
        <w:t xml:space="preserve">счет </w:t>
      </w:r>
      <w:r w:rsidR="00730204">
        <w:rPr>
          <w:sz w:val="26"/>
          <w:szCs w:val="26"/>
        </w:rPr>
        <w:t>переноса из подраздела 0409 «</w:t>
      </w:r>
      <w:r w:rsidR="00730204" w:rsidRPr="006E6151">
        <w:rPr>
          <w:sz w:val="26"/>
          <w:szCs w:val="26"/>
        </w:rPr>
        <w:t>Дорожное хозяйство (дорожные фонды)</w:t>
      </w:r>
      <w:r w:rsidR="00730204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14:paraId="5B79E40D" w14:textId="1CE02C43" w:rsidR="00511B4F" w:rsidRDefault="00511B4F" w:rsidP="00A63E7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 счет </w:t>
      </w:r>
      <w:r w:rsidRPr="00511B4F">
        <w:rPr>
          <w:sz w:val="26"/>
          <w:szCs w:val="26"/>
          <w:u w:val="single"/>
        </w:rPr>
        <w:t>уменьшения:</w:t>
      </w:r>
    </w:p>
    <w:p w14:paraId="6DEED386" w14:textId="73FA9D6C" w:rsidR="00A63E70" w:rsidRPr="00202C72" w:rsidRDefault="00511B4F" w:rsidP="00A63E7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- 127 960 рублей - </w:t>
      </w:r>
      <w:r w:rsidRPr="003A3246">
        <w:rPr>
          <w:sz w:val="26"/>
          <w:szCs w:val="26"/>
        </w:rPr>
        <w:t xml:space="preserve">на реализацию плана мероприятий по социально-экономическому развитию Мезенского муниципального округа, </w:t>
      </w:r>
      <w:r>
        <w:rPr>
          <w:sz w:val="26"/>
          <w:szCs w:val="26"/>
        </w:rPr>
        <w:t>в соответствии с изменениями переносятся в подраздел 0412 «</w:t>
      </w:r>
      <w:r w:rsidRPr="00F92DF1">
        <w:rPr>
          <w:sz w:val="26"/>
          <w:szCs w:val="26"/>
        </w:rPr>
        <w:t>Другие вопросы в области национальной экономики»</w:t>
      </w:r>
      <w:r>
        <w:rPr>
          <w:sz w:val="26"/>
          <w:szCs w:val="26"/>
        </w:rPr>
        <w:t xml:space="preserve"> </w:t>
      </w:r>
      <w:r w:rsidRPr="00F92DF1">
        <w:rPr>
          <w:sz w:val="26"/>
          <w:szCs w:val="26"/>
        </w:rPr>
        <w:t>(см. Приложение к пояснительной записке)</w:t>
      </w:r>
      <w:r w:rsidR="00A63E70" w:rsidRPr="00202C72">
        <w:rPr>
          <w:sz w:val="26"/>
          <w:szCs w:val="26"/>
        </w:rPr>
        <w:t>.</w:t>
      </w:r>
    </w:p>
    <w:p w14:paraId="36CCE591" w14:textId="77777777" w:rsidR="00565BCE" w:rsidRDefault="00565BCE" w:rsidP="00B11A16">
      <w:pPr>
        <w:ind w:firstLine="708"/>
        <w:jc w:val="both"/>
        <w:rPr>
          <w:b/>
          <w:sz w:val="26"/>
          <w:szCs w:val="26"/>
        </w:rPr>
      </w:pPr>
    </w:p>
    <w:p w14:paraId="1A2AE67F" w14:textId="77777777" w:rsidR="00CF7EDB" w:rsidRPr="009F02F8" w:rsidRDefault="00CF7EDB" w:rsidP="00B11A16">
      <w:pPr>
        <w:ind w:firstLine="708"/>
        <w:jc w:val="both"/>
        <w:rPr>
          <w:b/>
          <w:sz w:val="26"/>
          <w:szCs w:val="26"/>
        </w:rPr>
      </w:pPr>
      <w:r w:rsidRPr="009F02F8">
        <w:rPr>
          <w:b/>
          <w:sz w:val="26"/>
          <w:szCs w:val="26"/>
        </w:rPr>
        <w:t>Подраздел 050</w:t>
      </w:r>
      <w:r w:rsidR="00DA3D21" w:rsidRPr="009F02F8">
        <w:rPr>
          <w:b/>
          <w:sz w:val="26"/>
          <w:szCs w:val="26"/>
        </w:rPr>
        <w:t>3</w:t>
      </w:r>
      <w:r w:rsidRPr="009F02F8">
        <w:rPr>
          <w:b/>
          <w:sz w:val="26"/>
          <w:szCs w:val="26"/>
        </w:rPr>
        <w:t xml:space="preserve"> «</w:t>
      </w:r>
      <w:r w:rsidR="00DA3D21" w:rsidRPr="009F02F8">
        <w:rPr>
          <w:b/>
          <w:sz w:val="26"/>
          <w:szCs w:val="26"/>
        </w:rPr>
        <w:t>Благоустройство</w:t>
      </w:r>
      <w:r w:rsidRPr="009F02F8">
        <w:rPr>
          <w:b/>
          <w:sz w:val="26"/>
          <w:szCs w:val="26"/>
        </w:rPr>
        <w:t>»</w:t>
      </w:r>
    </w:p>
    <w:p w14:paraId="7AD946D6" w14:textId="36053A4A" w:rsidR="00AD58B4" w:rsidRDefault="0017228F" w:rsidP="00460E4B">
      <w:pPr>
        <w:ind w:firstLine="708"/>
        <w:jc w:val="both"/>
        <w:rPr>
          <w:sz w:val="26"/>
          <w:szCs w:val="26"/>
        </w:rPr>
      </w:pPr>
      <w:r w:rsidRPr="009F02F8">
        <w:rPr>
          <w:sz w:val="26"/>
          <w:szCs w:val="26"/>
        </w:rPr>
        <w:t>А</w:t>
      </w:r>
      <w:r w:rsidR="00F34A6D" w:rsidRPr="009F02F8">
        <w:rPr>
          <w:sz w:val="26"/>
          <w:szCs w:val="26"/>
        </w:rPr>
        <w:t>ссигнования</w:t>
      </w:r>
      <w:r w:rsidR="00460E4B" w:rsidRPr="009F02F8">
        <w:rPr>
          <w:sz w:val="26"/>
          <w:szCs w:val="26"/>
        </w:rPr>
        <w:t xml:space="preserve"> </w:t>
      </w:r>
      <w:r w:rsidR="00DA3D21" w:rsidRPr="009F02F8">
        <w:rPr>
          <w:sz w:val="26"/>
          <w:szCs w:val="26"/>
        </w:rPr>
        <w:t>на 202</w:t>
      </w:r>
      <w:r w:rsidR="00A63E70">
        <w:rPr>
          <w:sz w:val="26"/>
          <w:szCs w:val="26"/>
        </w:rPr>
        <w:t>4</w:t>
      </w:r>
      <w:r w:rsidR="00DA3D21" w:rsidRPr="009F02F8">
        <w:rPr>
          <w:sz w:val="26"/>
          <w:szCs w:val="26"/>
        </w:rPr>
        <w:t xml:space="preserve"> год </w:t>
      </w:r>
      <w:r w:rsidRPr="009F02F8">
        <w:rPr>
          <w:sz w:val="26"/>
          <w:szCs w:val="26"/>
        </w:rPr>
        <w:t>увеличиваются</w:t>
      </w:r>
      <w:r w:rsidR="00DA3D21" w:rsidRPr="009F02F8">
        <w:rPr>
          <w:sz w:val="26"/>
          <w:szCs w:val="26"/>
        </w:rPr>
        <w:t xml:space="preserve"> на </w:t>
      </w:r>
      <w:r w:rsidR="00511B4F">
        <w:rPr>
          <w:b/>
          <w:sz w:val="26"/>
          <w:szCs w:val="26"/>
        </w:rPr>
        <w:t>5 379 058,52</w:t>
      </w:r>
      <w:r w:rsidR="001878A5" w:rsidRPr="009F02F8">
        <w:rPr>
          <w:b/>
          <w:sz w:val="26"/>
          <w:szCs w:val="26"/>
        </w:rPr>
        <w:t xml:space="preserve"> рубл</w:t>
      </w:r>
      <w:r w:rsidR="00C620C6" w:rsidRPr="009F02F8">
        <w:rPr>
          <w:b/>
          <w:sz w:val="26"/>
          <w:szCs w:val="26"/>
        </w:rPr>
        <w:t>ей</w:t>
      </w:r>
      <w:r w:rsidR="00E82DE5" w:rsidRPr="009F02F8">
        <w:rPr>
          <w:b/>
          <w:sz w:val="26"/>
          <w:szCs w:val="26"/>
        </w:rPr>
        <w:t>,</w:t>
      </w:r>
      <w:r w:rsidR="00E82DE5" w:rsidRPr="009F02F8">
        <w:rPr>
          <w:sz w:val="26"/>
          <w:szCs w:val="26"/>
        </w:rPr>
        <w:t xml:space="preserve"> </w:t>
      </w:r>
      <w:r w:rsidR="00AD58B4" w:rsidRPr="009F02F8">
        <w:rPr>
          <w:sz w:val="26"/>
          <w:szCs w:val="26"/>
        </w:rPr>
        <w:t>из них:</w:t>
      </w:r>
    </w:p>
    <w:p w14:paraId="0D53EE6E" w14:textId="66215790" w:rsidR="004E7E8C" w:rsidRDefault="00013F4A" w:rsidP="00EC1BB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- 3 436 602 рубля – на оплату коммунальных услуг </w:t>
      </w:r>
      <w:proofErr w:type="spellStart"/>
      <w:r>
        <w:rPr>
          <w:sz w:val="26"/>
          <w:szCs w:val="26"/>
        </w:rPr>
        <w:t>Дорогорско</w:t>
      </w:r>
      <w:r w:rsidR="00D857B1">
        <w:rPr>
          <w:sz w:val="26"/>
          <w:szCs w:val="26"/>
        </w:rPr>
        <w:t>го</w:t>
      </w:r>
      <w:proofErr w:type="spellEnd"/>
      <w:r>
        <w:rPr>
          <w:sz w:val="26"/>
          <w:szCs w:val="26"/>
        </w:rPr>
        <w:t xml:space="preserve"> территориально</w:t>
      </w:r>
      <w:r w:rsidR="00D857B1">
        <w:rPr>
          <w:sz w:val="26"/>
          <w:szCs w:val="26"/>
        </w:rPr>
        <w:t>го</w:t>
      </w:r>
      <w:r>
        <w:rPr>
          <w:sz w:val="26"/>
          <w:szCs w:val="26"/>
        </w:rPr>
        <w:t xml:space="preserve"> отдел</w:t>
      </w:r>
      <w:r w:rsidR="00D857B1">
        <w:rPr>
          <w:sz w:val="26"/>
          <w:szCs w:val="26"/>
        </w:rPr>
        <w:t>а</w:t>
      </w:r>
      <w:r>
        <w:rPr>
          <w:sz w:val="26"/>
          <w:szCs w:val="26"/>
        </w:rPr>
        <w:t xml:space="preserve"> за счет переноса из подраздела 0113 «Другие общегосударственные вопросы»;</w:t>
      </w:r>
    </w:p>
    <w:p w14:paraId="58CB8F77" w14:textId="54F24C48" w:rsidR="002D1F7A" w:rsidRDefault="002D1F7A" w:rsidP="00EC1BB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- 20 400 рублей – на оплату услуг по видеонаблюдению объектов благоустройства</w:t>
      </w:r>
      <w:r w:rsidRPr="002D1F7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за </w:t>
      </w:r>
      <w:r w:rsidRPr="004E6BE3">
        <w:rPr>
          <w:sz w:val="26"/>
          <w:szCs w:val="26"/>
        </w:rPr>
        <w:t xml:space="preserve">счет </w:t>
      </w:r>
      <w:r>
        <w:rPr>
          <w:sz w:val="26"/>
          <w:szCs w:val="26"/>
        </w:rPr>
        <w:t>переноса из подраздела 0409 «</w:t>
      </w:r>
      <w:r w:rsidRPr="006E6151">
        <w:rPr>
          <w:sz w:val="26"/>
          <w:szCs w:val="26"/>
        </w:rPr>
        <w:t>Дорожное хозяйство (дорожные фонды)</w:t>
      </w:r>
      <w:r>
        <w:rPr>
          <w:sz w:val="26"/>
          <w:szCs w:val="26"/>
        </w:rPr>
        <w:t>»;</w:t>
      </w:r>
    </w:p>
    <w:p w14:paraId="7F804646" w14:textId="332E898C" w:rsidR="00013F4A" w:rsidRDefault="00013F4A" w:rsidP="00EC1BB8">
      <w:pPr>
        <w:ind w:firstLine="708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- 1 643 636,52 рублей - </w:t>
      </w:r>
      <w:r w:rsidRPr="00013F4A">
        <w:rPr>
          <w:bCs/>
          <w:sz w:val="26"/>
          <w:szCs w:val="26"/>
        </w:rPr>
        <w:t>на благоустройство общественных территорий в г. Мезень и п. Каменка в рамках национального проекта «Жилье и городская среда»</w:t>
      </w:r>
      <w:r>
        <w:rPr>
          <w:bCs/>
          <w:sz w:val="26"/>
          <w:szCs w:val="26"/>
        </w:rPr>
        <w:t xml:space="preserve"> за счет субсидии из областного бюджета;</w:t>
      </w:r>
    </w:p>
    <w:p w14:paraId="0828B5C5" w14:textId="77777777" w:rsidR="00511B4F" w:rsidRDefault="00013F4A" w:rsidP="00EC1BB8">
      <w:pPr>
        <w:ind w:firstLine="708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- 4 400 рублей - </w:t>
      </w:r>
      <w:r w:rsidR="00730204" w:rsidRPr="003D4F6B">
        <w:rPr>
          <w:sz w:val="26"/>
          <w:szCs w:val="26"/>
        </w:rPr>
        <w:t>на мероприятия по проведению информационного освещения всероссийского онлайн-голосования по выбору общественных территорий, планируемых к благоустройству</w:t>
      </w:r>
      <w:r w:rsidR="00D857B1">
        <w:rPr>
          <w:sz w:val="26"/>
          <w:szCs w:val="26"/>
        </w:rPr>
        <w:t>,</w:t>
      </w:r>
      <w:r w:rsidR="00730204" w:rsidRPr="003D4F6B">
        <w:rPr>
          <w:sz w:val="26"/>
          <w:szCs w:val="26"/>
        </w:rPr>
        <w:t xml:space="preserve"> </w:t>
      </w:r>
      <w:r>
        <w:rPr>
          <w:sz w:val="26"/>
          <w:szCs w:val="26"/>
        </w:rPr>
        <w:t>за счет иных межбюджетных трансфертов из областного бюджета</w:t>
      </w:r>
      <w:r w:rsidR="00511B4F">
        <w:rPr>
          <w:sz w:val="26"/>
          <w:szCs w:val="26"/>
        </w:rPr>
        <w:t>;</w:t>
      </w:r>
    </w:p>
    <w:p w14:paraId="1B5F80D3" w14:textId="7B1AC472" w:rsidR="00013F4A" w:rsidRDefault="00511B4F" w:rsidP="00EC1BB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- 274 020 рублей - </w:t>
      </w:r>
      <w:r w:rsidRPr="003A3246">
        <w:rPr>
          <w:sz w:val="26"/>
          <w:szCs w:val="26"/>
        </w:rPr>
        <w:t xml:space="preserve">на реализацию плана мероприятий по социально-экономическому развитию Мезенского муниципального округа, </w:t>
      </w:r>
      <w:r>
        <w:rPr>
          <w:sz w:val="26"/>
          <w:szCs w:val="26"/>
        </w:rPr>
        <w:t>в соответствии с изменениями за счет переноса из подразделов 0408 «Транспорт» - 97 820 рублей, 1101 «</w:t>
      </w:r>
      <w:r w:rsidR="00543B47" w:rsidRPr="00543B47">
        <w:rPr>
          <w:sz w:val="26"/>
          <w:szCs w:val="26"/>
        </w:rPr>
        <w:t>Физическая культура</w:t>
      </w:r>
      <w:r>
        <w:rPr>
          <w:sz w:val="26"/>
          <w:szCs w:val="26"/>
        </w:rPr>
        <w:t xml:space="preserve">» - </w:t>
      </w:r>
      <w:r w:rsidR="00543B47">
        <w:rPr>
          <w:sz w:val="26"/>
          <w:szCs w:val="26"/>
        </w:rPr>
        <w:t>176 200</w:t>
      </w:r>
      <w:r>
        <w:rPr>
          <w:sz w:val="26"/>
          <w:szCs w:val="26"/>
        </w:rPr>
        <w:t xml:space="preserve"> рублей (см. Приложение к пояснительной записке)</w:t>
      </w:r>
      <w:r w:rsidR="00013F4A">
        <w:rPr>
          <w:sz w:val="26"/>
          <w:szCs w:val="26"/>
        </w:rPr>
        <w:t>.</w:t>
      </w:r>
    </w:p>
    <w:p w14:paraId="048F9159" w14:textId="77777777" w:rsidR="00526EA5" w:rsidRDefault="00526EA5" w:rsidP="00EC1BB8">
      <w:pPr>
        <w:ind w:firstLine="708"/>
        <w:jc w:val="both"/>
        <w:rPr>
          <w:sz w:val="26"/>
          <w:szCs w:val="26"/>
        </w:rPr>
      </w:pPr>
    </w:p>
    <w:p w14:paraId="13A5CA66" w14:textId="73624A2B" w:rsidR="00526EA5" w:rsidRDefault="00526EA5" w:rsidP="00526EA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уведомлениями из областного бюджета ассигнования </w:t>
      </w:r>
      <w:r w:rsidRPr="003D4F6B">
        <w:rPr>
          <w:sz w:val="26"/>
          <w:szCs w:val="26"/>
        </w:rPr>
        <w:t>на мероприятия по проведению информационного освещения всероссийского онлайн-голосования по выбору общественных территорий, планируемых к благоустройству</w:t>
      </w:r>
      <w:r>
        <w:rPr>
          <w:sz w:val="26"/>
          <w:szCs w:val="26"/>
        </w:rPr>
        <w:t>, увеличиваются на 2025 – 2026 года в сумме 3 178,51 рублей ежегодно.</w:t>
      </w:r>
    </w:p>
    <w:p w14:paraId="12C7BCE1" w14:textId="77777777" w:rsidR="00526EA5" w:rsidRDefault="00526EA5" w:rsidP="00EC1BB8">
      <w:pPr>
        <w:ind w:firstLine="708"/>
        <w:jc w:val="both"/>
        <w:rPr>
          <w:sz w:val="26"/>
          <w:szCs w:val="26"/>
        </w:rPr>
      </w:pPr>
    </w:p>
    <w:p w14:paraId="7F289998" w14:textId="77777777" w:rsidR="00292872" w:rsidRPr="009E5B42" w:rsidRDefault="00292872" w:rsidP="00292872">
      <w:pPr>
        <w:ind w:firstLine="708"/>
        <w:jc w:val="both"/>
        <w:rPr>
          <w:b/>
          <w:sz w:val="26"/>
          <w:szCs w:val="26"/>
        </w:rPr>
      </w:pPr>
      <w:r w:rsidRPr="009E5B42">
        <w:rPr>
          <w:b/>
          <w:sz w:val="26"/>
          <w:szCs w:val="26"/>
        </w:rPr>
        <w:t>Подраздел 0702 «Общее образование</w:t>
      </w:r>
      <w:r w:rsidR="00890AFC">
        <w:rPr>
          <w:b/>
          <w:sz w:val="26"/>
          <w:szCs w:val="26"/>
        </w:rPr>
        <w:t>»</w:t>
      </w:r>
    </w:p>
    <w:p w14:paraId="53994B56" w14:textId="7230851D" w:rsidR="003239D5" w:rsidRDefault="004D4045" w:rsidP="00B11A1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Ассигнования</w:t>
      </w:r>
      <w:r w:rsidR="00460E4B">
        <w:rPr>
          <w:sz w:val="26"/>
          <w:szCs w:val="26"/>
        </w:rPr>
        <w:t xml:space="preserve"> </w:t>
      </w:r>
      <w:r w:rsidR="003239D5">
        <w:rPr>
          <w:sz w:val="26"/>
          <w:szCs w:val="26"/>
        </w:rPr>
        <w:t>на 202</w:t>
      </w:r>
      <w:r w:rsidR="004E7E8C">
        <w:rPr>
          <w:sz w:val="26"/>
          <w:szCs w:val="26"/>
        </w:rPr>
        <w:t>4</w:t>
      </w:r>
      <w:r w:rsidR="003239D5">
        <w:rPr>
          <w:sz w:val="26"/>
          <w:szCs w:val="26"/>
        </w:rPr>
        <w:t xml:space="preserve"> год </w:t>
      </w:r>
      <w:r w:rsidR="00F11236">
        <w:rPr>
          <w:sz w:val="26"/>
          <w:szCs w:val="26"/>
        </w:rPr>
        <w:t>увеличиваются</w:t>
      </w:r>
      <w:r w:rsidR="00460E4B">
        <w:rPr>
          <w:sz w:val="26"/>
          <w:szCs w:val="26"/>
        </w:rPr>
        <w:t xml:space="preserve"> </w:t>
      </w:r>
      <w:r w:rsidR="00B11A16">
        <w:rPr>
          <w:sz w:val="26"/>
          <w:szCs w:val="26"/>
        </w:rPr>
        <w:t xml:space="preserve">на </w:t>
      </w:r>
      <w:r w:rsidR="00C22BEF">
        <w:rPr>
          <w:b/>
          <w:sz w:val="26"/>
          <w:szCs w:val="26"/>
        </w:rPr>
        <w:t>1 637 069</w:t>
      </w:r>
      <w:r w:rsidR="0070694A">
        <w:rPr>
          <w:b/>
          <w:sz w:val="26"/>
          <w:szCs w:val="26"/>
        </w:rPr>
        <w:t xml:space="preserve"> рубл</w:t>
      </w:r>
      <w:r w:rsidR="00BC7BED">
        <w:rPr>
          <w:b/>
          <w:sz w:val="26"/>
          <w:szCs w:val="26"/>
        </w:rPr>
        <w:t>ей</w:t>
      </w:r>
      <w:r w:rsidR="003239D5">
        <w:rPr>
          <w:sz w:val="26"/>
          <w:szCs w:val="26"/>
        </w:rPr>
        <w:t>, из них:</w:t>
      </w:r>
    </w:p>
    <w:p w14:paraId="20900DC2" w14:textId="665CAC38" w:rsidR="00E0184E" w:rsidRDefault="00E0184E" w:rsidP="00B11A1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 счет </w:t>
      </w:r>
      <w:r w:rsidRPr="00E0184E">
        <w:rPr>
          <w:sz w:val="26"/>
          <w:szCs w:val="26"/>
          <w:u w:val="single"/>
        </w:rPr>
        <w:t>увеличения:</w:t>
      </w:r>
    </w:p>
    <w:p w14:paraId="379FED32" w14:textId="46BB50CB" w:rsidR="00864C5E" w:rsidRDefault="001C1105" w:rsidP="00864C5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64C5E">
        <w:rPr>
          <w:sz w:val="26"/>
          <w:szCs w:val="26"/>
        </w:rPr>
        <w:t>270 000 рублей – на поездку обучающихся образовательных организаций Мезенского муниципального округа в г</w:t>
      </w:r>
      <w:r w:rsidR="00D857B1">
        <w:rPr>
          <w:sz w:val="26"/>
          <w:szCs w:val="26"/>
        </w:rPr>
        <w:t>.</w:t>
      </w:r>
      <w:r w:rsidR="00864C5E">
        <w:rPr>
          <w:sz w:val="26"/>
          <w:szCs w:val="26"/>
        </w:rPr>
        <w:t xml:space="preserve"> Москва для участия в Международной </w:t>
      </w:r>
      <w:r w:rsidR="00864C5E">
        <w:rPr>
          <w:sz w:val="26"/>
          <w:szCs w:val="26"/>
        </w:rPr>
        <w:lastRenderedPageBreak/>
        <w:t>выставке-форуме «Россия» за счет средств резервного фонда администрации Мезенского муниципального округа;</w:t>
      </w:r>
    </w:p>
    <w:p w14:paraId="343CAD55" w14:textId="77777777" w:rsidR="00864C5E" w:rsidRDefault="00864C5E" w:rsidP="00864C5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- 199 104 рубля – на </w:t>
      </w:r>
      <w:proofErr w:type="spellStart"/>
      <w:r>
        <w:rPr>
          <w:sz w:val="26"/>
          <w:szCs w:val="26"/>
        </w:rPr>
        <w:t>софинансирование</w:t>
      </w:r>
      <w:proofErr w:type="spellEnd"/>
      <w:r>
        <w:rPr>
          <w:sz w:val="26"/>
          <w:szCs w:val="26"/>
        </w:rPr>
        <w:t xml:space="preserve"> мероприятий по у</w:t>
      </w:r>
      <w:r w:rsidRPr="00864C5E">
        <w:rPr>
          <w:sz w:val="26"/>
          <w:szCs w:val="26"/>
        </w:rPr>
        <w:t>креплени</w:t>
      </w:r>
      <w:r>
        <w:rPr>
          <w:sz w:val="26"/>
          <w:szCs w:val="26"/>
        </w:rPr>
        <w:t>ю</w:t>
      </w:r>
      <w:r w:rsidRPr="00864C5E">
        <w:rPr>
          <w:sz w:val="26"/>
          <w:szCs w:val="26"/>
        </w:rPr>
        <w:t xml:space="preserve"> материально-технической базы пищеблоков и столовых муниципальных общеобразовательных организаций</w:t>
      </w:r>
      <w:r>
        <w:rPr>
          <w:sz w:val="26"/>
          <w:szCs w:val="26"/>
        </w:rPr>
        <w:t xml:space="preserve"> за счет переноса из подраздела 0113 «Другие общегосударственные вопросы»;</w:t>
      </w:r>
    </w:p>
    <w:p w14:paraId="173CB84A" w14:textId="77777777" w:rsidR="00F20F6C" w:rsidRDefault="00864C5E" w:rsidP="00864C5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- 791 624 ру</w:t>
      </w:r>
      <w:r w:rsidR="00F20F6C">
        <w:rPr>
          <w:sz w:val="26"/>
          <w:szCs w:val="26"/>
        </w:rPr>
        <w:t xml:space="preserve">бля – на </w:t>
      </w:r>
      <w:r w:rsidR="00F20F6C" w:rsidRPr="00F20F6C">
        <w:rPr>
          <w:sz w:val="26"/>
          <w:szCs w:val="26"/>
        </w:rPr>
        <w:t>развитие противопожарной инфраструктуры в муниципальных образовательных организациях</w:t>
      </w:r>
      <w:r w:rsidR="00F20F6C">
        <w:rPr>
          <w:sz w:val="26"/>
          <w:szCs w:val="26"/>
        </w:rPr>
        <w:t xml:space="preserve"> за счет субсидии из областного бюджета – 648 872 рубля, переноса из подраздела 0113 «Другие общегосударственные вопросы» - 142 752 рубля (</w:t>
      </w:r>
      <w:proofErr w:type="spellStart"/>
      <w:r w:rsidR="00F20F6C">
        <w:rPr>
          <w:sz w:val="26"/>
          <w:szCs w:val="26"/>
        </w:rPr>
        <w:t>софинансирование</w:t>
      </w:r>
      <w:proofErr w:type="spellEnd"/>
      <w:r w:rsidR="00F20F6C">
        <w:rPr>
          <w:sz w:val="26"/>
          <w:szCs w:val="26"/>
        </w:rPr>
        <w:t xml:space="preserve"> бюджета округа);</w:t>
      </w:r>
    </w:p>
    <w:p w14:paraId="7E652515" w14:textId="308155D6" w:rsidR="00BC0E11" w:rsidRDefault="00F20F6C" w:rsidP="00864C5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- 76 341 рубль – на о</w:t>
      </w:r>
      <w:r w:rsidRPr="00F20F6C">
        <w:rPr>
          <w:sz w:val="26"/>
          <w:szCs w:val="26"/>
        </w:rPr>
        <w:t xml:space="preserve">снащение (обновление материально- технической базы) оборудованием, средствами обучения и воспитания образовательных организаций </w:t>
      </w:r>
      <w:r>
        <w:rPr>
          <w:sz w:val="26"/>
          <w:szCs w:val="26"/>
        </w:rPr>
        <w:t>за счет иных межбюджетных т</w:t>
      </w:r>
      <w:r w:rsidR="00E0184E">
        <w:rPr>
          <w:sz w:val="26"/>
          <w:szCs w:val="26"/>
        </w:rPr>
        <w:t>рансфертов из областного бюджет;</w:t>
      </w:r>
    </w:p>
    <w:p w14:paraId="47994970" w14:textId="3DA279BA" w:rsidR="00C22BEF" w:rsidRDefault="00C22BEF" w:rsidP="00C22BE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– 200 000 рублей - на улучшение материально-технической базы образовательных учреждений Мезенского округа </w:t>
      </w:r>
      <w:r w:rsidRPr="00C22BEF">
        <w:rPr>
          <w:sz w:val="26"/>
          <w:szCs w:val="26"/>
        </w:rPr>
        <w:t>за счет средств благотворительной помощи от АО «АГД ДАЙМОНДС»</w:t>
      </w:r>
      <w:r>
        <w:rPr>
          <w:sz w:val="26"/>
          <w:szCs w:val="26"/>
        </w:rPr>
        <w:t>;</w:t>
      </w:r>
    </w:p>
    <w:p w14:paraId="5EA33BE8" w14:textId="427EF1E5" w:rsidR="00C22BEF" w:rsidRDefault="00C22BEF" w:rsidP="00C22BE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- 20 000 рублей - на конкурс «Ученик года» в Мезенской средней школе </w:t>
      </w:r>
      <w:r w:rsidRPr="00C22BEF">
        <w:rPr>
          <w:sz w:val="26"/>
          <w:szCs w:val="26"/>
        </w:rPr>
        <w:t>за счет средств благотворительной помощи от АО «АГД ДАЙМОНДС»</w:t>
      </w:r>
      <w:r>
        <w:rPr>
          <w:sz w:val="26"/>
          <w:szCs w:val="26"/>
        </w:rPr>
        <w:t>;</w:t>
      </w:r>
    </w:p>
    <w:p w14:paraId="63A6C321" w14:textId="74453656" w:rsidR="00C22BEF" w:rsidRDefault="00C22BEF" w:rsidP="00C22BE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- 190 000 рублей - на организацию экскурсии для учащихся школ Мезенского округа на международную выставку-форум «Россия» на ВДНХ (</w:t>
      </w:r>
      <w:proofErr w:type="spellStart"/>
      <w:r>
        <w:rPr>
          <w:sz w:val="26"/>
          <w:szCs w:val="26"/>
        </w:rPr>
        <w:t>г.Москва</w:t>
      </w:r>
      <w:proofErr w:type="spellEnd"/>
      <w:r>
        <w:rPr>
          <w:sz w:val="26"/>
          <w:szCs w:val="26"/>
        </w:rPr>
        <w:t xml:space="preserve">) </w:t>
      </w:r>
      <w:r w:rsidRPr="00C22BEF">
        <w:rPr>
          <w:sz w:val="26"/>
          <w:szCs w:val="26"/>
        </w:rPr>
        <w:t>за счет средств благотворительной помощи от АО «АГД ДАЙМОНДС»</w:t>
      </w:r>
      <w:r>
        <w:rPr>
          <w:sz w:val="26"/>
          <w:szCs w:val="26"/>
        </w:rPr>
        <w:t>;</w:t>
      </w:r>
    </w:p>
    <w:p w14:paraId="2CEB38D0" w14:textId="5B49921B" w:rsidR="00E0184E" w:rsidRPr="00E0184E" w:rsidRDefault="00E0184E" w:rsidP="00864C5E">
      <w:pPr>
        <w:ind w:firstLine="708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за счет </w:t>
      </w:r>
      <w:r w:rsidRPr="00E0184E">
        <w:rPr>
          <w:sz w:val="26"/>
          <w:szCs w:val="26"/>
          <w:u w:val="single"/>
        </w:rPr>
        <w:t>уменьшения:</w:t>
      </w:r>
    </w:p>
    <w:p w14:paraId="3077024E" w14:textId="1219AF62" w:rsidR="00E0184E" w:rsidRDefault="00E0184E" w:rsidP="00864C5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- 110 000 рублей – перенос в подраздел 0703 «Дополнительное образование детей».</w:t>
      </w:r>
    </w:p>
    <w:p w14:paraId="6156451E" w14:textId="77777777" w:rsidR="007637AF" w:rsidRDefault="007637AF" w:rsidP="00AA16EE">
      <w:pPr>
        <w:jc w:val="both"/>
        <w:rPr>
          <w:sz w:val="26"/>
          <w:szCs w:val="26"/>
        </w:rPr>
      </w:pPr>
    </w:p>
    <w:p w14:paraId="7374CCB9" w14:textId="31B55F82" w:rsidR="00505568" w:rsidRDefault="00505568" w:rsidP="0050556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Ассигнования на 202</w:t>
      </w:r>
      <w:r w:rsidR="007637AF">
        <w:rPr>
          <w:sz w:val="26"/>
          <w:szCs w:val="26"/>
        </w:rPr>
        <w:t>5</w:t>
      </w:r>
      <w:r>
        <w:rPr>
          <w:sz w:val="26"/>
          <w:szCs w:val="26"/>
        </w:rPr>
        <w:t xml:space="preserve"> год увеличиваются </w:t>
      </w:r>
      <w:r w:rsidR="00B32AC4">
        <w:rPr>
          <w:sz w:val="26"/>
          <w:szCs w:val="26"/>
        </w:rPr>
        <w:t xml:space="preserve">на </w:t>
      </w:r>
      <w:r w:rsidR="00F20F6C">
        <w:rPr>
          <w:sz w:val="26"/>
          <w:szCs w:val="26"/>
        </w:rPr>
        <w:t>847 976</w:t>
      </w:r>
      <w:r>
        <w:rPr>
          <w:sz w:val="26"/>
          <w:szCs w:val="26"/>
        </w:rPr>
        <w:t xml:space="preserve"> рубл</w:t>
      </w:r>
      <w:r w:rsidR="00F20F6C">
        <w:rPr>
          <w:sz w:val="26"/>
          <w:szCs w:val="26"/>
        </w:rPr>
        <w:t>ей</w:t>
      </w:r>
      <w:r w:rsidR="007637AF">
        <w:rPr>
          <w:sz w:val="26"/>
          <w:szCs w:val="26"/>
        </w:rPr>
        <w:t xml:space="preserve">, </w:t>
      </w:r>
      <w:r>
        <w:rPr>
          <w:sz w:val="26"/>
          <w:szCs w:val="26"/>
        </w:rPr>
        <w:t>из них:</w:t>
      </w:r>
    </w:p>
    <w:p w14:paraId="62DEBB8F" w14:textId="6FB6928C" w:rsidR="00505568" w:rsidRDefault="00505568" w:rsidP="0050556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F20F6C">
        <w:rPr>
          <w:sz w:val="26"/>
          <w:szCs w:val="26"/>
        </w:rPr>
        <w:t>648 872</w:t>
      </w:r>
      <w:r w:rsidR="007637AF">
        <w:rPr>
          <w:sz w:val="26"/>
          <w:szCs w:val="26"/>
        </w:rPr>
        <w:t xml:space="preserve"> рубл</w:t>
      </w:r>
      <w:r w:rsidR="00F20F6C">
        <w:rPr>
          <w:sz w:val="26"/>
          <w:szCs w:val="26"/>
        </w:rPr>
        <w:t>я</w:t>
      </w:r>
      <w:r w:rsidR="007637AF">
        <w:rPr>
          <w:sz w:val="26"/>
          <w:szCs w:val="26"/>
        </w:rPr>
        <w:t xml:space="preserve"> - </w:t>
      </w:r>
      <w:r w:rsidR="00F20F6C">
        <w:rPr>
          <w:sz w:val="26"/>
          <w:szCs w:val="26"/>
        </w:rPr>
        <w:t xml:space="preserve">на </w:t>
      </w:r>
      <w:r w:rsidR="00F20F6C" w:rsidRPr="00F20F6C">
        <w:rPr>
          <w:sz w:val="26"/>
          <w:szCs w:val="26"/>
        </w:rPr>
        <w:t>развитие противопожарной инфраструктуры в муниципальных образовательных организациях</w:t>
      </w:r>
      <w:r w:rsidR="00F20F6C">
        <w:rPr>
          <w:sz w:val="26"/>
          <w:szCs w:val="26"/>
        </w:rPr>
        <w:t xml:space="preserve"> за счет субсидии из областного бюджета</w:t>
      </w:r>
      <w:r w:rsidR="007637AF">
        <w:rPr>
          <w:sz w:val="26"/>
          <w:szCs w:val="26"/>
        </w:rPr>
        <w:t>;</w:t>
      </w:r>
    </w:p>
    <w:p w14:paraId="7FCAF31F" w14:textId="2612E892" w:rsidR="00505568" w:rsidRDefault="00505568" w:rsidP="0050556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37AF">
        <w:rPr>
          <w:sz w:val="26"/>
          <w:szCs w:val="26"/>
        </w:rPr>
        <w:t xml:space="preserve">199 104 рубля - </w:t>
      </w:r>
      <w:r w:rsidR="00F20F6C">
        <w:rPr>
          <w:sz w:val="26"/>
          <w:szCs w:val="26"/>
        </w:rPr>
        <w:t xml:space="preserve">на </w:t>
      </w:r>
      <w:proofErr w:type="spellStart"/>
      <w:r w:rsidR="00F20F6C">
        <w:rPr>
          <w:sz w:val="26"/>
          <w:szCs w:val="26"/>
        </w:rPr>
        <w:t>софинансирование</w:t>
      </w:r>
      <w:proofErr w:type="spellEnd"/>
      <w:r w:rsidR="00F20F6C">
        <w:rPr>
          <w:sz w:val="26"/>
          <w:szCs w:val="26"/>
        </w:rPr>
        <w:t xml:space="preserve"> мероприятий по у</w:t>
      </w:r>
      <w:r w:rsidR="00F20F6C" w:rsidRPr="00864C5E">
        <w:rPr>
          <w:sz w:val="26"/>
          <w:szCs w:val="26"/>
        </w:rPr>
        <w:t>креплени</w:t>
      </w:r>
      <w:r w:rsidR="00F20F6C">
        <w:rPr>
          <w:sz w:val="26"/>
          <w:szCs w:val="26"/>
        </w:rPr>
        <w:t>ю</w:t>
      </w:r>
      <w:r w:rsidR="00F20F6C" w:rsidRPr="00864C5E">
        <w:rPr>
          <w:sz w:val="26"/>
          <w:szCs w:val="26"/>
        </w:rPr>
        <w:t xml:space="preserve"> материально-технической базы пищеблоков и столовых муниципальных общеобразовательных организаций</w:t>
      </w:r>
      <w:r w:rsidR="00F20F6C">
        <w:rPr>
          <w:sz w:val="26"/>
          <w:szCs w:val="26"/>
        </w:rPr>
        <w:t xml:space="preserve"> за счет переноса из подраздела 0113 «Другие общегосударственные вопросы»</w:t>
      </w:r>
      <w:r w:rsidR="007637AF">
        <w:rPr>
          <w:sz w:val="26"/>
          <w:szCs w:val="26"/>
        </w:rPr>
        <w:t>.</w:t>
      </w:r>
    </w:p>
    <w:p w14:paraId="27DDD6D0" w14:textId="3EB2E59B" w:rsidR="00505568" w:rsidRDefault="00505568" w:rsidP="007637AF">
      <w:pPr>
        <w:jc w:val="both"/>
        <w:rPr>
          <w:sz w:val="26"/>
          <w:szCs w:val="26"/>
        </w:rPr>
      </w:pPr>
    </w:p>
    <w:p w14:paraId="284A7262" w14:textId="4C04953E" w:rsidR="007637AF" w:rsidRDefault="007637AF" w:rsidP="00F20F6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Ассигнования на 2026 год увеличиваются на </w:t>
      </w:r>
      <w:r w:rsidR="00F20F6C">
        <w:rPr>
          <w:sz w:val="26"/>
          <w:szCs w:val="26"/>
        </w:rPr>
        <w:t>648 872</w:t>
      </w:r>
      <w:r>
        <w:rPr>
          <w:sz w:val="26"/>
          <w:szCs w:val="26"/>
        </w:rPr>
        <w:t xml:space="preserve"> рубл</w:t>
      </w:r>
      <w:r w:rsidR="00F20F6C">
        <w:rPr>
          <w:sz w:val="26"/>
          <w:szCs w:val="26"/>
        </w:rPr>
        <w:t>я</w:t>
      </w:r>
      <w:r>
        <w:rPr>
          <w:sz w:val="26"/>
          <w:szCs w:val="26"/>
        </w:rPr>
        <w:t xml:space="preserve"> </w:t>
      </w:r>
      <w:r w:rsidR="00F20F6C">
        <w:rPr>
          <w:sz w:val="26"/>
          <w:szCs w:val="26"/>
        </w:rPr>
        <w:t xml:space="preserve">на </w:t>
      </w:r>
      <w:r w:rsidR="00F20F6C" w:rsidRPr="00F20F6C">
        <w:rPr>
          <w:sz w:val="26"/>
          <w:szCs w:val="26"/>
        </w:rPr>
        <w:t>развитие противопожарной инфраструктуры в муниципальных образовательных организациях</w:t>
      </w:r>
      <w:r w:rsidR="00F20F6C">
        <w:rPr>
          <w:sz w:val="26"/>
          <w:szCs w:val="26"/>
        </w:rPr>
        <w:t xml:space="preserve"> за счет субсидии из областного бюджета. </w:t>
      </w:r>
    </w:p>
    <w:p w14:paraId="00024DF1" w14:textId="77777777" w:rsidR="00505568" w:rsidRDefault="00505568" w:rsidP="00B11A16">
      <w:pPr>
        <w:ind w:firstLine="708"/>
        <w:jc w:val="both"/>
        <w:rPr>
          <w:sz w:val="26"/>
          <w:szCs w:val="26"/>
        </w:rPr>
      </w:pPr>
    </w:p>
    <w:p w14:paraId="76DEBFB7" w14:textId="4C13944E" w:rsidR="005563EC" w:rsidRPr="005563EC" w:rsidRDefault="005563EC" w:rsidP="00B11A16">
      <w:pPr>
        <w:ind w:firstLine="708"/>
        <w:jc w:val="both"/>
        <w:rPr>
          <w:b/>
          <w:sz w:val="26"/>
          <w:szCs w:val="26"/>
        </w:rPr>
      </w:pPr>
      <w:r w:rsidRPr="005563EC">
        <w:rPr>
          <w:b/>
          <w:sz w:val="26"/>
          <w:szCs w:val="26"/>
        </w:rPr>
        <w:t>Подраздел 0703 «Дополнительное образование детей»</w:t>
      </w:r>
    </w:p>
    <w:p w14:paraId="449370BD" w14:textId="7AF82ED5" w:rsidR="00E0184E" w:rsidRDefault="005563EC" w:rsidP="00B11A1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Ассигнования на 2024 год увеличиваются на </w:t>
      </w:r>
      <w:r w:rsidR="00C22BEF">
        <w:rPr>
          <w:b/>
          <w:sz w:val="26"/>
          <w:szCs w:val="26"/>
        </w:rPr>
        <w:t>201 779,64</w:t>
      </w:r>
      <w:r w:rsidRPr="005563EC">
        <w:rPr>
          <w:b/>
          <w:sz w:val="26"/>
          <w:szCs w:val="26"/>
        </w:rPr>
        <w:t xml:space="preserve"> рублей</w:t>
      </w:r>
      <w:r w:rsidR="00E0184E">
        <w:rPr>
          <w:sz w:val="26"/>
          <w:szCs w:val="26"/>
        </w:rPr>
        <w:t>, их них:</w:t>
      </w:r>
    </w:p>
    <w:p w14:paraId="66E47590" w14:textId="79684739" w:rsidR="00E0184E" w:rsidRDefault="00E0184E" w:rsidP="00B11A1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- 31 779,64 рублей -</w:t>
      </w:r>
      <w:r w:rsidR="005563EC">
        <w:rPr>
          <w:sz w:val="26"/>
          <w:szCs w:val="26"/>
        </w:rPr>
        <w:t xml:space="preserve"> </w:t>
      </w:r>
      <w:r w:rsidR="002506B9">
        <w:rPr>
          <w:sz w:val="26"/>
          <w:szCs w:val="26"/>
        </w:rPr>
        <w:t>на о</w:t>
      </w:r>
      <w:r w:rsidR="002506B9" w:rsidRPr="00F20F6C">
        <w:rPr>
          <w:sz w:val="26"/>
          <w:szCs w:val="26"/>
        </w:rPr>
        <w:t xml:space="preserve">снащение (обновление материально- технической базы) оборудованием, средствами обучения и воспитания образовательных организаций </w:t>
      </w:r>
      <w:r w:rsidR="002506B9">
        <w:rPr>
          <w:sz w:val="26"/>
          <w:szCs w:val="26"/>
        </w:rPr>
        <w:t>за счет иных межбюджетных трансфертов из областного бюджета</w:t>
      </w:r>
      <w:r>
        <w:rPr>
          <w:sz w:val="26"/>
          <w:szCs w:val="26"/>
        </w:rPr>
        <w:t>;</w:t>
      </w:r>
    </w:p>
    <w:p w14:paraId="1604014E" w14:textId="77777777" w:rsidR="00C22BEF" w:rsidRDefault="00E0184E" w:rsidP="00B11A1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- 110 000 рублей – на проведение ремонтных работ за счет переноса из подраздела 0702 «Общее образование»</w:t>
      </w:r>
      <w:r w:rsidR="00C22BEF">
        <w:rPr>
          <w:sz w:val="26"/>
          <w:szCs w:val="26"/>
        </w:rPr>
        <w:t>;</w:t>
      </w:r>
    </w:p>
    <w:p w14:paraId="262D5838" w14:textId="0077B534" w:rsidR="005563EC" w:rsidRDefault="00C22BEF" w:rsidP="00B11A1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- 60 000 рублей - на приобретение оборудования в тренажерный зал ДЮСШ </w:t>
      </w:r>
      <w:r w:rsidRPr="00C22BEF">
        <w:rPr>
          <w:sz w:val="26"/>
          <w:szCs w:val="26"/>
        </w:rPr>
        <w:t>за счет средств благотворительной помощи от АО «АГД ДАЙМОНДС»</w:t>
      </w:r>
      <w:r w:rsidR="005563EC">
        <w:rPr>
          <w:sz w:val="26"/>
          <w:szCs w:val="26"/>
        </w:rPr>
        <w:t>.</w:t>
      </w:r>
    </w:p>
    <w:p w14:paraId="277E8F32" w14:textId="77777777" w:rsidR="005563EC" w:rsidRDefault="005563EC" w:rsidP="00B11A16">
      <w:pPr>
        <w:ind w:firstLine="708"/>
        <w:jc w:val="both"/>
        <w:rPr>
          <w:sz w:val="26"/>
          <w:szCs w:val="26"/>
        </w:rPr>
      </w:pPr>
    </w:p>
    <w:p w14:paraId="3D4837F9" w14:textId="068C82CF" w:rsidR="005563EC" w:rsidRPr="00A0177C" w:rsidRDefault="005563EC" w:rsidP="00B11A16">
      <w:pPr>
        <w:ind w:firstLine="708"/>
        <w:jc w:val="both"/>
        <w:rPr>
          <w:b/>
          <w:sz w:val="26"/>
          <w:szCs w:val="26"/>
        </w:rPr>
      </w:pPr>
      <w:r w:rsidRPr="00A0177C">
        <w:rPr>
          <w:b/>
          <w:sz w:val="26"/>
          <w:szCs w:val="26"/>
        </w:rPr>
        <w:t>Подраздел 070</w:t>
      </w:r>
      <w:r w:rsidR="002506B9">
        <w:rPr>
          <w:b/>
          <w:sz w:val="26"/>
          <w:szCs w:val="26"/>
        </w:rPr>
        <w:t>9</w:t>
      </w:r>
      <w:r w:rsidRPr="00A0177C">
        <w:rPr>
          <w:b/>
          <w:sz w:val="26"/>
          <w:szCs w:val="26"/>
        </w:rPr>
        <w:t xml:space="preserve"> «</w:t>
      </w:r>
      <w:r w:rsidR="002506B9">
        <w:rPr>
          <w:b/>
          <w:sz w:val="26"/>
          <w:szCs w:val="26"/>
        </w:rPr>
        <w:t>Другие вопросы в области образования</w:t>
      </w:r>
      <w:r w:rsidRPr="00A0177C">
        <w:rPr>
          <w:b/>
          <w:sz w:val="26"/>
          <w:szCs w:val="26"/>
        </w:rPr>
        <w:t>»</w:t>
      </w:r>
    </w:p>
    <w:p w14:paraId="21A9FB19" w14:textId="550C4A3B" w:rsidR="00285CCD" w:rsidRDefault="00285CCD" w:rsidP="00B11A1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А</w:t>
      </w:r>
      <w:r w:rsidR="005563EC">
        <w:rPr>
          <w:sz w:val="26"/>
          <w:szCs w:val="26"/>
        </w:rPr>
        <w:t>ссигнования</w:t>
      </w:r>
      <w:r>
        <w:rPr>
          <w:sz w:val="26"/>
          <w:szCs w:val="26"/>
        </w:rPr>
        <w:t xml:space="preserve"> на 2024 год увеличиваются на </w:t>
      </w:r>
      <w:r>
        <w:rPr>
          <w:b/>
          <w:sz w:val="26"/>
          <w:szCs w:val="26"/>
        </w:rPr>
        <w:t>140 459,82</w:t>
      </w:r>
      <w:r w:rsidRPr="00A0177C">
        <w:rPr>
          <w:b/>
          <w:sz w:val="26"/>
          <w:szCs w:val="26"/>
        </w:rPr>
        <w:t xml:space="preserve"> рублей</w:t>
      </w:r>
      <w:r>
        <w:rPr>
          <w:sz w:val="26"/>
          <w:szCs w:val="26"/>
        </w:rPr>
        <w:t>, из них:</w:t>
      </w:r>
    </w:p>
    <w:p w14:paraId="0B6F3A6D" w14:textId="5C754B74" w:rsidR="00C22BEF" w:rsidRDefault="00285CCD" w:rsidP="00B11A1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- 80 459,82 рублей - </w:t>
      </w:r>
      <w:r w:rsidR="00D3547E" w:rsidRPr="00944CBD">
        <w:rPr>
          <w:sz w:val="26"/>
          <w:szCs w:val="26"/>
        </w:rPr>
        <w:t xml:space="preserve">на </w:t>
      </w:r>
      <w:r w:rsidR="002506B9">
        <w:rPr>
          <w:sz w:val="26"/>
          <w:szCs w:val="26"/>
        </w:rPr>
        <w:t>о</w:t>
      </w:r>
      <w:r w:rsidR="002506B9" w:rsidRPr="002506B9">
        <w:rPr>
          <w:sz w:val="26"/>
          <w:szCs w:val="26"/>
        </w:rPr>
        <w:t>беспечение условий для развития кадрового потенциала муниципальных образовательных организаций</w:t>
      </w:r>
      <w:r w:rsidR="002506B9">
        <w:rPr>
          <w:sz w:val="26"/>
          <w:szCs w:val="26"/>
        </w:rPr>
        <w:t xml:space="preserve"> за счет иных межбюджетных трансфертов из областного бюджета – </w:t>
      </w:r>
      <w:r w:rsidR="002506B9" w:rsidRPr="002506B9">
        <w:rPr>
          <w:sz w:val="26"/>
          <w:szCs w:val="26"/>
        </w:rPr>
        <w:t>56</w:t>
      </w:r>
      <w:r w:rsidR="002506B9">
        <w:rPr>
          <w:sz w:val="26"/>
          <w:szCs w:val="26"/>
        </w:rPr>
        <w:t xml:space="preserve"> </w:t>
      </w:r>
      <w:r w:rsidR="002506B9" w:rsidRPr="002506B9">
        <w:rPr>
          <w:sz w:val="26"/>
          <w:szCs w:val="26"/>
        </w:rPr>
        <w:t xml:space="preserve">321,87 </w:t>
      </w:r>
      <w:r w:rsidR="002506B9">
        <w:rPr>
          <w:sz w:val="26"/>
          <w:szCs w:val="26"/>
        </w:rPr>
        <w:t xml:space="preserve">рубль, переноса из подраздела 0113 «Другие общегосударственные вопросы» - </w:t>
      </w:r>
      <w:r w:rsidR="002506B9" w:rsidRPr="002506B9">
        <w:rPr>
          <w:sz w:val="26"/>
          <w:szCs w:val="26"/>
        </w:rPr>
        <w:t>24</w:t>
      </w:r>
      <w:r w:rsidR="002506B9">
        <w:rPr>
          <w:sz w:val="26"/>
          <w:szCs w:val="26"/>
        </w:rPr>
        <w:t xml:space="preserve"> </w:t>
      </w:r>
      <w:r w:rsidR="002506B9" w:rsidRPr="002506B9">
        <w:rPr>
          <w:sz w:val="26"/>
          <w:szCs w:val="26"/>
        </w:rPr>
        <w:t>137,95</w:t>
      </w:r>
      <w:r w:rsidR="002506B9">
        <w:rPr>
          <w:sz w:val="26"/>
          <w:szCs w:val="26"/>
        </w:rPr>
        <w:t xml:space="preserve"> рублей</w:t>
      </w:r>
      <w:r>
        <w:rPr>
          <w:sz w:val="26"/>
          <w:szCs w:val="26"/>
        </w:rPr>
        <w:t>;</w:t>
      </w:r>
    </w:p>
    <w:p w14:paraId="1ADC8579" w14:textId="19F49184" w:rsidR="00285CCD" w:rsidRDefault="00285CCD" w:rsidP="00B11A1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- 60 000 рублей - на конкурс «Ученик года» в образовательных организациях Мезенского муниципального округа </w:t>
      </w:r>
      <w:r w:rsidRPr="00C22BEF">
        <w:rPr>
          <w:sz w:val="26"/>
          <w:szCs w:val="26"/>
        </w:rPr>
        <w:t>за счет средств благотворительной помощи от АО «АГД ДАЙМОНДС»</w:t>
      </w:r>
      <w:r>
        <w:rPr>
          <w:sz w:val="26"/>
          <w:szCs w:val="26"/>
        </w:rPr>
        <w:t>.</w:t>
      </w:r>
    </w:p>
    <w:p w14:paraId="702015E3" w14:textId="77777777" w:rsidR="00285CCD" w:rsidRDefault="00285CCD" w:rsidP="00B11A16">
      <w:pPr>
        <w:ind w:firstLine="708"/>
        <w:jc w:val="both"/>
        <w:rPr>
          <w:sz w:val="26"/>
          <w:szCs w:val="26"/>
        </w:rPr>
      </w:pPr>
    </w:p>
    <w:p w14:paraId="2AE7BF8A" w14:textId="4CEEEFDE" w:rsidR="007637AF" w:rsidRDefault="00285CCD" w:rsidP="00B11A1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уведомлениями из областного бюджета ассигнования </w:t>
      </w:r>
      <w:r w:rsidRPr="00944CBD">
        <w:rPr>
          <w:sz w:val="26"/>
          <w:szCs w:val="26"/>
        </w:rPr>
        <w:t xml:space="preserve">на </w:t>
      </w:r>
      <w:r>
        <w:rPr>
          <w:sz w:val="26"/>
          <w:szCs w:val="26"/>
        </w:rPr>
        <w:t>о</w:t>
      </w:r>
      <w:r w:rsidRPr="002506B9">
        <w:rPr>
          <w:sz w:val="26"/>
          <w:szCs w:val="26"/>
        </w:rPr>
        <w:t>беспечение условий для развития кадрового потенциала муниципальных образовательных организаций</w:t>
      </w:r>
      <w:r>
        <w:rPr>
          <w:sz w:val="26"/>
          <w:szCs w:val="26"/>
        </w:rPr>
        <w:t xml:space="preserve"> увеличиваются на 2025 – 2026 года в сумме </w:t>
      </w:r>
      <w:r w:rsidR="002506B9">
        <w:rPr>
          <w:sz w:val="26"/>
          <w:szCs w:val="26"/>
        </w:rPr>
        <w:t>43 231,06 рубль ежегодно</w:t>
      </w:r>
      <w:r w:rsidR="007637AF">
        <w:rPr>
          <w:sz w:val="26"/>
          <w:szCs w:val="26"/>
        </w:rPr>
        <w:t>.</w:t>
      </w:r>
    </w:p>
    <w:p w14:paraId="1BEEA0B4" w14:textId="77777777" w:rsidR="00565BCE" w:rsidRDefault="00565BCE" w:rsidP="00AA16EE">
      <w:pPr>
        <w:jc w:val="both"/>
        <w:rPr>
          <w:b/>
          <w:sz w:val="26"/>
          <w:szCs w:val="26"/>
        </w:rPr>
      </w:pPr>
    </w:p>
    <w:p w14:paraId="3558075E" w14:textId="77777777" w:rsidR="00886F39" w:rsidRPr="00886F39" w:rsidRDefault="00886F39" w:rsidP="00B11A16">
      <w:pPr>
        <w:ind w:firstLine="708"/>
        <w:jc w:val="both"/>
        <w:rPr>
          <w:b/>
          <w:sz w:val="26"/>
          <w:szCs w:val="26"/>
        </w:rPr>
      </w:pPr>
      <w:r w:rsidRPr="00886F39">
        <w:rPr>
          <w:b/>
          <w:sz w:val="26"/>
          <w:szCs w:val="26"/>
        </w:rPr>
        <w:t>Подраздел 0801 «Культура»</w:t>
      </w:r>
    </w:p>
    <w:p w14:paraId="0D1F5ED1" w14:textId="6C306B24" w:rsidR="00886F39" w:rsidRDefault="00886F39" w:rsidP="00B11A1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Ассигнования </w:t>
      </w:r>
      <w:r w:rsidR="000C69B3">
        <w:rPr>
          <w:sz w:val="26"/>
          <w:szCs w:val="26"/>
        </w:rPr>
        <w:t>на 202</w:t>
      </w:r>
      <w:r w:rsidR="007978A7">
        <w:rPr>
          <w:sz w:val="26"/>
          <w:szCs w:val="26"/>
        </w:rPr>
        <w:t>4</w:t>
      </w:r>
      <w:r w:rsidR="000C69B3">
        <w:rPr>
          <w:sz w:val="26"/>
          <w:szCs w:val="26"/>
        </w:rPr>
        <w:t xml:space="preserve"> год </w:t>
      </w:r>
      <w:r>
        <w:rPr>
          <w:sz w:val="26"/>
          <w:szCs w:val="26"/>
        </w:rPr>
        <w:t xml:space="preserve">увеличиваются на </w:t>
      </w:r>
      <w:r w:rsidR="00543B47">
        <w:rPr>
          <w:b/>
          <w:sz w:val="26"/>
          <w:szCs w:val="26"/>
        </w:rPr>
        <w:t>9 936 964,10</w:t>
      </w:r>
      <w:r w:rsidRPr="00886F39">
        <w:rPr>
          <w:b/>
          <w:sz w:val="26"/>
          <w:szCs w:val="26"/>
        </w:rPr>
        <w:t xml:space="preserve"> рубл</w:t>
      </w:r>
      <w:r w:rsidR="007978A7">
        <w:rPr>
          <w:b/>
          <w:sz w:val="26"/>
          <w:szCs w:val="26"/>
        </w:rPr>
        <w:t>я</w:t>
      </w:r>
      <w:r>
        <w:rPr>
          <w:sz w:val="26"/>
          <w:szCs w:val="26"/>
        </w:rPr>
        <w:t>, из них:</w:t>
      </w:r>
    </w:p>
    <w:p w14:paraId="07853E36" w14:textId="77777777" w:rsidR="000C69B3" w:rsidRDefault="007960E3" w:rsidP="00B11A1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з</w:t>
      </w:r>
      <w:r w:rsidR="000C69B3">
        <w:rPr>
          <w:sz w:val="26"/>
          <w:szCs w:val="26"/>
        </w:rPr>
        <w:t xml:space="preserve">а счет </w:t>
      </w:r>
      <w:r w:rsidR="000C69B3" w:rsidRPr="007960E3">
        <w:rPr>
          <w:sz w:val="26"/>
          <w:szCs w:val="26"/>
          <w:u w:val="single"/>
        </w:rPr>
        <w:t>увеличения:</w:t>
      </w:r>
    </w:p>
    <w:p w14:paraId="64BE5E6F" w14:textId="324FC2DA" w:rsidR="007978A7" w:rsidRDefault="00F1541E" w:rsidP="00B11A16">
      <w:pPr>
        <w:ind w:firstLine="708"/>
        <w:jc w:val="both"/>
        <w:rPr>
          <w:sz w:val="26"/>
          <w:szCs w:val="26"/>
        </w:rPr>
      </w:pPr>
      <w:r w:rsidRPr="00CE5D5D">
        <w:rPr>
          <w:sz w:val="26"/>
          <w:szCs w:val="26"/>
        </w:rPr>
        <w:t>-</w:t>
      </w:r>
      <w:r w:rsidR="007978A7">
        <w:rPr>
          <w:sz w:val="26"/>
          <w:szCs w:val="26"/>
        </w:rPr>
        <w:t xml:space="preserve"> </w:t>
      </w:r>
      <w:r w:rsidR="002506B9" w:rsidRPr="002506B9">
        <w:rPr>
          <w:sz w:val="26"/>
          <w:szCs w:val="26"/>
        </w:rPr>
        <w:t>352</w:t>
      </w:r>
      <w:r w:rsidR="002506B9">
        <w:rPr>
          <w:sz w:val="26"/>
          <w:szCs w:val="26"/>
        </w:rPr>
        <w:t xml:space="preserve"> </w:t>
      </w:r>
      <w:r w:rsidR="002506B9" w:rsidRPr="002506B9">
        <w:rPr>
          <w:sz w:val="26"/>
          <w:szCs w:val="26"/>
        </w:rPr>
        <w:t>564,1</w:t>
      </w:r>
      <w:r w:rsidR="002506B9">
        <w:rPr>
          <w:sz w:val="26"/>
          <w:szCs w:val="26"/>
        </w:rPr>
        <w:t>0</w:t>
      </w:r>
      <w:r w:rsidR="002506B9" w:rsidRPr="002506B9">
        <w:rPr>
          <w:sz w:val="26"/>
          <w:szCs w:val="26"/>
        </w:rPr>
        <w:t xml:space="preserve"> </w:t>
      </w:r>
      <w:r w:rsidR="002506B9">
        <w:rPr>
          <w:sz w:val="26"/>
          <w:szCs w:val="26"/>
        </w:rPr>
        <w:t>рубля</w:t>
      </w:r>
      <w:r w:rsidR="007978A7">
        <w:rPr>
          <w:sz w:val="26"/>
          <w:szCs w:val="26"/>
        </w:rPr>
        <w:t xml:space="preserve"> – </w:t>
      </w:r>
      <w:r w:rsidR="002506B9">
        <w:rPr>
          <w:sz w:val="26"/>
          <w:szCs w:val="26"/>
        </w:rPr>
        <w:t xml:space="preserve">на </w:t>
      </w:r>
      <w:proofErr w:type="spellStart"/>
      <w:r w:rsidR="002506B9">
        <w:rPr>
          <w:sz w:val="26"/>
          <w:szCs w:val="26"/>
        </w:rPr>
        <w:t>софинансирование</w:t>
      </w:r>
      <w:proofErr w:type="spellEnd"/>
      <w:r w:rsidR="002506B9">
        <w:rPr>
          <w:sz w:val="26"/>
          <w:szCs w:val="26"/>
        </w:rPr>
        <w:t xml:space="preserve"> мероприятий </w:t>
      </w:r>
      <w:r w:rsidR="006976E3">
        <w:rPr>
          <w:sz w:val="26"/>
          <w:szCs w:val="26"/>
        </w:rPr>
        <w:t>по обновлению материально-технической базы</w:t>
      </w:r>
      <w:r w:rsidR="007978A7">
        <w:rPr>
          <w:sz w:val="26"/>
          <w:szCs w:val="26"/>
        </w:rPr>
        <w:t xml:space="preserve"> ТКМЦ «</w:t>
      </w:r>
      <w:proofErr w:type="spellStart"/>
      <w:r w:rsidR="007978A7">
        <w:rPr>
          <w:sz w:val="26"/>
          <w:szCs w:val="26"/>
        </w:rPr>
        <w:t>Кимжа</w:t>
      </w:r>
      <w:proofErr w:type="spellEnd"/>
      <w:r w:rsidR="007978A7">
        <w:rPr>
          <w:sz w:val="26"/>
          <w:szCs w:val="26"/>
        </w:rPr>
        <w:t xml:space="preserve">» за счет </w:t>
      </w:r>
      <w:r w:rsidR="002506B9">
        <w:rPr>
          <w:sz w:val="26"/>
          <w:szCs w:val="26"/>
        </w:rPr>
        <w:t>переноса из подраздела 0113 «Другие общегосударственные вопросы»</w:t>
      </w:r>
      <w:r w:rsidR="007978A7">
        <w:rPr>
          <w:sz w:val="26"/>
          <w:szCs w:val="26"/>
        </w:rPr>
        <w:t>;</w:t>
      </w:r>
    </w:p>
    <w:p w14:paraId="51BC1BA1" w14:textId="22E1F30B" w:rsidR="002506B9" w:rsidRDefault="002506B9" w:rsidP="00B11A1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- 20 000 рублей </w:t>
      </w:r>
      <w:r w:rsidR="00E05B5D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E05B5D">
        <w:rPr>
          <w:sz w:val="26"/>
          <w:szCs w:val="26"/>
        </w:rPr>
        <w:t xml:space="preserve">на </w:t>
      </w:r>
      <w:proofErr w:type="spellStart"/>
      <w:r w:rsidR="00E05B5D">
        <w:rPr>
          <w:sz w:val="26"/>
          <w:szCs w:val="26"/>
        </w:rPr>
        <w:t>софинасировпание</w:t>
      </w:r>
      <w:proofErr w:type="spellEnd"/>
      <w:r w:rsidR="00E05B5D">
        <w:rPr>
          <w:sz w:val="26"/>
          <w:szCs w:val="26"/>
        </w:rPr>
        <w:t xml:space="preserve"> проекта ТОС «</w:t>
      </w:r>
      <w:proofErr w:type="spellStart"/>
      <w:r w:rsidR="00E05B5D">
        <w:rPr>
          <w:sz w:val="26"/>
          <w:szCs w:val="26"/>
        </w:rPr>
        <w:t>Сёмжа</w:t>
      </w:r>
      <w:proofErr w:type="spellEnd"/>
      <w:r w:rsidR="00E05B5D">
        <w:rPr>
          <w:sz w:val="26"/>
          <w:szCs w:val="26"/>
        </w:rPr>
        <w:t xml:space="preserve">» в рамках конкурса «Инициатива ТОС» для оплаты расходов по доставке </w:t>
      </w:r>
      <w:proofErr w:type="spellStart"/>
      <w:r w:rsidR="00E05B5D">
        <w:rPr>
          <w:sz w:val="26"/>
          <w:szCs w:val="26"/>
        </w:rPr>
        <w:t>обетного</w:t>
      </w:r>
      <w:proofErr w:type="spellEnd"/>
      <w:r w:rsidR="00E05B5D">
        <w:rPr>
          <w:sz w:val="26"/>
          <w:szCs w:val="26"/>
        </w:rPr>
        <w:t xml:space="preserve"> креста в    д. </w:t>
      </w:r>
      <w:proofErr w:type="spellStart"/>
      <w:r w:rsidR="00E05B5D">
        <w:rPr>
          <w:sz w:val="26"/>
          <w:szCs w:val="26"/>
        </w:rPr>
        <w:t>Сёмжа</w:t>
      </w:r>
      <w:proofErr w:type="spellEnd"/>
      <w:r w:rsidR="00E05B5D">
        <w:rPr>
          <w:sz w:val="26"/>
          <w:szCs w:val="26"/>
        </w:rPr>
        <w:t xml:space="preserve"> за счет средств резервного фонда администрации Мезенского муниципального округа;</w:t>
      </w:r>
    </w:p>
    <w:p w14:paraId="57279EFD" w14:textId="27F9923A" w:rsidR="00285CCD" w:rsidRDefault="00285CCD" w:rsidP="00B11A1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- 10 674 400 рублей </w:t>
      </w:r>
      <w:r w:rsidR="00D109B7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D109B7">
        <w:rPr>
          <w:sz w:val="26"/>
          <w:szCs w:val="26"/>
        </w:rPr>
        <w:t>на приобретение мебели и оборудования для модельной библиотеки за счет иных межбюджетных трансфертов из областного бюджета;</w:t>
      </w:r>
    </w:p>
    <w:p w14:paraId="4714CBF4" w14:textId="6F9F894F" w:rsidR="00D109B7" w:rsidRDefault="00D109B7" w:rsidP="00B11A1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- 650 000 рублей - на организацию фестиваля народного творчества «Мезенские берега», посвященного 95-</w:t>
      </w:r>
      <w:r w:rsidRPr="00AD5AD6">
        <w:rPr>
          <w:sz w:val="26"/>
          <w:szCs w:val="26"/>
        </w:rPr>
        <w:t>летию Мезенского округа за счет</w:t>
      </w:r>
      <w:r w:rsidRPr="00C22BEF">
        <w:rPr>
          <w:sz w:val="26"/>
          <w:szCs w:val="26"/>
        </w:rPr>
        <w:t xml:space="preserve"> средств благотворительной помощи от АО «АГД ДАЙМОНДС»</w:t>
      </w:r>
      <w:r>
        <w:rPr>
          <w:sz w:val="26"/>
          <w:szCs w:val="26"/>
        </w:rPr>
        <w:t>;</w:t>
      </w:r>
    </w:p>
    <w:p w14:paraId="0E107958" w14:textId="4713B83B" w:rsidR="00492333" w:rsidRDefault="00492333" w:rsidP="00087F6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 счет </w:t>
      </w:r>
      <w:r w:rsidRPr="00492333">
        <w:rPr>
          <w:sz w:val="26"/>
          <w:szCs w:val="26"/>
          <w:u w:val="single"/>
        </w:rPr>
        <w:t>уменьшения</w:t>
      </w:r>
      <w:r>
        <w:rPr>
          <w:sz w:val="26"/>
          <w:szCs w:val="26"/>
        </w:rPr>
        <w:t>:</w:t>
      </w:r>
    </w:p>
    <w:p w14:paraId="311237FA" w14:textId="77777777" w:rsidR="00543B47" w:rsidRDefault="00492333" w:rsidP="00087F6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05B5D">
        <w:rPr>
          <w:sz w:val="26"/>
          <w:szCs w:val="26"/>
        </w:rPr>
        <w:t>140 000</w:t>
      </w:r>
      <w:r>
        <w:rPr>
          <w:sz w:val="26"/>
          <w:szCs w:val="26"/>
        </w:rPr>
        <w:t xml:space="preserve"> рубл</w:t>
      </w:r>
      <w:r w:rsidR="00E05B5D">
        <w:rPr>
          <w:sz w:val="26"/>
          <w:szCs w:val="26"/>
        </w:rPr>
        <w:t>ей</w:t>
      </w:r>
      <w:r>
        <w:rPr>
          <w:sz w:val="26"/>
          <w:szCs w:val="26"/>
        </w:rPr>
        <w:t xml:space="preserve"> –</w:t>
      </w:r>
      <w:r w:rsidR="00E05B5D">
        <w:rPr>
          <w:sz w:val="26"/>
          <w:szCs w:val="26"/>
        </w:rPr>
        <w:t xml:space="preserve"> ассигнования, предусмотренные </w:t>
      </w:r>
      <w:r w:rsidR="00E05B5D" w:rsidRPr="00E05B5D">
        <w:rPr>
          <w:sz w:val="26"/>
          <w:szCs w:val="26"/>
        </w:rPr>
        <w:t>на создание и приобретение справочных и иных материалов</w:t>
      </w:r>
      <w:r w:rsidR="00E05B5D">
        <w:rPr>
          <w:sz w:val="26"/>
          <w:szCs w:val="26"/>
        </w:rPr>
        <w:t>, уменьшаются и переносятся в подраздел 0804 «Другие вопросы в области культуры, кинематографии»</w:t>
      </w:r>
      <w:r w:rsidR="00543B47">
        <w:rPr>
          <w:sz w:val="26"/>
          <w:szCs w:val="26"/>
        </w:rPr>
        <w:t>;</w:t>
      </w:r>
    </w:p>
    <w:p w14:paraId="5A8F9496" w14:textId="73B681DE" w:rsidR="00492333" w:rsidRDefault="00543B47" w:rsidP="00087F6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- 1 620 000 рублей - </w:t>
      </w:r>
      <w:r w:rsidRPr="003A3246">
        <w:rPr>
          <w:sz w:val="26"/>
          <w:szCs w:val="26"/>
        </w:rPr>
        <w:t xml:space="preserve">на реализацию плана мероприятий по социально-экономическому развитию Мезенского муниципального округа, </w:t>
      </w:r>
      <w:r>
        <w:rPr>
          <w:sz w:val="26"/>
          <w:szCs w:val="26"/>
        </w:rPr>
        <w:t xml:space="preserve">в соответствии с изменениями переносятся в подраздел 0801 «Культура» </w:t>
      </w:r>
      <w:r w:rsidRPr="00F92DF1">
        <w:rPr>
          <w:sz w:val="26"/>
          <w:szCs w:val="26"/>
        </w:rPr>
        <w:t>(см. Приложение к пояснительной записке)</w:t>
      </w:r>
      <w:r w:rsidR="00E05B5D">
        <w:rPr>
          <w:sz w:val="26"/>
          <w:szCs w:val="26"/>
        </w:rPr>
        <w:t>.</w:t>
      </w:r>
    </w:p>
    <w:p w14:paraId="7C5FA9EF" w14:textId="77777777" w:rsidR="001258F9" w:rsidRDefault="001258F9" w:rsidP="00087F6C">
      <w:pPr>
        <w:ind w:firstLine="708"/>
        <w:jc w:val="both"/>
        <w:rPr>
          <w:sz w:val="26"/>
          <w:szCs w:val="26"/>
        </w:rPr>
      </w:pPr>
    </w:p>
    <w:p w14:paraId="7D072158" w14:textId="5966F21E" w:rsidR="001258F9" w:rsidRPr="001258F9" w:rsidRDefault="00565BCE" w:rsidP="00087F6C">
      <w:pPr>
        <w:ind w:firstLine="70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Подраздел </w:t>
      </w:r>
      <w:r w:rsidR="001258F9" w:rsidRPr="001258F9">
        <w:rPr>
          <w:b/>
          <w:sz w:val="26"/>
          <w:szCs w:val="26"/>
        </w:rPr>
        <w:t>0804 «Другие вопросы в области культуры, кинематографии»</w:t>
      </w:r>
    </w:p>
    <w:p w14:paraId="4E485944" w14:textId="10C6B005" w:rsidR="001258F9" w:rsidRPr="001258F9" w:rsidRDefault="001258F9" w:rsidP="00087F6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Ассигнования на 2024 год увеличиваются на </w:t>
      </w:r>
      <w:r w:rsidRPr="001258F9">
        <w:rPr>
          <w:b/>
          <w:sz w:val="26"/>
          <w:szCs w:val="26"/>
        </w:rPr>
        <w:t>140 000 рублей</w:t>
      </w:r>
      <w:r>
        <w:rPr>
          <w:sz w:val="26"/>
          <w:szCs w:val="26"/>
        </w:rPr>
        <w:t xml:space="preserve"> на </w:t>
      </w:r>
      <w:r w:rsidR="00D109B7">
        <w:rPr>
          <w:sz w:val="26"/>
          <w:szCs w:val="26"/>
        </w:rPr>
        <w:t xml:space="preserve">проведение </w:t>
      </w:r>
      <w:r>
        <w:rPr>
          <w:sz w:val="26"/>
          <w:szCs w:val="26"/>
        </w:rPr>
        <w:t>ремонт</w:t>
      </w:r>
      <w:r w:rsidR="00D109B7">
        <w:rPr>
          <w:sz w:val="26"/>
          <w:szCs w:val="26"/>
        </w:rPr>
        <w:t>а</w:t>
      </w:r>
      <w:r>
        <w:rPr>
          <w:sz w:val="26"/>
          <w:szCs w:val="26"/>
        </w:rPr>
        <w:t xml:space="preserve"> кабинета</w:t>
      </w:r>
      <w:r w:rsidR="00D109B7">
        <w:rPr>
          <w:sz w:val="26"/>
          <w:szCs w:val="26"/>
        </w:rPr>
        <w:t xml:space="preserve"> специалиста по спорту </w:t>
      </w:r>
      <w:r>
        <w:rPr>
          <w:sz w:val="26"/>
          <w:szCs w:val="26"/>
        </w:rPr>
        <w:t>и приобретение компьютера за счет переноса из подраздела 0801 «Культура»</w:t>
      </w:r>
      <w:r w:rsidR="00EC1541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14:paraId="186587C7" w14:textId="77777777" w:rsidR="007960E3" w:rsidRDefault="007960E3" w:rsidP="00B11A16">
      <w:pPr>
        <w:ind w:firstLine="708"/>
        <w:jc w:val="both"/>
        <w:rPr>
          <w:sz w:val="26"/>
          <w:szCs w:val="26"/>
        </w:rPr>
      </w:pPr>
    </w:p>
    <w:p w14:paraId="1FA85CA3" w14:textId="77777777" w:rsidR="00F56766" w:rsidRPr="001E4F5D" w:rsidRDefault="00F56766" w:rsidP="00F56766">
      <w:pPr>
        <w:ind w:firstLine="708"/>
        <w:jc w:val="both"/>
        <w:rPr>
          <w:b/>
          <w:sz w:val="26"/>
          <w:szCs w:val="26"/>
        </w:rPr>
      </w:pPr>
      <w:r w:rsidRPr="001E4F5D">
        <w:rPr>
          <w:b/>
          <w:sz w:val="26"/>
          <w:szCs w:val="26"/>
        </w:rPr>
        <w:t>Подраздел 1003 «Социальное обеспечение населения»</w:t>
      </w:r>
    </w:p>
    <w:p w14:paraId="6CA5D289" w14:textId="14DB8590" w:rsidR="009C2998" w:rsidRDefault="00F56766" w:rsidP="00F1541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Ассигнования </w:t>
      </w:r>
      <w:r w:rsidR="00D13B19">
        <w:rPr>
          <w:sz w:val="26"/>
          <w:szCs w:val="26"/>
        </w:rPr>
        <w:t>на 202</w:t>
      </w:r>
      <w:r w:rsidR="00B90741">
        <w:rPr>
          <w:sz w:val="26"/>
          <w:szCs w:val="26"/>
        </w:rPr>
        <w:t>4</w:t>
      </w:r>
      <w:r w:rsidR="00D13B19">
        <w:rPr>
          <w:sz w:val="26"/>
          <w:szCs w:val="26"/>
        </w:rPr>
        <w:t xml:space="preserve"> год </w:t>
      </w:r>
      <w:r>
        <w:rPr>
          <w:sz w:val="26"/>
          <w:szCs w:val="26"/>
        </w:rPr>
        <w:t>увеличиваются</w:t>
      </w:r>
      <w:r w:rsidR="00266BA4">
        <w:rPr>
          <w:sz w:val="26"/>
          <w:szCs w:val="26"/>
        </w:rPr>
        <w:t xml:space="preserve"> на</w:t>
      </w:r>
      <w:r>
        <w:rPr>
          <w:sz w:val="26"/>
          <w:szCs w:val="26"/>
        </w:rPr>
        <w:t xml:space="preserve"> </w:t>
      </w:r>
      <w:r w:rsidR="00D109B7">
        <w:rPr>
          <w:b/>
          <w:sz w:val="26"/>
          <w:szCs w:val="26"/>
        </w:rPr>
        <w:t>2 259 602,52</w:t>
      </w:r>
      <w:r w:rsidR="00D13B19">
        <w:rPr>
          <w:b/>
          <w:sz w:val="26"/>
          <w:szCs w:val="26"/>
        </w:rPr>
        <w:t xml:space="preserve"> </w:t>
      </w:r>
      <w:r w:rsidRPr="001E4F5D">
        <w:rPr>
          <w:b/>
          <w:sz w:val="26"/>
          <w:szCs w:val="26"/>
        </w:rPr>
        <w:t>рубл</w:t>
      </w:r>
      <w:r w:rsidR="009C2998">
        <w:rPr>
          <w:b/>
          <w:sz w:val="26"/>
          <w:szCs w:val="26"/>
        </w:rPr>
        <w:t>я</w:t>
      </w:r>
      <w:r w:rsidR="009C2998">
        <w:rPr>
          <w:sz w:val="26"/>
          <w:szCs w:val="26"/>
        </w:rPr>
        <w:t>, из них:</w:t>
      </w:r>
    </w:p>
    <w:p w14:paraId="03A4BECB" w14:textId="2BA5E52C" w:rsidR="00D13B19" w:rsidRDefault="009C2998" w:rsidP="00F1541E">
      <w:pPr>
        <w:ind w:firstLine="708"/>
        <w:jc w:val="both"/>
      </w:pPr>
      <w:r>
        <w:rPr>
          <w:sz w:val="26"/>
          <w:szCs w:val="26"/>
        </w:rPr>
        <w:t>- 823 351,52 -</w:t>
      </w:r>
      <w:r w:rsidR="00D13B19">
        <w:rPr>
          <w:sz w:val="26"/>
          <w:szCs w:val="26"/>
        </w:rPr>
        <w:t xml:space="preserve"> </w:t>
      </w:r>
      <w:r>
        <w:rPr>
          <w:sz w:val="26"/>
          <w:szCs w:val="26"/>
        </w:rPr>
        <w:t>на р</w:t>
      </w:r>
      <w:r w:rsidRPr="006808AA">
        <w:rPr>
          <w:sz w:val="26"/>
          <w:szCs w:val="26"/>
        </w:rPr>
        <w:t>еализаци</w:t>
      </w:r>
      <w:r>
        <w:rPr>
          <w:sz w:val="26"/>
          <w:szCs w:val="26"/>
        </w:rPr>
        <w:t>ю</w:t>
      </w:r>
      <w:r w:rsidRPr="006808AA">
        <w:rPr>
          <w:sz w:val="26"/>
          <w:szCs w:val="26"/>
        </w:rPr>
        <w:t xml:space="preserve"> мероприятий по улучшению жилищных условий граждан</w:t>
      </w:r>
      <w:r>
        <w:rPr>
          <w:sz w:val="26"/>
          <w:szCs w:val="26"/>
        </w:rPr>
        <w:t>,</w:t>
      </w:r>
      <w:r w:rsidRPr="006808AA">
        <w:rPr>
          <w:sz w:val="26"/>
          <w:szCs w:val="26"/>
        </w:rPr>
        <w:t xml:space="preserve"> проживающих в сельской местности</w:t>
      </w:r>
      <w:r>
        <w:rPr>
          <w:sz w:val="26"/>
          <w:szCs w:val="26"/>
        </w:rPr>
        <w:t>,</w:t>
      </w:r>
      <w:r w:rsidRPr="006808AA">
        <w:rPr>
          <w:sz w:val="26"/>
          <w:szCs w:val="26"/>
        </w:rPr>
        <w:t xml:space="preserve"> в том числе молодых семей и молодых специалистов</w:t>
      </w:r>
      <w:r>
        <w:rPr>
          <w:sz w:val="26"/>
          <w:szCs w:val="26"/>
        </w:rPr>
        <w:t xml:space="preserve"> в рамках муниципальной программы </w:t>
      </w:r>
      <w:r w:rsidRPr="00F56766">
        <w:rPr>
          <w:sz w:val="26"/>
          <w:szCs w:val="26"/>
        </w:rPr>
        <w:t>«</w:t>
      </w:r>
      <w:r w:rsidRPr="00D13B19">
        <w:rPr>
          <w:sz w:val="26"/>
          <w:szCs w:val="26"/>
        </w:rPr>
        <w:t xml:space="preserve">Комплексное </w:t>
      </w:r>
      <w:r w:rsidRPr="00D13B19">
        <w:rPr>
          <w:sz w:val="26"/>
          <w:szCs w:val="26"/>
        </w:rPr>
        <w:lastRenderedPageBreak/>
        <w:t>развитие сельских территорий Мезенского муниципального округа Архангельской области</w:t>
      </w:r>
      <w:r w:rsidRPr="00F56766">
        <w:rPr>
          <w:sz w:val="26"/>
          <w:szCs w:val="26"/>
        </w:rPr>
        <w:t>»</w:t>
      </w:r>
      <w:r>
        <w:rPr>
          <w:sz w:val="26"/>
          <w:szCs w:val="26"/>
        </w:rPr>
        <w:t xml:space="preserve"> за счет средств субсидии из областного бюджета</w:t>
      </w:r>
      <w:r>
        <w:t>;</w:t>
      </w:r>
    </w:p>
    <w:p w14:paraId="184AF973" w14:textId="77777777" w:rsidR="00D109B7" w:rsidRDefault="009C2998" w:rsidP="00F1541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DB68E7">
        <w:rPr>
          <w:sz w:val="26"/>
          <w:szCs w:val="26"/>
        </w:rPr>
        <w:t>1 036 251</w:t>
      </w:r>
      <w:r>
        <w:rPr>
          <w:sz w:val="26"/>
          <w:szCs w:val="26"/>
        </w:rPr>
        <w:t xml:space="preserve"> рубл</w:t>
      </w:r>
      <w:r w:rsidR="00DB68E7">
        <w:rPr>
          <w:sz w:val="26"/>
          <w:szCs w:val="26"/>
        </w:rPr>
        <w:t>ь</w:t>
      </w:r>
      <w:r>
        <w:rPr>
          <w:sz w:val="26"/>
          <w:szCs w:val="26"/>
        </w:rPr>
        <w:t xml:space="preserve"> - </w:t>
      </w:r>
      <w:r w:rsidRPr="003D4F6B">
        <w:rPr>
          <w:sz w:val="26"/>
          <w:szCs w:val="26"/>
        </w:rPr>
        <w:t>на предоставление лицам, являющимся собственниками жилых помещений в многоквартирных домах, расположенных на территории Архангельской области и признанных в установленном порядке аварийными и подлежащими сносу или реконструкции, дополнительных мер поддержки по обеспечению жилыми помещениями</w:t>
      </w:r>
      <w:r>
        <w:rPr>
          <w:sz w:val="26"/>
          <w:szCs w:val="26"/>
        </w:rPr>
        <w:t xml:space="preserve"> за субвенции из областного бюджета</w:t>
      </w:r>
      <w:r w:rsidR="00D109B7">
        <w:rPr>
          <w:sz w:val="26"/>
          <w:szCs w:val="26"/>
        </w:rPr>
        <w:t>;</w:t>
      </w:r>
    </w:p>
    <w:p w14:paraId="7DEDFCCF" w14:textId="1B675BFA" w:rsidR="009C2998" w:rsidRPr="009C2998" w:rsidRDefault="00D109B7" w:rsidP="00F1541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- 400 000 рублей - на оказание помощи семьям участников СВО – жителей Мезенского округа </w:t>
      </w:r>
      <w:r w:rsidRPr="00C22BEF">
        <w:rPr>
          <w:sz w:val="26"/>
          <w:szCs w:val="26"/>
        </w:rPr>
        <w:t>за счет средств благотворительной помощи от АО «АГД ДАЙМОНДС»</w:t>
      </w:r>
      <w:r w:rsidR="009C2998">
        <w:rPr>
          <w:sz w:val="26"/>
          <w:szCs w:val="26"/>
        </w:rPr>
        <w:t>.</w:t>
      </w:r>
    </w:p>
    <w:p w14:paraId="08618ED3" w14:textId="77777777" w:rsidR="00C03A12" w:rsidRDefault="00C03A12" w:rsidP="00EB4C8B">
      <w:pPr>
        <w:autoSpaceDE w:val="0"/>
        <w:autoSpaceDN w:val="0"/>
        <w:adjustRightInd w:val="0"/>
        <w:ind w:firstLine="708"/>
        <w:jc w:val="both"/>
        <w:rPr>
          <w:b/>
          <w:sz w:val="26"/>
          <w:szCs w:val="26"/>
        </w:rPr>
      </w:pPr>
    </w:p>
    <w:p w14:paraId="1CA5C827" w14:textId="77777777" w:rsidR="00E50AC7" w:rsidRPr="002A5198" w:rsidRDefault="00E50AC7" w:rsidP="00EB4C8B">
      <w:pPr>
        <w:autoSpaceDE w:val="0"/>
        <w:autoSpaceDN w:val="0"/>
        <w:adjustRightInd w:val="0"/>
        <w:ind w:firstLine="708"/>
        <w:jc w:val="both"/>
        <w:rPr>
          <w:b/>
          <w:sz w:val="26"/>
          <w:szCs w:val="26"/>
        </w:rPr>
      </w:pPr>
      <w:r w:rsidRPr="002A5198">
        <w:rPr>
          <w:b/>
          <w:sz w:val="26"/>
          <w:szCs w:val="26"/>
        </w:rPr>
        <w:t>Подраздел 1004 «Охрана семьи и детства»</w:t>
      </w:r>
    </w:p>
    <w:p w14:paraId="2C6B9536" w14:textId="3F86205F" w:rsidR="00D109B7" w:rsidRDefault="00D7574A" w:rsidP="00AA16EE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A5198">
        <w:rPr>
          <w:sz w:val="26"/>
          <w:szCs w:val="26"/>
        </w:rPr>
        <w:t xml:space="preserve">Ассигнования </w:t>
      </w:r>
      <w:r w:rsidR="00D13B19" w:rsidRPr="002A5198">
        <w:rPr>
          <w:sz w:val="26"/>
          <w:szCs w:val="26"/>
        </w:rPr>
        <w:t>на 20</w:t>
      </w:r>
      <w:r w:rsidR="009C2998">
        <w:rPr>
          <w:sz w:val="26"/>
          <w:szCs w:val="26"/>
        </w:rPr>
        <w:t>24</w:t>
      </w:r>
      <w:r w:rsidR="00D13B19" w:rsidRPr="002A5198">
        <w:rPr>
          <w:sz w:val="26"/>
          <w:szCs w:val="26"/>
        </w:rPr>
        <w:t xml:space="preserve"> год </w:t>
      </w:r>
      <w:r w:rsidR="00652FC8" w:rsidRPr="002A5198">
        <w:rPr>
          <w:sz w:val="26"/>
          <w:szCs w:val="26"/>
        </w:rPr>
        <w:t>увеличиваются</w:t>
      </w:r>
      <w:r w:rsidR="009819EE" w:rsidRPr="002A5198">
        <w:rPr>
          <w:sz w:val="26"/>
          <w:szCs w:val="26"/>
        </w:rPr>
        <w:t xml:space="preserve"> на </w:t>
      </w:r>
      <w:r w:rsidR="005B303E">
        <w:rPr>
          <w:b/>
          <w:sz w:val="26"/>
          <w:szCs w:val="26"/>
        </w:rPr>
        <w:t>317 682,42</w:t>
      </w:r>
      <w:r w:rsidR="009819EE" w:rsidRPr="002A5198">
        <w:rPr>
          <w:b/>
          <w:sz w:val="26"/>
          <w:szCs w:val="26"/>
        </w:rPr>
        <w:t xml:space="preserve"> рубл</w:t>
      </w:r>
      <w:r w:rsidR="005B303E">
        <w:rPr>
          <w:b/>
          <w:sz w:val="26"/>
          <w:szCs w:val="26"/>
        </w:rPr>
        <w:t>я</w:t>
      </w:r>
      <w:r w:rsidR="002A5198">
        <w:rPr>
          <w:sz w:val="26"/>
          <w:szCs w:val="26"/>
        </w:rPr>
        <w:t xml:space="preserve"> </w:t>
      </w:r>
      <w:r w:rsidR="009C2998">
        <w:rPr>
          <w:sz w:val="26"/>
          <w:szCs w:val="26"/>
        </w:rPr>
        <w:t>на р</w:t>
      </w:r>
      <w:r w:rsidR="009C2998" w:rsidRPr="00507F1D">
        <w:rPr>
          <w:sz w:val="26"/>
          <w:szCs w:val="26"/>
        </w:rPr>
        <w:t>еализаци</w:t>
      </w:r>
      <w:r w:rsidR="009C2998">
        <w:rPr>
          <w:sz w:val="26"/>
          <w:szCs w:val="26"/>
        </w:rPr>
        <w:t>ю</w:t>
      </w:r>
      <w:r w:rsidR="009C2998" w:rsidRPr="00507F1D">
        <w:rPr>
          <w:sz w:val="26"/>
          <w:szCs w:val="26"/>
        </w:rPr>
        <w:t xml:space="preserve"> мероприятий по обеспечению жильем молодых семей</w:t>
      </w:r>
      <w:r w:rsidR="009C2998">
        <w:rPr>
          <w:sz w:val="26"/>
          <w:szCs w:val="26"/>
        </w:rPr>
        <w:t xml:space="preserve"> за счет субсидии из областного бюджета.</w:t>
      </w:r>
    </w:p>
    <w:p w14:paraId="5D634BF4" w14:textId="77777777" w:rsidR="00565BCE" w:rsidRDefault="00565BCE" w:rsidP="009C2998">
      <w:pPr>
        <w:autoSpaceDE w:val="0"/>
        <w:autoSpaceDN w:val="0"/>
        <w:adjustRightInd w:val="0"/>
        <w:ind w:firstLine="708"/>
        <w:jc w:val="both"/>
        <w:rPr>
          <w:b/>
          <w:sz w:val="26"/>
          <w:szCs w:val="26"/>
        </w:rPr>
      </w:pPr>
    </w:p>
    <w:p w14:paraId="3647FFCD" w14:textId="42074E8B" w:rsidR="00D109B7" w:rsidRPr="0078429E" w:rsidRDefault="00D109B7" w:rsidP="009C2998">
      <w:pPr>
        <w:autoSpaceDE w:val="0"/>
        <w:autoSpaceDN w:val="0"/>
        <w:adjustRightInd w:val="0"/>
        <w:ind w:firstLine="708"/>
        <w:jc w:val="both"/>
        <w:rPr>
          <w:b/>
          <w:sz w:val="26"/>
          <w:szCs w:val="26"/>
        </w:rPr>
      </w:pPr>
      <w:r w:rsidRPr="0078429E">
        <w:rPr>
          <w:b/>
          <w:sz w:val="26"/>
          <w:szCs w:val="26"/>
        </w:rPr>
        <w:t>Подраздел 1101 «Физическая культура»</w:t>
      </w:r>
    </w:p>
    <w:p w14:paraId="3BA12646" w14:textId="26E74576" w:rsidR="00543B47" w:rsidRDefault="00D109B7" w:rsidP="009C2998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Ассигнования на 2024 год увеличиваются на</w:t>
      </w:r>
      <w:r w:rsidR="00543B47">
        <w:rPr>
          <w:sz w:val="26"/>
          <w:szCs w:val="26"/>
        </w:rPr>
        <w:t xml:space="preserve"> </w:t>
      </w:r>
      <w:r w:rsidR="00543B47" w:rsidRPr="00543B47">
        <w:rPr>
          <w:b/>
          <w:sz w:val="26"/>
          <w:szCs w:val="26"/>
        </w:rPr>
        <w:t>143 800 рублей</w:t>
      </w:r>
      <w:r w:rsidR="00543B47">
        <w:rPr>
          <w:sz w:val="26"/>
          <w:szCs w:val="26"/>
        </w:rPr>
        <w:t>, из них:</w:t>
      </w:r>
    </w:p>
    <w:p w14:paraId="11609537" w14:textId="3E4995EE" w:rsidR="00543B47" w:rsidRDefault="00543B47" w:rsidP="009C2998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 счет </w:t>
      </w:r>
      <w:r w:rsidRPr="00543B47">
        <w:rPr>
          <w:sz w:val="26"/>
          <w:szCs w:val="26"/>
          <w:u w:val="single"/>
        </w:rPr>
        <w:t>увеличения:</w:t>
      </w:r>
    </w:p>
    <w:p w14:paraId="4D8FED88" w14:textId="77777777" w:rsidR="00543B47" w:rsidRDefault="00D109B7" w:rsidP="009C2998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543B47">
        <w:rPr>
          <w:sz w:val="26"/>
          <w:szCs w:val="26"/>
        </w:rPr>
        <w:t xml:space="preserve">- </w:t>
      </w:r>
      <w:r w:rsidRPr="00543B47">
        <w:rPr>
          <w:sz w:val="26"/>
          <w:szCs w:val="26"/>
        </w:rPr>
        <w:t>320 000 рублей</w:t>
      </w:r>
      <w:r w:rsidR="00543B47">
        <w:rPr>
          <w:sz w:val="26"/>
          <w:szCs w:val="26"/>
        </w:rPr>
        <w:t xml:space="preserve"> -</w:t>
      </w:r>
      <w:r>
        <w:rPr>
          <w:sz w:val="26"/>
          <w:szCs w:val="26"/>
        </w:rPr>
        <w:t xml:space="preserve"> на</w:t>
      </w:r>
      <w:r w:rsidR="0078429E" w:rsidRPr="0078429E">
        <w:rPr>
          <w:bCs/>
          <w:sz w:val="26"/>
          <w:szCs w:val="26"/>
        </w:rPr>
        <w:t xml:space="preserve"> проведение </w:t>
      </w:r>
      <w:proofErr w:type="spellStart"/>
      <w:r w:rsidR="0078429E" w:rsidRPr="0078429E">
        <w:rPr>
          <w:bCs/>
          <w:sz w:val="26"/>
          <w:szCs w:val="26"/>
        </w:rPr>
        <w:t>Кузинских</w:t>
      </w:r>
      <w:proofErr w:type="spellEnd"/>
      <w:r w:rsidR="0078429E" w:rsidRPr="0078429E">
        <w:rPr>
          <w:bCs/>
          <w:sz w:val="26"/>
          <w:szCs w:val="26"/>
        </w:rPr>
        <w:t xml:space="preserve"> лыжных гонок</w:t>
      </w:r>
      <w:r w:rsidR="0078429E" w:rsidRPr="0078429E">
        <w:rPr>
          <w:sz w:val="26"/>
          <w:szCs w:val="26"/>
        </w:rPr>
        <w:t xml:space="preserve"> </w:t>
      </w:r>
      <w:r w:rsidR="0078429E" w:rsidRPr="00C22BEF">
        <w:rPr>
          <w:sz w:val="26"/>
          <w:szCs w:val="26"/>
        </w:rPr>
        <w:t>за счет средств благотворительной помощи от АО «АГД ДАЙМОНДС»</w:t>
      </w:r>
      <w:r w:rsidR="0078429E">
        <w:rPr>
          <w:sz w:val="26"/>
          <w:szCs w:val="26"/>
        </w:rPr>
        <w:t xml:space="preserve"> - 300 000 рублей, </w:t>
      </w:r>
      <w:r w:rsidR="0078429E" w:rsidRPr="00EF59F8">
        <w:rPr>
          <w:sz w:val="26"/>
          <w:szCs w:val="26"/>
        </w:rPr>
        <w:t>ООО "ПОМОРДОРСТРОЙ"</w:t>
      </w:r>
      <w:r w:rsidR="0078429E">
        <w:rPr>
          <w:sz w:val="26"/>
          <w:szCs w:val="26"/>
        </w:rPr>
        <w:t xml:space="preserve"> – 20 000 рублей</w:t>
      </w:r>
      <w:r w:rsidR="00543B47">
        <w:rPr>
          <w:sz w:val="26"/>
          <w:szCs w:val="26"/>
        </w:rPr>
        <w:t>;</w:t>
      </w:r>
    </w:p>
    <w:p w14:paraId="5D0816E3" w14:textId="7A5DED76" w:rsidR="00543B47" w:rsidRDefault="00543B47" w:rsidP="009C2998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 счет </w:t>
      </w:r>
      <w:r w:rsidRPr="00543B47">
        <w:rPr>
          <w:sz w:val="26"/>
          <w:szCs w:val="26"/>
          <w:u w:val="single"/>
        </w:rPr>
        <w:t>уменьшения:</w:t>
      </w:r>
    </w:p>
    <w:p w14:paraId="1AB04DDE" w14:textId="1794B59B" w:rsidR="00AE5B66" w:rsidRDefault="00543B47" w:rsidP="00AA16EE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- 176 200 рублей - </w:t>
      </w:r>
      <w:r w:rsidRPr="003A3246">
        <w:rPr>
          <w:sz w:val="26"/>
          <w:szCs w:val="26"/>
        </w:rPr>
        <w:t xml:space="preserve">на реализацию плана мероприятий по социально-экономическому развитию Мезенского муниципального округа, </w:t>
      </w:r>
      <w:r>
        <w:rPr>
          <w:sz w:val="26"/>
          <w:szCs w:val="26"/>
        </w:rPr>
        <w:t xml:space="preserve">в соответствии с изменениями переносятся в подраздел 0503 «Благоустройство» </w:t>
      </w:r>
      <w:r w:rsidRPr="00F92DF1">
        <w:rPr>
          <w:sz w:val="26"/>
          <w:szCs w:val="26"/>
        </w:rPr>
        <w:t>(см. Приложение к пояснительной записке)</w:t>
      </w:r>
      <w:r w:rsidR="0078429E">
        <w:rPr>
          <w:sz w:val="26"/>
          <w:szCs w:val="26"/>
        </w:rPr>
        <w:t>.</w:t>
      </w:r>
      <w:bookmarkStart w:id="3" w:name="_GoBack"/>
      <w:bookmarkEnd w:id="3"/>
    </w:p>
    <w:p w14:paraId="47DAFF00" w14:textId="77777777" w:rsidR="009E5A1C" w:rsidRDefault="009E5A1C" w:rsidP="00BA29C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14:paraId="3775751F" w14:textId="609359F9" w:rsidR="00BA29CC" w:rsidRPr="00D35041" w:rsidRDefault="00BD76D0" w:rsidP="00897DB9">
      <w:pPr>
        <w:ind w:firstLine="708"/>
        <w:jc w:val="both"/>
        <w:rPr>
          <w:bCs/>
          <w:sz w:val="25"/>
          <w:szCs w:val="25"/>
        </w:rPr>
      </w:pPr>
      <w:r w:rsidRPr="00576EE2">
        <w:rPr>
          <w:sz w:val="25"/>
          <w:szCs w:val="25"/>
        </w:rPr>
        <w:t xml:space="preserve">Всего </w:t>
      </w:r>
      <w:r>
        <w:rPr>
          <w:sz w:val="25"/>
          <w:szCs w:val="25"/>
        </w:rPr>
        <w:t>расходы</w:t>
      </w:r>
      <w:r w:rsidRPr="00576EE2">
        <w:rPr>
          <w:sz w:val="25"/>
          <w:szCs w:val="25"/>
        </w:rPr>
        <w:t xml:space="preserve"> с учетом вносимых изменений составят</w:t>
      </w:r>
      <w:r w:rsidR="004A2943">
        <w:rPr>
          <w:sz w:val="25"/>
          <w:szCs w:val="25"/>
        </w:rPr>
        <w:t xml:space="preserve"> на 202</w:t>
      </w:r>
      <w:r w:rsidR="00AE5B66">
        <w:rPr>
          <w:sz w:val="25"/>
          <w:szCs w:val="25"/>
        </w:rPr>
        <w:t>4</w:t>
      </w:r>
      <w:r w:rsidR="004A2943">
        <w:rPr>
          <w:sz w:val="25"/>
          <w:szCs w:val="25"/>
        </w:rPr>
        <w:t xml:space="preserve"> год – </w:t>
      </w:r>
      <w:r w:rsidR="0078429E">
        <w:rPr>
          <w:b/>
          <w:sz w:val="25"/>
          <w:szCs w:val="25"/>
        </w:rPr>
        <w:t>1 117 148 433,43</w:t>
      </w:r>
      <w:r w:rsidR="004A2943" w:rsidRPr="004A2943">
        <w:rPr>
          <w:b/>
          <w:sz w:val="25"/>
          <w:szCs w:val="25"/>
        </w:rPr>
        <w:t xml:space="preserve"> рубл</w:t>
      </w:r>
      <w:r w:rsidR="005B303E">
        <w:rPr>
          <w:b/>
          <w:sz w:val="25"/>
          <w:szCs w:val="25"/>
        </w:rPr>
        <w:t>я</w:t>
      </w:r>
      <w:r w:rsidR="004A2943">
        <w:rPr>
          <w:sz w:val="25"/>
          <w:szCs w:val="25"/>
        </w:rPr>
        <w:t>, на 202</w:t>
      </w:r>
      <w:r w:rsidR="00AE5B66">
        <w:rPr>
          <w:sz w:val="25"/>
          <w:szCs w:val="25"/>
        </w:rPr>
        <w:t>5</w:t>
      </w:r>
      <w:r w:rsidR="004A2943">
        <w:rPr>
          <w:sz w:val="25"/>
          <w:szCs w:val="25"/>
        </w:rPr>
        <w:t xml:space="preserve"> год –</w:t>
      </w:r>
      <w:r w:rsidR="00AE5B66">
        <w:rPr>
          <w:sz w:val="25"/>
          <w:szCs w:val="25"/>
        </w:rPr>
        <w:t xml:space="preserve"> </w:t>
      </w:r>
      <w:r w:rsidR="009C2998">
        <w:rPr>
          <w:sz w:val="25"/>
          <w:szCs w:val="25"/>
        </w:rPr>
        <w:t>1 009 844 241,10</w:t>
      </w:r>
      <w:r w:rsidR="004A2943" w:rsidRPr="00D35041">
        <w:rPr>
          <w:bCs/>
          <w:sz w:val="25"/>
          <w:szCs w:val="25"/>
        </w:rPr>
        <w:t xml:space="preserve"> рубл</w:t>
      </w:r>
      <w:r w:rsidR="009C2998">
        <w:rPr>
          <w:bCs/>
          <w:sz w:val="25"/>
          <w:szCs w:val="25"/>
        </w:rPr>
        <w:t>ь</w:t>
      </w:r>
      <w:r w:rsidR="004A2943" w:rsidRPr="00D35041">
        <w:rPr>
          <w:bCs/>
          <w:sz w:val="25"/>
          <w:szCs w:val="25"/>
        </w:rPr>
        <w:t>, на 202</w:t>
      </w:r>
      <w:r w:rsidR="00AE5B66">
        <w:rPr>
          <w:bCs/>
          <w:sz w:val="25"/>
          <w:szCs w:val="25"/>
        </w:rPr>
        <w:t>6</w:t>
      </w:r>
      <w:r w:rsidR="004A2943" w:rsidRPr="00D35041">
        <w:rPr>
          <w:bCs/>
          <w:sz w:val="25"/>
          <w:szCs w:val="25"/>
        </w:rPr>
        <w:t xml:space="preserve"> год – </w:t>
      </w:r>
      <w:r w:rsidR="00927937">
        <w:rPr>
          <w:bCs/>
          <w:sz w:val="25"/>
          <w:szCs w:val="25"/>
        </w:rPr>
        <w:t xml:space="preserve">         </w:t>
      </w:r>
      <w:r w:rsidR="009C2998">
        <w:rPr>
          <w:bCs/>
          <w:sz w:val="25"/>
          <w:szCs w:val="25"/>
        </w:rPr>
        <w:t>1 095 940 916,36</w:t>
      </w:r>
      <w:r w:rsidR="004A2943" w:rsidRPr="00D35041">
        <w:rPr>
          <w:bCs/>
          <w:sz w:val="25"/>
          <w:szCs w:val="25"/>
        </w:rPr>
        <w:t xml:space="preserve"> рубл</w:t>
      </w:r>
      <w:r w:rsidR="00AE5B66">
        <w:rPr>
          <w:bCs/>
          <w:sz w:val="25"/>
          <w:szCs w:val="25"/>
        </w:rPr>
        <w:t>ь</w:t>
      </w:r>
      <w:r w:rsidR="004A2943" w:rsidRPr="00D35041">
        <w:rPr>
          <w:bCs/>
          <w:sz w:val="25"/>
          <w:szCs w:val="25"/>
        </w:rPr>
        <w:t>.</w:t>
      </w:r>
    </w:p>
    <w:p w14:paraId="301B0319" w14:textId="77777777" w:rsidR="00BD76D0" w:rsidRPr="00F56766" w:rsidRDefault="00BD76D0" w:rsidP="00897DB9">
      <w:pPr>
        <w:ind w:firstLine="708"/>
        <w:jc w:val="both"/>
        <w:rPr>
          <w:sz w:val="26"/>
          <w:szCs w:val="26"/>
        </w:rPr>
      </w:pPr>
    </w:p>
    <w:p w14:paraId="1752B1F2" w14:textId="77777777" w:rsidR="00E60C2C" w:rsidRPr="00E60C2C" w:rsidRDefault="00E60C2C" w:rsidP="00E60C2C">
      <w:pPr>
        <w:jc w:val="center"/>
        <w:rPr>
          <w:b/>
          <w:spacing w:val="64"/>
          <w:sz w:val="26"/>
          <w:szCs w:val="26"/>
        </w:rPr>
      </w:pPr>
      <w:r w:rsidRPr="00E60C2C">
        <w:rPr>
          <w:b/>
          <w:spacing w:val="64"/>
          <w:sz w:val="26"/>
          <w:szCs w:val="26"/>
        </w:rPr>
        <w:t>ДЕФИЦИТ БЮДЖЕТА</w:t>
      </w:r>
    </w:p>
    <w:p w14:paraId="5A815EEA" w14:textId="77777777" w:rsidR="00E60C2C" w:rsidRPr="00E60C2C" w:rsidRDefault="00E60C2C" w:rsidP="00E60C2C">
      <w:pPr>
        <w:jc w:val="center"/>
        <w:rPr>
          <w:sz w:val="26"/>
          <w:szCs w:val="26"/>
        </w:rPr>
      </w:pPr>
    </w:p>
    <w:p w14:paraId="4CCB80AF" w14:textId="2B5082F3" w:rsidR="00897DB9" w:rsidRDefault="000A610F" w:rsidP="000A610F">
      <w:pPr>
        <w:ind w:firstLine="708"/>
        <w:jc w:val="both"/>
        <w:rPr>
          <w:sz w:val="26"/>
          <w:szCs w:val="26"/>
        </w:rPr>
      </w:pPr>
      <w:r w:rsidRPr="00703B13">
        <w:rPr>
          <w:sz w:val="26"/>
          <w:szCs w:val="26"/>
        </w:rPr>
        <w:t xml:space="preserve">По результатам предлагаемых изменений дефицит бюджета муниципального округа на </w:t>
      </w:r>
      <w:r w:rsidRPr="00703B13">
        <w:rPr>
          <w:b/>
          <w:bCs/>
          <w:sz w:val="26"/>
          <w:szCs w:val="26"/>
        </w:rPr>
        <w:t>202</w:t>
      </w:r>
      <w:r>
        <w:rPr>
          <w:b/>
          <w:bCs/>
          <w:sz w:val="26"/>
          <w:szCs w:val="26"/>
        </w:rPr>
        <w:t>4</w:t>
      </w:r>
      <w:r w:rsidRPr="00703B13">
        <w:rPr>
          <w:b/>
          <w:bCs/>
          <w:sz w:val="26"/>
          <w:szCs w:val="26"/>
        </w:rPr>
        <w:t xml:space="preserve"> год</w:t>
      </w:r>
      <w:r w:rsidRPr="00703B13">
        <w:rPr>
          <w:sz w:val="26"/>
          <w:szCs w:val="26"/>
        </w:rPr>
        <w:t xml:space="preserve"> остается прежним и составит </w:t>
      </w:r>
      <w:r>
        <w:rPr>
          <w:b/>
          <w:bCs/>
          <w:sz w:val="26"/>
          <w:szCs w:val="26"/>
        </w:rPr>
        <w:t>53 393 275,30</w:t>
      </w:r>
      <w:r w:rsidRPr="00703B13">
        <w:rPr>
          <w:b/>
          <w:bCs/>
          <w:sz w:val="26"/>
          <w:szCs w:val="26"/>
        </w:rPr>
        <w:t xml:space="preserve"> рублей</w:t>
      </w:r>
      <w:r w:rsidRPr="00703B13">
        <w:rPr>
          <w:sz w:val="26"/>
          <w:szCs w:val="26"/>
        </w:rPr>
        <w:t>.</w:t>
      </w:r>
    </w:p>
    <w:sectPr w:rsidR="00897DB9" w:rsidSect="00AA16EE">
      <w:pgSz w:w="11906" w:h="16838"/>
      <w:pgMar w:top="1134" w:right="850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528F7"/>
    <w:multiLevelType w:val="hybridMultilevel"/>
    <w:tmpl w:val="82C07170"/>
    <w:lvl w:ilvl="0" w:tplc="7AC0B480">
      <w:start w:val="1"/>
      <w:numFmt w:val="bullet"/>
      <w:suff w:val="space"/>
      <w:lvlText w:val=""/>
      <w:lvlJc w:val="righ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BB5772"/>
    <w:multiLevelType w:val="hybridMultilevel"/>
    <w:tmpl w:val="0886526E"/>
    <w:lvl w:ilvl="0" w:tplc="9042D396">
      <w:start w:val="1"/>
      <w:numFmt w:val="bullet"/>
      <w:suff w:val="space"/>
      <w:lvlText w:val=""/>
      <w:lvlJc w:val="righ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5A79"/>
    <w:rsid w:val="00000D33"/>
    <w:rsid w:val="00001FF5"/>
    <w:rsid w:val="00006407"/>
    <w:rsid w:val="00006679"/>
    <w:rsid w:val="000112AA"/>
    <w:rsid w:val="000124E9"/>
    <w:rsid w:val="000137E7"/>
    <w:rsid w:val="00013C5A"/>
    <w:rsid w:val="00013F4A"/>
    <w:rsid w:val="000158AC"/>
    <w:rsid w:val="00015E70"/>
    <w:rsid w:val="00023999"/>
    <w:rsid w:val="00026518"/>
    <w:rsid w:val="00026EB9"/>
    <w:rsid w:val="000303A3"/>
    <w:rsid w:val="00040ECA"/>
    <w:rsid w:val="00051BB2"/>
    <w:rsid w:val="0005526A"/>
    <w:rsid w:val="00062F85"/>
    <w:rsid w:val="00066151"/>
    <w:rsid w:val="00067422"/>
    <w:rsid w:val="00067ED2"/>
    <w:rsid w:val="00076768"/>
    <w:rsid w:val="000773E3"/>
    <w:rsid w:val="00080ABF"/>
    <w:rsid w:val="0008686E"/>
    <w:rsid w:val="00087F6C"/>
    <w:rsid w:val="00094343"/>
    <w:rsid w:val="000A090A"/>
    <w:rsid w:val="000A51EA"/>
    <w:rsid w:val="000A610F"/>
    <w:rsid w:val="000B1117"/>
    <w:rsid w:val="000B3B76"/>
    <w:rsid w:val="000B4DAA"/>
    <w:rsid w:val="000B611E"/>
    <w:rsid w:val="000C10FD"/>
    <w:rsid w:val="000C69B3"/>
    <w:rsid w:val="000C7C32"/>
    <w:rsid w:val="000D347A"/>
    <w:rsid w:val="000D3FA5"/>
    <w:rsid w:val="000E1796"/>
    <w:rsid w:val="000E1EBC"/>
    <w:rsid w:val="000E35E5"/>
    <w:rsid w:val="000F1147"/>
    <w:rsid w:val="000F1B62"/>
    <w:rsid w:val="000F7D02"/>
    <w:rsid w:val="001042A7"/>
    <w:rsid w:val="00113DAC"/>
    <w:rsid w:val="0011561B"/>
    <w:rsid w:val="001258F9"/>
    <w:rsid w:val="001314B9"/>
    <w:rsid w:val="00133337"/>
    <w:rsid w:val="00140159"/>
    <w:rsid w:val="00153CFD"/>
    <w:rsid w:val="00155594"/>
    <w:rsid w:val="00163100"/>
    <w:rsid w:val="00165EB9"/>
    <w:rsid w:val="001715E9"/>
    <w:rsid w:val="0017228F"/>
    <w:rsid w:val="00174A6E"/>
    <w:rsid w:val="00176706"/>
    <w:rsid w:val="001769CE"/>
    <w:rsid w:val="00177547"/>
    <w:rsid w:val="00181A86"/>
    <w:rsid w:val="001826A8"/>
    <w:rsid w:val="0018464E"/>
    <w:rsid w:val="001878A5"/>
    <w:rsid w:val="001901A3"/>
    <w:rsid w:val="001918C2"/>
    <w:rsid w:val="00193BEB"/>
    <w:rsid w:val="00193FC0"/>
    <w:rsid w:val="0019494B"/>
    <w:rsid w:val="00197B14"/>
    <w:rsid w:val="001A29C1"/>
    <w:rsid w:val="001A706C"/>
    <w:rsid w:val="001B26D5"/>
    <w:rsid w:val="001C1105"/>
    <w:rsid w:val="001C5BF3"/>
    <w:rsid w:val="001C7DFD"/>
    <w:rsid w:val="001D2780"/>
    <w:rsid w:val="001D7335"/>
    <w:rsid w:val="001E1E9C"/>
    <w:rsid w:val="001E4247"/>
    <w:rsid w:val="001E61A0"/>
    <w:rsid w:val="001F2996"/>
    <w:rsid w:val="001F7595"/>
    <w:rsid w:val="002002A1"/>
    <w:rsid w:val="00202C72"/>
    <w:rsid w:val="0020357A"/>
    <w:rsid w:val="0020561D"/>
    <w:rsid w:val="002101DF"/>
    <w:rsid w:val="00216B23"/>
    <w:rsid w:val="002259BB"/>
    <w:rsid w:val="00225BC4"/>
    <w:rsid w:val="0022704D"/>
    <w:rsid w:val="00227AA0"/>
    <w:rsid w:val="00231324"/>
    <w:rsid w:val="0023589F"/>
    <w:rsid w:val="00240D71"/>
    <w:rsid w:val="00241BE6"/>
    <w:rsid w:val="002421D3"/>
    <w:rsid w:val="002506B9"/>
    <w:rsid w:val="00257389"/>
    <w:rsid w:val="002618FE"/>
    <w:rsid w:val="00266BA4"/>
    <w:rsid w:val="0027064A"/>
    <w:rsid w:val="00270922"/>
    <w:rsid w:val="00271DB6"/>
    <w:rsid w:val="00276BB2"/>
    <w:rsid w:val="00277F0A"/>
    <w:rsid w:val="00283967"/>
    <w:rsid w:val="00285CCD"/>
    <w:rsid w:val="00287AC5"/>
    <w:rsid w:val="00292872"/>
    <w:rsid w:val="00297E3C"/>
    <w:rsid w:val="002A071D"/>
    <w:rsid w:val="002A0905"/>
    <w:rsid w:val="002A0A35"/>
    <w:rsid w:val="002A5198"/>
    <w:rsid w:val="002B19CB"/>
    <w:rsid w:val="002B3705"/>
    <w:rsid w:val="002B6574"/>
    <w:rsid w:val="002D1F7A"/>
    <w:rsid w:val="002D4478"/>
    <w:rsid w:val="002D4A9B"/>
    <w:rsid w:val="002D5BBA"/>
    <w:rsid w:val="002D7C74"/>
    <w:rsid w:val="002E4357"/>
    <w:rsid w:val="002F4458"/>
    <w:rsid w:val="002F57F2"/>
    <w:rsid w:val="002F7655"/>
    <w:rsid w:val="00301D98"/>
    <w:rsid w:val="00303436"/>
    <w:rsid w:val="003035A0"/>
    <w:rsid w:val="0031081C"/>
    <w:rsid w:val="00314FE1"/>
    <w:rsid w:val="003239D5"/>
    <w:rsid w:val="00324A7F"/>
    <w:rsid w:val="0032545F"/>
    <w:rsid w:val="00333C92"/>
    <w:rsid w:val="003358E4"/>
    <w:rsid w:val="00335D17"/>
    <w:rsid w:val="00342CFA"/>
    <w:rsid w:val="003441DF"/>
    <w:rsid w:val="0035036A"/>
    <w:rsid w:val="00354532"/>
    <w:rsid w:val="003602C7"/>
    <w:rsid w:val="00361C6B"/>
    <w:rsid w:val="003629FC"/>
    <w:rsid w:val="003732BD"/>
    <w:rsid w:val="003837CD"/>
    <w:rsid w:val="0038524B"/>
    <w:rsid w:val="003864C4"/>
    <w:rsid w:val="00392013"/>
    <w:rsid w:val="00396760"/>
    <w:rsid w:val="003A0101"/>
    <w:rsid w:val="003A0F84"/>
    <w:rsid w:val="003B1B33"/>
    <w:rsid w:val="003B3B6C"/>
    <w:rsid w:val="003B77E0"/>
    <w:rsid w:val="003C616C"/>
    <w:rsid w:val="003C7E57"/>
    <w:rsid w:val="003D1DE5"/>
    <w:rsid w:val="003D2578"/>
    <w:rsid w:val="003D3470"/>
    <w:rsid w:val="003D4F6B"/>
    <w:rsid w:val="003D51F4"/>
    <w:rsid w:val="003F29AB"/>
    <w:rsid w:val="003F38E9"/>
    <w:rsid w:val="00404ACA"/>
    <w:rsid w:val="00416BC7"/>
    <w:rsid w:val="004243D8"/>
    <w:rsid w:val="00430302"/>
    <w:rsid w:val="004344B7"/>
    <w:rsid w:val="004354AB"/>
    <w:rsid w:val="00440EEE"/>
    <w:rsid w:val="004434E1"/>
    <w:rsid w:val="00447051"/>
    <w:rsid w:val="00450376"/>
    <w:rsid w:val="00451B3E"/>
    <w:rsid w:val="00460E4B"/>
    <w:rsid w:val="004623CF"/>
    <w:rsid w:val="00462CFE"/>
    <w:rsid w:val="00467D38"/>
    <w:rsid w:val="004806B2"/>
    <w:rsid w:val="00482EF0"/>
    <w:rsid w:val="004861E4"/>
    <w:rsid w:val="004865B4"/>
    <w:rsid w:val="00486677"/>
    <w:rsid w:val="00492333"/>
    <w:rsid w:val="00495862"/>
    <w:rsid w:val="0049782C"/>
    <w:rsid w:val="004A003E"/>
    <w:rsid w:val="004A2943"/>
    <w:rsid w:val="004B01E4"/>
    <w:rsid w:val="004B0562"/>
    <w:rsid w:val="004B1AB9"/>
    <w:rsid w:val="004B2F80"/>
    <w:rsid w:val="004B58AD"/>
    <w:rsid w:val="004B6EC2"/>
    <w:rsid w:val="004B78F6"/>
    <w:rsid w:val="004C0AB3"/>
    <w:rsid w:val="004C0D51"/>
    <w:rsid w:val="004C310B"/>
    <w:rsid w:val="004C5B1F"/>
    <w:rsid w:val="004D4045"/>
    <w:rsid w:val="004D5395"/>
    <w:rsid w:val="004D5612"/>
    <w:rsid w:val="004D6C07"/>
    <w:rsid w:val="004E196E"/>
    <w:rsid w:val="004E6BE3"/>
    <w:rsid w:val="004E6DE2"/>
    <w:rsid w:val="004E7E8C"/>
    <w:rsid w:val="00500531"/>
    <w:rsid w:val="00505568"/>
    <w:rsid w:val="005057B6"/>
    <w:rsid w:val="005075CD"/>
    <w:rsid w:val="0051033A"/>
    <w:rsid w:val="00510772"/>
    <w:rsid w:val="00511B4F"/>
    <w:rsid w:val="00511EA3"/>
    <w:rsid w:val="00517806"/>
    <w:rsid w:val="00517A4D"/>
    <w:rsid w:val="005218E0"/>
    <w:rsid w:val="00526EA5"/>
    <w:rsid w:val="005346CB"/>
    <w:rsid w:val="00534FB5"/>
    <w:rsid w:val="00535C41"/>
    <w:rsid w:val="00543B47"/>
    <w:rsid w:val="00543F23"/>
    <w:rsid w:val="00547A5B"/>
    <w:rsid w:val="005563EC"/>
    <w:rsid w:val="00560A02"/>
    <w:rsid w:val="005612C6"/>
    <w:rsid w:val="00561975"/>
    <w:rsid w:val="00562963"/>
    <w:rsid w:val="00565227"/>
    <w:rsid w:val="00565BCE"/>
    <w:rsid w:val="00567600"/>
    <w:rsid w:val="00567D52"/>
    <w:rsid w:val="00567F4B"/>
    <w:rsid w:val="0057054F"/>
    <w:rsid w:val="00580C8A"/>
    <w:rsid w:val="00581B8E"/>
    <w:rsid w:val="005823E1"/>
    <w:rsid w:val="00585087"/>
    <w:rsid w:val="005863F1"/>
    <w:rsid w:val="00591343"/>
    <w:rsid w:val="00596F5D"/>
    <w:rsid w:val="005A0C06"/>
    <w:rsid w:val="005A31CD"/>
    <w:rsid w:val="005A3571"/>
    <w:rsid w:val="005A7403"/>
    <w:rsid w:val="005B303E"/>
    <w:rsid w:val="005B45C2"/>
    <w:rsid w:val="005B4949"/>
    <w:rsid w:val="005B58FD"/>
    <w:rsid w:val="005B5D97"/>
    <w:rsid w:val="005C6881"/>
    <w:rsid w:val="005D220B"/>
    <w:rsid w:val="005D23E7"/>
    <w:rsid w:val="005D3B66"/>
    <w:rsid w:val="005D47AF"/>
    <w:rsid w:val="005F35BC"/>
    <w:rsid w:val="005F3B32"/>
    <w:rsid w:val="005F55CE"/>
    <w:rsid w:val="00600EE7"/>
    <w:rsid w:val="00606BA0"/>
    <w:rsid w:val="00610948"/>
    <w:rsid w:val="006121CC"/>
    <w:rsid w:val="006205CC"/>
    <w:rsid w:val="00635B56"/>
    <w:rsid w:val="006422BD"/>
    <w:rsid w:val="006427DC"/>
    <w:rsid w:val="006438A5"/>
    <w:rsid w:val="0064392E"/>
    <w:rsid w:val="00644CDF"/>
    <w:rsid w:val="00651902"/>
    <w:rsid w:val="00652FC8"/>
    <w:rsid w:val="0065368F"/>
    <w:rsid w:val="00654D54"/>
    <w:rsid w:val="0065505B"/>
    <w:rsid w:val="006562DF"/>
    <w:rsid w:val="0066205E"/>
    <w:rsid w:val="00663913"/>
    <w:rsid w:val="006707D9"/>
    <w:rsid w:val="00670D1A"/>
    <w:rsid w:val="00681EE8"/>
    <w:rsid w:val="00690A19"/>
    <w:rsid w:val="006924F8"/>
    <w:rsid w:val="006956C1"/>
    <w:rsid w:val="006976E3"/>
    <w:rsid w:val="006A2770"/>
    <w:rsid w:val="006B0024"/>
    <w:rsid w:val="006B0F12"/>
    <w:rsid w:val="006B5901"/>
    <w:rsid w:val="006B78AE"/>
    <w:rsid w:val="006D0535"/>
    <w:rsid w:val="006D37E0"/>
    <w:rsid w:val="006E084D"/>
    <w:rsid w:val="006E2983"/>
    <w:rsid w:val="006E6151"/>
    <w:rsid w:val="006F3E32"/>
    <w:rsid w:val="006F523F"/>
    <w:rsid w:val="006F5E4F"/>
    <w:rsid w:val="007019C5"/>
    <w:rsid w:val="007033D2"/>
    <w:rsid w:val="00704502"/>
    <w:rsid w:val="00704B39"/>
    <w:rsid w:val="00704EB3"/>
    <w:rsid w:val="0070694A"/>
    <w:rsid w:val="00706A0D"/>
    <w:rsid w:val="007163CC"/>
    <w:rsid w:val="00716DBC"/>
    <w:rsid w:val="00726C40"/>
    <w:rsid w:val="00730204"/>
    <w:rsid w:val="007343B9"/>
    <w:rsid w:val="00742B52"/>
    <w:rsid w:val="007438EE"/>
    <w:rsid w:val="00743ED5"/>
    <w:rsid w:val="0074439B"/>
    <w:rsid w:val="007475C4"/>
    <w:rsid w:val="0075412F"/>
    <w:rsid w:val="007561C1"/>
    <w:rsid w:val="007637AF"/>
    <w:rsid w:val="00771A40"/>
    <w:rsid w:val="00777803"/>
    <w:rsid w:val="00780ADD"/>
    <w:rsid w:val="0078429E"/>
    <w:rsid w:val="007849F4"/>
    <w:rsid w:val="0078596F"/>
    <w:rsid w:val="007874D3"/>
    <w:rsid w:val="007920F2"/>
    <w:rsid w:val="007960E3"/>
    <w:rsid w:val="007978A7"/>
    <w:rsid w:val="007A0A9E"/>
    <w:rsid w:val="007A26BA"/>
    <w:rsid w:val="007A2B44"/>
    <w:rsid w:val="007A65DF"/>
    <w:rsid w:val="007B56A6"/>
    <w:rsid w:val="007C5BDD"/>
    <w:rsid w:val="007C6E54"/>
    <w:rsid w:val="007D3026"/>
    <w:rsid w:val="007D4514"/>
    <w:rsid w:val="007F56A0"/>
    <w:rsid w:val="00803DA1"/>
    <w:rsid w:val="00804C24"/>
    <w:rsid w:val="008179AD"/>
    <w:rsid w:val="00821582"/>
    <w:rsid w:val="0083147C"/>
    <w:rsid w:val="00832F5F"/>
    <w:rsid w:val="00841AAA"/>
    <w:rsid w:val="00842F10"/>
    <w:rsid w:val="008471EE"/>
    <w:rsid w:val="0085332E"/>
    <w:rsid w:val="00854918"/>
    <w:rsid w:val="008555EE"/>
    <w:rsid w:val="008573A8"/>
    <w:rsid w:val="00860D4F"/>
    <w:rsid w:val="00861FCF"/>
    <w:rsid w:val="00864C5E"/>
    <w:rsid w:val="0086574B"/>
    <w:rsid w:val="00873482"/>
    <w:rsid w:val="008734D8"/>
    <w:rsid w:val="008754F4"/>
    <w:rsid w:val="00875604"/>
    <w:rsid w:val="00886F39"/>
    <w:rsid w:val="00890AFC"/>
    <w:rsid w:val="00897DB9"/>
    <w:rsid w:val="008A27E3"/>
    <w:rsid w:val="008A3CAA"/>
    <w:rsid w:val="008A4257"/>
    <w:rsid w:val="008A754D"/>
    <w:rsid w:val="008B088B"/>
    <w:rsid w:val="008B781E"/>
    <w:rsid w:val="008C41DA"/>
    <w:rsid w:val="008C4F08"/>
    <w:rsid w:val="008C7111"/>
    <w:rsid w:val="008C7EDF"/>
    <w:rsid w:val="008D1510"/>
    <w:rsid w:val="008D5BA8"/>
    <w:rsid w:val="008D6D73"/>
    <w:rsid w:val="008E39DE"/>
    <w:rsid w:val="008F08E3"/>
    <w:rsid w:val="008F6D05"/>
    <w:rsid w:val="008F7A2C"/>
    <w:rsid w:val="00900ABC"/>
    <w:rsid w:val="00906C30"/>
    <w:rsid w:val="009210E3"/>
    <w:rsid w:val="009259CC"/>
    <w:rsid w:val="00927937"/>
    <w:rsid w:val="0093270F"/>
    <w:rsid w:val="009371E8"/>
    <w:rsid w:val="009373E4"/>
    <w:rsid w:val="00944CBD"/>
    <w:rsid w:val="009531E5"/>
    <w:rsid w:val="009572F9"/>
    <w:rsid w:val="0096007A"/>
    <w:rsid w:val="00960394"/>
    <w:rsid w:val="00974663"/>
    <w:rsid w:val="009753D1"/>
    <w:rsid w:val="00980CF3"/>
    <w:rsid w:val="009819EE"/>
    <w:rsid w:val="0098212E"/>
    <w:rsid w:val="00986A35"/>
    <w:rsid w:val="0099169D"/>
    <w:rsid w:val="00995AF5"/>
    <w:rsid w:val="00996D24"/>
    <w:rsid w:val="009A2293"/>
    <w:rsid w:val="009B1E84"/>
    <w:rsid w:val="009B521B"/>
    <w:rsid w:val="009C05A0"/>
    <w:rsid w:val="009C194A"/>
    <w:rsid w:val="009C2998"/>
    <w:rsid w:val="009C55D8"/>
    <w:rsid w:val="009C6C42"/>
    <w:rsid w:val="009D043E"/>
    <w:rsid w:val="009D170D"/>
    <w:rsid w:val="009E2BD8"/>
    <w:rsid w:val="009E5A1C"/>
    <w:rsid w:val="009F02F8"/>
    <w:rsid w:val="009F1F2C"/>
    <w:rsid w:val="00A0177C"/>
    <w:rsid w:val="00A16D62"/>
    <w:rsid w:val="00A20EBA"/>
    <w:rsid w:val="00A2487C"/>
    <w:rsid w:val="00A31493"/>
    <w:rsid w:val="00A338F4"/>
    <w:rsid w:val="00A35985"/>
    <w:rsid w:val="00A42779"/>
    <w:rsid w:val="00A458E8"/>
    <w:rsid w:val="00A47658"/>
    <w:rsid w:val="00A53464"/>
    <w:rsid w:val="00A63E70"/>
    <w:rsid w:val="00A66079"/>
    <w:rsid w:val="00A701B5"/>
    <w:rsid w:val="00A724F8"/>
    <w:rsid w:val="00A7547B"/>
    <w:rsid w:val="00A754EB"/>
    <w:rsid w:val="00A860A0"/>
    <w:rsid w:val="00A92A9A"/>
    <w:rsid w:val="00A95067"/>
    <w:rsid w:val="00A96DBF"/>
    <w:rsid w:val="00AA16EE"/>
    <w:rsid w:val="00AA7352"/>
    <w:rsid w:val="00AB4C35"/>
    <w:rsid w:val="00AC3075"/>
    <w:rsid w:val="00AC74AE"/>
    <w:rsid w:val="00AD233F"/>
    <w:rsid w:val="00AD3216"/>
    <w:rsid w:val="00AD58B4"/>
    <w:rsid w:val="00AD5AD6"/>
    <w:rsid w:val="00AE5B66"/>
    <w:rsid w:val="00B01A0B"/>
    <w:rsid w:val="00B050F4"/>
    <w:rsid w:val="00B11A16"/>
    <w:rsid w:val="00B15BF0"/>
    <w:rsid w:val="00B23AC3"/>
    <w:rsid w:val="00B32AC4"/>
    <w:rsid w:val="00B34309"/>
    <w:rsid w:val="00B40D5E"/>
    <w:rsid w:val="00B43D47"/>
    <w:rsid w:val="00B4758B"/>
    <w:rsid w:val="00B56006"/>
    <w:rsid w:val="00B61F31"/>
    <w:rsid w:val="00B622F7"/>
    <w:rsid w:val="00B67310"/>
    <w:rsid w:val="00B77430"/>
    <w:rsid w:val="00B86F7A"/>
    <w:rsid w:val="00B9024C"/>
    <w:rsid w:val="00B90741"/>
    <w:rsid w:val="00BA29CC"/>
    <w:rsid w:val="00BA34EB"/>
    <w:rsid w:val="00BB19CF"/>
    <w:rsid w:val="00BB35DC"/>
    <w:rsid w:val="00BC0E11"/>
    <w:rsid w:val="00BC4019"/>
    <w:rsid w:val="00BC5861"/>
    <w:rsid w:val="00BC7BED"/>
    <w:rsid w:val="00BD5293"/>
    <w:rsid w:val="00BD76D0"/>
    <w:rsid w:val="00BE03BD"/>
    <w:rsid w:val="00BE5C5D"/>
    <w:rsid w:val="00BF5FB6"/>
    <w:rsid w:val="00C03A12"/>
    <w:rsid w:val="00C07598"/>
    <w:rsid w:val="00C14A7D"/>
    <w:rsid w:val="00C158B6"/>
    <w:rsid w:val="00C15D1B"/>
    <w:rsid w:val="00C22BEF"/>
    <w:rsid w:val="00C23E45"/>
    <w:rsid w:val="00C246B6"/>
    <w:rsid w:val="00C27806"/>
    <w:rsid w:val="00C30886"/>
    <w:rsid w:val="00C3119B"/>
    <w:rsid w:val="00C33573"/>
    <w:rsid w:val="00C3379B"/>
    <w:rsid w:val="00C35180"/>
    <w:rsid w:val="00C36D68"/>
    <w:rsid w:val="00C40D52"/>
    <w:rsid w:val="00C620C6"/>
    <w:rsid w:val="00C64687"/>
    <w:rsid w:val="00C72008"/>
    <w:rsid w:val="00C7379D"/>
    <w:rsid w:val="00C75A9E"/>
    <w:rsid w:val="00C75C7A"/>
    <w:rsid w:val="00C80AAC"/>
    <w:rsid w:val="00C87824"/>
    <w:rsid w:val="00C916CD"/>
    <w:rsid w:val="00C91869"/>
    <w:rsid w:val="00C93A50"/>
    <w:rsid w:val="00C94E97"/>
    <w:rsid w:val="00CB168F"/>
    <w:rsid w:val="00CD0391"/>
    <w:rsid w:val="00CD379A"/>
    <w:rsid w:val="00CD533B"/>
    <w:rsid w:val="00CE0979"/>
    <w:rsid w:val="00CE1134"/>
    <w:rsid w:val="00CE30D2"/>
    <w:rsid w:val="00CE53D5"/>
    <w:rsid w:val="00CE573A"/>
    <w:rsid w:val="00CE5928"/>
    <w:rsid w:val="00CE5D5D"/>
    <w:rsid w:val="00CF1656"/>
    <w:rsid w:val="00CF2B94"/>
    <w:rsid w:val="00CF6FB8"/>
    <w:rsid w:val="00CF7EDB"/>
    <w:rsid w:val="00D109B7"/>
    <w:rsid w:val="00D10BBB"/>
    <w:rsid w:val="00D13B19"/>
    <w:rsid w:val="00D170EF"/>
    <w:rsid w:val="00D211BE"/>
    <w:rsid w:val="00D2217C"/>
    <w:rsid w:val="00D2373A"/>
    <w:rsid w:val="00D24027"/>
    <w:rsid w:val="00D35041"/>
    <w:rsid w:val="00D3547E"/>
    <w:rsid w:val="00D37D39"/>
    <w:rsid w:val="00D40514"/>
    <w:rsid w:val="00D43B05"/>
    <w:rsid w:val="00D45011"/>
    <w:rsid w:val="00D4615A"/>
    <w:rsid w:val="00D47AD9"/>
    <w:rsid w:val="00D504CF"/>
    <w:rsid w:val="00D62C2C"/>
    <w:rsid w:val="00D64402"/>
    <w:rsid w:val="00D73C7C"/>
    <w:rsid w:val="00D7574A"/>
    <w:rsid w:val="00D83391"/>
    <w:rsid w:val="00D8349D"/>
    <w:rsid w:val="00D857B1"/>
    <w:rsid w:val="00D85A79"/>
    <w:rsid w:val="00D940B8"/>
    <w:rsid w:val="00DA3D21"/>
    <w:rsid w:val="00DA6D28"/>
    <w:rsid w:val="00DB0941"/>
    <w:rsid w:val="00DB5697"/>
    <w:rsid w:val="00DB5D64"/>
    <w:rsid w:val="00DB68E7"/>
    <w:rsid w:val="00DC1455"/>
    <w:rsid w:val="00DC6905"/>
    <w:rsid w:val="00DC7646"/>
    <w:rsid w:val="00DD39E0"/>
    <w:rsid w:val="00DD3ADE"/>
    <w:rsid w:val="00DD472B"/>
    <w:rsid w:val="00DD7CE6"/>
    <w:rsid w:val="00DE1F10"/>
    <w:rsid w:val="00DE2DE7"/>
    <w:rsid w:val="00DE4DC9"/>
    <w:rsid w:val="00DF3DDE"/>
    <w:rsid w:val="00DF6313"/>
    <w:rsid w:val="00E0184E"/>
    <w:rsid w:val="00E03105"/>
    <w:rsid w:val="00E04AB9"/>
    <w:rsid w:val="00E05B5D"/>
    <w:rsid w:val="00E07FA9"/>
    <w:rsid w:val="00E202B0"/>
    <w:rsid w:val="00E21721"/>
    <w:rsid w:val="00E31228"/>
    <w:rsid w:val="00E35A3A"/>
    <w:rsid w:val="00E41BE6"/>
    <w:rsid w:val="00E50AC7"/>
    <w:rsid w:val="00E54322"/>
    <w:rsid w:val="00E60C2C"/>
    <w:rsid w:val="00E6655E"/>
    <w:rsid w:val="00E75A97"/>
    <w:rsid w:val="00E771D1"/>
    <w:rsid w:val="00E77346"/>
    <w:rsid w:val="00E81BE2"/>
    <w:rsid w:val="00E82DE5"/>
    <w:rsid w:val="00E83A18"/>
    <w:rsid w:val="00E849E7"/>
    <w:rsid w:val="00E9040A"/>
    <w:rsid w:val="00E93331"/>
    <w:rsid w:val="00E93BD0"/>
    <w:rsid w:val="00E95373"/>
    <w:rsid w:val="00EB4C8B"/>
    <w:rsid w:val="00EC0937"/>
    <w:rsid w:val="00EC1541"/>
    <w:rsid w:val="00EC1BB8"/>
    <w:rsid w:val="00EC7DD5"/>
    <w:rsid w:val="00EE2BD3"/>
    <w:rsid w:val="00EE3E4E"/>
    <w:rsid w:val="00EF59F8"/>
    <w:rsid w:val="00EF7EDC"/>
    <w:rsid w:val="00F00779"/>
    <w:rsid w:val="00F01254"/>
    <w:rsid w:val="00F07513"/>
    <w:rsid w:val="00F11236"/>
    <w:rsid w:val="00F1541E"/>
    <w:rsid w:val="00F1793A"/>
    <w:rsid w:val="00F20F6C"/>
    <w:rsid w:val="00F24783"/>
    <w:rsid w:val="00F26A74"/>
    <w:rsid w:val="00F3009A"/>
    <w:rsid w:val="00F34A6D"/>
    <w:rsid w:val="00F36D14"/>
    <w:rsid w:val="00F40B45"/>
    <w:rsid w:val="00F41A9E"/>
    <w:rsid w:val="00F4440C"/>
    <w:rsid w:val="00F47557"/>
    <w:rsid w:val="00F50BEB"/>
    <w:rsid w:val="00F56766"/>
    <w:rsid w:val="00F62D46"/>
    <w:rsid w:val="00F64202"/>
    <w:rsid w:val="00F73275"/>
    <w:rsid w:val="00F74B70"/>
    <w:rsid w:val="00F80881"/>
    <w:rsid w:val="00F808E0"/>
    <w:rsid w:val="00F84F2C"/>
    <w:rsid w:val="00F90852"/>
    <w:rsid w:val="00F918F2"/>
    <w:rsid w:val="00F92DF1"/>
    <w:rsid w:val="00F9437E"/>
    <w:rsid w:val="00FA6017"/>
    <w:rsid w:val="00FB0C13"/>
    <w:rsid w:val="00FB2BDA"/>
    <w:rsid w:val="00FB2C7C"/>
    <w:rsid w:val="00FB37D9"/>
    <w:rsid w:val="00FB79DC"/>
    <w:rsid w:val="00FC110D"/>
    <w:rsid w:val="00FD0F55"/>
    <w:rsid w:val="00FD38B9"/>
    <w:rsid w:val="00FD4CC7"/>
    <w:rsid w:val="00FD51E8"/>
    <w:rsid w:val="00FD730B"/>
    <w:rsid w:val="00FE5DA2"/>
    <w:rsid w:val="00FE7009"/>
    <w:rsid w:val="00FF453A"/>
    <w:rsid w:val="00FF65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B30F6"/>
  <w15:docId w15:val="{2CDBA1C0-02B5-4BF3-A24F-2EA90EC9C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A79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D85A79"/>
    <w:pPr>
      <w:widowControl w:val="0"/>
      <w:ind w:firstLine="720"/>
      <w:jc w:val="both"/>
    </w:pPr>
    <w:rPr>
      <w:sz w:val="28"/>
    </w:rPr>
  </w:style>
  <w:style w:type="paragraph" w:styleId="a3">
    <w:name w:val="Body Text Indent"/>
    <w:basedOn w:val="a"/>
    <w:link w:val="a4"/>
    <w:rsid w:val="00B86F7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B86F7A"/>
    <w:rPr>
      <w:rFonts w:ascii="Times New Roman" w:eastAsia="Times New Roman" w:hAnsi="Times New Roman"/>
    </w:rPr>
  </w:style>
  <w:style w:type="paragraph" w:styleId="a5">
    <w:name w:val="Balloon Text"/>
    <w:basedOn w:val="a"/>
    <w:link w:val="a6"/>
    <w:uiPriority w:val="99"/>
    <w:semiHidden/>
    <w:unhideWhenUsed/>
    <w:rsid w:val="0015559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559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CC683-8627-41D3-9CC8-3E179F807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4712</TotalTime>
  <Pages>1</Pages>
  <Words>3455</Words>
  <Characters>19694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Коноплева Е. В.</dc:creator>
  <cp:keywords/>
  <dc:description/>
  <cp:lastModifiedBy>Семакова</cp:lastModifiedBy>
  <cp:revision>230</cp:revision>
  <cp:lastPrinted>2024-04-15T09:33:00Z</cp:lastPrinted>
  <dcterms:created xsi:type="dcterms:W3CDTF">2018-02-05T06:43:00Z</dcterms:created>
  <dcterms:modified xsi:type="dcterms:W3CDTF">2024-04-15T09:33:00Z</dcterms:modified>
</cp:coreProperties>
</file>