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E24F24" w:rsidRDefault="00D85A79" w:rsidP="00E24F24">
      <w:pPr>
        <w:tabs>
          <w:tab w:val="left" w:pos="1134"/>
        </w:tabs>
        <w:ind w:firstLine="709"/>
        <w:jc w:val="center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ПОЯСНИТЕЛЬНАЯ ЗАПИСКА</w:t>
      </w:r>
    </w:p>
    <w:p w:rsidR="001314B9" w:rsidRPr="00E24F24" w:rsidRDefault="00D85A79" w:rsidP="00E24F24">
      <w:pPr>
        <w:tabs>
          <w:tab w:val="left" w:pos="1134"/>
        </w:tabs>
        <w:ind w:firstLine="709"/>
        <w:jc w:val="center"/>
        <w:rPr>
          <w:sz w:val="24"/>
          <w:szCs w:val="24"/>
        </w:rPr>
      </w:pPr>
      <w:r w:rsidRPr="00E24F24">
        <w:rPr>
          <w:b/>
          <w:sz w:val="24"/>
          <w:szCs w:val="24"/>
        </w:rPr>
        <w:t>к изменениям в бюдж</w:t>
      </w:r>
      <w:r w:rsidR="00777803" w:rsidRPr="00E24F24">
        <w:rPr>
          <w:b/>
          <w:sz w:val="24"/>
          <w:szCs w:val="24"/>
        </w:rPr>
        <w:t xml:space="preserve">ет </w:t>
      </w:r>
      <w:r w:rsidR="00A201F9" w:rsidRPr="00E24F24">
        <w:rPr>
          <w:b/>
          <w:sz w:val="24"/>
          <w:szCs w:val="24"/>
        </w:rPr>
        <w:t xml:space="preserve">муниципального </w:t>
      </w:r>
      <w:r w:rsidR="00F40B45" w:rsidRPr="00E24F24">
        <w:rPr>
          <w:b/>
          <w:sz w:val="24"/>
          <w:szCs w:val="24"/>
        </w:rPr>
        <w:t>округа</w:t>
      </w:r>
      <w:r w:rsidR="00777803" w:rsidRPr="00E24F24">
        <w:rPr>
          <w:b/>
          <w:sz w:val="24"/>
          <w:szCs w:val="24"/>
        </w:rPr>
        <w:t xml:space="preserve"> на 20</w:t>
      </w:r>
      <w:r w:rsidR="00A458E8" w:rsidRPr="00E24F24">
        <w:rPr>
          <w:b/>
          <w:sz w:val="24"/>
          <w:szCs w:val="24"/>
        </w:rPr>
        <w:t>2</w:t>
      </w:r>
      <w:r w:rsidR="00F40B45" w:rsidRPr="00E24F24">
        <w:rPr>
          <w:b/>
          <w:sz w:val="24"/>
          <w:szCs w:val="24"/>
        </w:rPr>
        <w:t>3</w:t>
      </w:r>
      <w:r w:rsidRPr="00E24F24">
        <w:rPr>
          <w:b/>
          <w:sz w:val="24"/>
          <w:szCs w:val="24"/>
        </w:rPr>
        <w:t xml:space="preserve"> год</w:t>
      </w:r>
      <w:r w:rsidR="00F40B45" w:rsidRPr="00E24F24">
        <w:rPr>
          <w:sz w:val="24"/>
          <w:szCs w:val="24"/>
        </w:rPr>
        <w:t xml:space="preserve"> </w:t>
      </w:r>
    </w:p>
    <w:p w:rsidR="00D85A79" w:rsidRPr="00E24F24" w:rsidRDefault="00F40B45" w:rsidP="00E24F24">
      <w:pPr>
        <w:tabs>
          <w:tab w:val="left" w:pos="1134"/>
        </w:tabs>
        <w:ind w:firstLine="709"/>
        <w:jc w:val="center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и на плановый период 2024 и 2025 годов</w:t>
      </w:r>
    </w:p>
    <w:p w:rsidR="00D85A79" w:rsidRPr="00E24F24" w:rsidRDefault="00D85A79" w:rsidP="00E24F24">
      <w:pPr>
        <w:tabs>
          <w:tab w:val="left" w:pos="1134"/>
        </w:tabs>
        <w:ind w:firstLine="709"/>
        <w:jc w:val="center"/>
        <w:rPr>
          <w:bCs/>
          <w:sz w:val="24"/>
          <w:szCs w:val="24"/>
        </w:rPr>
      </w:pPr>
    </w:p>
    <w:p w:rsidR="00D85A79" w:rsidRPr="00E24F24" w:rsidRDefault="00D85A79" w:rsidP="00E24F24">
      <w:pPr>
        <w:pStyle w:val="21"/>
        <w:widowControl/>
        <w:tabs>
          <w:tab w:val="left" w:pos="1134"/>
        </w:tabs>
        <w:ind w:firstLine="709"/>
        <w:jc w:val="center"/>
        <w:rPr>
          <w:b/>
          <w:spacing w:val="100"/>
          <w:sz w:val="24"/>
          <w:szCs w:val="24"/>
        </w:rPr>
      </w:pPr>
      <w:r w:rsidRPr="00E24F24">
        <w:rPr>
          <w:b/>
          <w:spacing w:val="100"/>
          <w:sz w:val="24"/>
          <w:szCs w:val="24"/>
        </w:rPr>
        <w:t>ДОХОДЫ</w:t>
      </w:r>
    </w:p>
    <w:p w:rsidR="00A201F9" w:rsidRPr="00E24F24" w:rsidRDefault="00A201F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7079A3" w:rsidRPr="00E24F24" w:rsidRDefault="003315FA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Плановые назначения по налоговым доходам 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увеличиваются на </w:t>
      </w:r>
      <w:r w:rsidR="00E24F24">
        <w:rPr>
          <w:sz w:val="24"/>
          <w:szCs w:val="24"/>
        </w:rPr>
        <w:br/>
      </w:r>
      <w:r w:rsidRPr="00E24F24">
        <w:rPr>
          <w:b/>
          <w:sz w:val="24"/>
          <w:szCs w:val="24"/>
        </w:rPr>
        <w:t xml:space="preserve">2 000 </w:t>
      </w:r>
      <w:proofErr w:type="spellStart"/>
      <w:r w:rsidRPr="00E24F24">
        <w:rPr>
          <w:b/>
          <w:sz w:val="24"/>
          <w:szCs w:val="24"/>
        </w:rPr>
        <w:t>000</w:t>
      </w:r>
      <w:proofErr w:type="spellEnd"/>
      <w:r w:rsidRPr="00E24F24">
        <w:rPr>
          <w:b/>
          <w:sz w:val="24"/>
          <w:szCs w:val="24"/>
        </w:rPr>
        <w:t xml:space="preserve"> рублей</w:t>
      </w:r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в результате значительного увеличения фактических поступлений по единому сельскохозяйственному налогу по сравнению с прогнозируемыми объемами доходов по данному источнику</w:t>
      </w:r>
      <w:proofErr w:type="gramEnd"/>
      <w:r w:rsidRPr="00E24F24">
        <w:rPr>
          <w:sz w:val="24"/>
          <w:szCs w:val="24"/>
        </w:rPr>
        <w:t>.</w:t>
      </w:r>
    </w:p>
    <w:p w:rsidR="004B2F80" w:rsidRPr="00E24F24" w:rsidRDefault="004B2F80" w:rsidP="00E24F24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E24F24">
        <w:rPr>
          <w:sz w:val="24"/>
          <w:szCs w:val="24"/>
        </w:rPr>
        <w:t>Бюджетные назначения по безвозмездным поступлениям</w:t>
      </w:r>
      <w:r w:rsidR="008D35B0" w:rsidRPr="00E24F24">
        <w:rPr>
          <w:sz w:val="24"/>
          <w:szCs w:val="24"/>
        </w:rPr>
        <w:t xml:space="preserve"> из областного бюджета</w:t>
      </w:r>
      <w:r w:rsidRPr="00E24F24">
        <w:rPr>
          <w:sz w:val="24"/>
          <w:szCs w:val="24"/>
        </w:rPr>
        <w:t xml:space="preserve"> </w:t>
      </w:r>
      <w:r w:rsidR="00F40B45" w:rsidRPr="00E24F24">
        <w:rPr>
          <w:sz w:val="24"/>
          <w:szCs w:val="24"/>
        </w:rPr>
        <w:t xml:space="preserve">на </w:t>
      </w:r>
      <w:r w:rsidR="00F40B45" w:rsidRPr="00E24F24">
        <w:rPr>
          <w:b/>
          <w:bCs/>
          <w:sz w:val="24"/>
          <w:szCs w:val="24"/>
        </w:rPr>
        <w:t>2023 год</w:t>
      </w:r>
      <w:r w:rsidR="00F40B45" w:rsidRPr="00E24F24">
        <w:rPr>
          <w:sz w:val="24"/>
          <w:szCs w:val="24"/>
        </w:rPr>
        <w:t xml:space="preserve"> </w:t>
      </w:r>
      <w:r w:rsidR="00A75511" w:rsidRPr="00E24F24">
        <w:rPr>
          <w:sz w:val="24"/>
          <w:szCs w:val="24"/>
        </w:rPr>
        <w:t>уменьшаются</w:t>
      </w:r>
      <w:r w:rsidR="00986A35" w:rsidRPr="00E24F24">
        <w:rPr>
          <w:sz w:val="24"/>
          <w:szCs w:val="24"/>
        </w:rPr>
        <w:t xml:space="preserve"> </w:t>
      </w:r>
      <w:r w:rsidR="00F40B45" w:rsidRPr="00E24F24">
        <w:rPr>
          <w:sz w:val="24"/>
          <w:szCs w:val="24"/>
        </w:rPr>
        <w:t xml:space="preserve">на </w:t>
      </w:r>
      <w:r w:rsidR="00A75511" w:rsidRPr="00E24F24">
        <w:rPr>
          <w:b/>
          <w:sz w:val="24"/>
          <w:szCs w:val="24"/>
        </w:rPr>
        <w:t>39 314 472,38</w:t>
      </w:r>
      <w:r w:rsidR="00A458E8" w:rsidRPr="00E24F24">
        <w:rPr>
          <w:b/>
          <w:sz w:val="24"/>
          <w:szCs w:val="24"/>
        </w:rPr>
        <w:t xml:space="preserve"> рубл</w:t>
      </w:r>
      <w:r w:rsidR="00A75511" w:rsidRPr="00E24F24">
        <w:rPr>
          <w:b/>
          <w:sz w:val="24"/>
          <w:szCs w:val="24"/>
        </w:rPr>
        <w:t>я</w:t>
      </w:r>
      <w:r w:rsidR="00510CC4" w:rsidRPr="00E24F24">
        <w:rPr>
          <w:sz w:val="24"/>
          <w:szCs w:val="24"/>
        </w:rPr>
        <w:t xml:space="preserve">, </w:t>
      </w:r>
      <w:r w:rsidR="00F40B45" w:rsidRPr="00E24F24">
        <w:rPr>
          <w:bCs/>
          <w:sz w:val="24"/>
          <w:szCs w:val="24"/>
        </w:rPr>
        <w:t>на 202</w:t>
      </w:r>
      <w:r w:rsidR="00A75511" w:rsidRPr="00E24F24">
        <w:rPr>
          <w:bCs/>
          <w:sz w:val="24"/>
          <w:szCs w:val="24"/>
        </w:rPr>
        <w:t>4</w:t>
      </w:r>
      <w:r w:rsidR="00F40B45" w:rsidRPr="00E24F24">
        <w:rPr>
          <w:bCs/>
          <w:sz w:val="24"/>
          <w:szCs w:val="24"/>
        </w:rPr>
        <w:t xml:space="preserve"> год</w:t>
      </w:r>
      <w:r w:rsidR="00510CC4" w:rsidRPr="00E24F24">
        <w:rPr>
          <w:bCs/>
          <w:sz w:val="24"/>
          <w:szCs w:val="24"/>
        </w:rPr>
        <w:t xml:space="preserve"> </w:t>
      </w:r>
      <w:r w:rsidR="00A75511" w:rsidRPr="00E24F24">
        <w:rPr>
          <w:bCs/>
          <w:sz w:val="24"/>
          <w:szCs w:val="24"/>
        </w:rPr>
        <w:t>увеличиваются</w:t>
      </w:r>
      <w:r w:rsidR="00F40B45" w:rsidRPr="00E24F24">
        <w:rPr>
          <w:bCs/>
          <w:sz w:val="24"/>
          <w:szCs w:val="24"/>
        </w:rPr>
        <w:t xml:space="preserve"> на </w:t>
      </w:r>
      <w:r w:rsidR="00A75511" w:rsidRPr="00E24F24">
        <w:rPr>
          <w:bCs/>
          <w:sz w:val="24"/>
          <w:szCs w:val="24"/>
        </w:rPr>
        <w:t>1 598 897,66</w:t>
      </w:r>
      <w:r w:rsidR="00F40B45" w:rsidRPr="00E24F24">
        <w:rPr>
          <w:bCs/>
          <w:sz w:val="24"/>
          <w:szCs w:val="24"/>
        </w:rPr>
        <w:t xml:space="preserve"> рубл</w:t>
      </w:r>
      <w:r w:rsidR="00A75511" w:rsidRPr="00E24F24">
        <w:rPr>
          <w:bCs/>
          <w:sz w:val="24"/>
          <w:szCs w:val="24"/>
        </w:rPr>
        <w:t>ей</w:t>
      </w:r>
      <w:r w:rsidR="00F40B45" w:rsidRPr="00E24F24">
        <w:rPr>
          <w:bCs/>
          <w:sz w:val="24"/>
          <w:szCs w:val="24"/>
        </w:rPr>
        <w:t>,</w:t>
      </w:r>
      <w:r w:rsidR="00A75511" w:rsidRPr="00E24F24">
        <w:rPr>
          <w:bCs/>
          <w:sz w:val="24"/>
          <w:szCs w:val="24"/>
        </w:rPr>
        <w:t xml:space="preserve"> на 2025 год увеличиваются </w:t>
      </w:r>
      <w:proofErr w:type="gramStart"/>
      <w:r w:rsidR="00A75511" w:rsidRPr="00E24F24">
        <w:rPr>
          <w:bCs/>
          <w:sz w:val="24"/>
          <w:szCs w:val="24"/>
        </w:rPr>
        <w:t>на</w:t>
      </w:r>
      <w:proofErr w:type="gramEnd"/>
      <w:r w:rsidR="00A75511" w:rsidRPr="00E24F24">
        <w:rPr>
          <w:bCs/>
          <w:sz w:val="24"/>
          <w:szCs w:val="24"/>
        </w:rPr>
        <w:t xml:space="preserve"> 1 598 897,66 рублей, </w:t>
      </w:r>
      <w:r w:rsidRPr="00E24F24">
        <w:rPr>
          <w:bCs/>
          <w:sz w:val="24"/>
          <w:szCs w:val="24"/>
        </w:rPr>
        <w:t>из них:</w:t>
      </w:r>
    </w:p>
    <w:p w:rsidR="00A458E8" w:rsidRPr="00E24F24" w:rsidRDefault="00A458E8" w:rsidP="00E24F2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увеличения:</w:t>
      </w:r>
    </w:p>
    <w:p w:rsidR="00E97305" w:rsidRPr="00E24F24" w:rsidRDefault="00E9730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субсидия </w:t>
      </w:r>
      <w:proofErr w:type="gramStart"/>
      <w:r w:rsidR="00A75511" w:rsidRPr="00E24F24">
        <w:rPr>
          <w:sz w:val="24"/>
          <w:szCs w:val="24"/>
        </w:rPr>
        <w:t>на создание условий для вовлечения обучающихся в муниципальных образовательных организациях в деятельность по профилактике</w:t>
      </w:r>
      <w:proofErr w:type="gramEnd"/>
      <w:r w:rsidR="00A75511" w:rsidRPr="00E24F24">
        <w:rPr>
          <w:sz w:val="24"/>
          <w:szCs w:val="24"/>
        </w:rPr>
        <w:t xml:space="preserve"> дорожно-транспортного травматизма (учреждениям общего образования) </w:t>
      </w:r>
      <w:r w:rsidRPr="00E24F24">
        <w:rPr>
          <w:sz w:val="24"/>
          <w:szCs w:val="24"/>
        </w:rPr>
        <w:t xml:space="preserve">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– </w:t>
      </w:r>
      <w:r w:rsidR="00A75511" w:rsidRPr="00E24F24">
        <w:rPr>
          <w:sz w:val="24"/>
          <w:szCs w:val="24"/>
        </w:rPr>
        <w:t>551 891</w:t>
      </w:r>
      <w:r w:rsidRPr="00E24F24">
        <w:rPr>
          <w:sz w:val="24"/>
          <w:szCs w:val="24"/>
        </w:rPr>
        <w:t xml:space="preserve"> рубл</w:t>
      </w:r>
      <w:r w:rsidR="00A75511" w:rsidRPr="00E24F24">
        <w:rPr>
          <w:sz w:val="24"/>
          <w:szCs w:val="24"/>
        </w:rPr>
        <w:t>ь</w:t>
      </w:r>
      <w:r w:rsidRPr="00E24F24">
        <w:rPr>
          <w:sz w:val="24"/>
          <w:szCs w:val="24"/>
        </w:rPr>
        <w:t>;</w:t>
      </w:r>
    </w:p>
    <w:p w:rsidR="00A75511" w:rsidRPr="00E24F24" w:rsidRDefault="00A755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– 200 000 рублей;</w:t>
      </w:r>
    </w:p>
    <w:p w:rsidR="005C1071" w:rsidRPr="00E24F24" w:rsidRDefault="005C107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субвенция на </w:t>
      </w:r>
      <w:r w:rsidR="00A75511" w:rsidRPr="00E24F24">
        <w:rPr>
          <w:sz w:val="24"/>
          <w:szCs w:val="24"/>
        </w:rPr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E24F24">
        <w:rPr>
          <w:sz w:val="24"/>
          <w:szCs w:val="24"/>
        </w:rPr>
        <w:t xml:space="preserve">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</w:t>
      </w:r>
      <w:r w:rsidR="00A75511" w:rsidRPr="00E24F24">
        <w:rPr>
          <w:sz w:val="24"/>
          <w:szCs w:val="24"/>
        </w:rPr>
        <w:t>–</w:t>
      </w:r>
      <w:r w:rsidRPr="00E24F24">
        <w:rPr>
          <w:sz w:val="24"/>
          <w:szCs w:val="24"/>
        </w:rPr>
        <w:t xml:space="preserve"> </w:t>
      </w:r>
      <w:r w:rsidR="00A75511" w:rsidRPr="00E24F24">
        <w:rPr>
          <w:sz w:val="24"/>
          <w:szCs w:val="24"/>
        </w:rPr>
        <w:t>3 358,01</w:t>
      </w:r>
      <w:r w:rsidRPr="00E24F24">
        <w:rPr>
          <w:sz w:val="24"/>
          <w:szCs w:val="24"/>
        </w:rPr>
        <w:t xml:space="preserve"> рублей;</w:t>
      </w:r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</w:r>
      <w:proofErr w:type="gramStart"/>
      <w:r w:rsidRPr="00E24F24">
        <w:rPr>
          <w:sz w:val="24"/>
          <w:szCs w:val="24"/>
        </w:rPr>
        <w:t>- 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 xml:space="preserve"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</w:t>
      </w:r>
      <w:r w:rsidRPr="00E24F24">
        <w:rPr>
          <w:b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11 343 рубля;</w:t>
      </w:r>
      <w:proofErr w:type="gramEnd"/>
    </w:p>
    <w:p w:rsidR="007B6980" w:rsidRPr="00E24F24" w:rsidRDefault="003D257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</w:r>
      <w:r w:rsidR="007B6980" w:rsidRPr="00E24F24">
        <w:rPr>
          <w:sz w:val="24"/>
          <w:szCs w:val="24"/>
        </w:rPr>
        <w:t xml:space="preserve">- иные межбюджетные трансферты на </w:t>
      </w:r>
      <w:r w:rsidR="00A75511" w:rsidRPr="00E24F24">
        <w:rPr>
          <w:sz w:val="24"/>
          <w:szCs w:val="24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7B6980" w:rsidRPr="00E24F24">
        <w:rPr>
          <w:sz w:val="24"/>
          <w:szCs w:val="24"/>
        </w:rPr>
        <w:t xml:space="preserve"> </w:t>
      </w:r>
      <w:r w:rsidR="007B6980" w:rsidRPr="00E24F24">
        <w:rPr>
          <w:bCs/>
          <w:sz w:val="24"/>
          <w:szCs w:val="24"/>
        </w:rPr>
        <w:t>на</w:t>
      </w:r>
      <w:r w:rsidR="007B6980" w:rsidRPr="00E24F24">
        <w:rPr>
          <w:b/>
          <w:sz w:val="24"/>
          <w:szCs w:val="24"/>
        </w:rPr>
        <w:t xml:space="preserve"> 2023 год</w:t>
      </w:r>
      <w:r w:rsidR="007B6980" w:rsidRPr="00E24F24">
        <w:rPr>
          <w:sz w:val="24"/>
          <w:szCs w:val="24"/>
        </w:rPr>
        <w:t xml:space="preserve"> – </w:t>
      </w:r>
      <w:r w:rsidR="00A75511" w:rsidRPr="00E24F24">
        <w:rPr>
          <w:sz w:val="24"/>
          <w:szCs w:val="24"/>
        </w:rPr>
        <w:t>270 326,45</w:t>
      </w:r>
      <w:r w:rsidR="007B6980" w:rsidRPr="00E24F24">
        <w:rPr>
          <w:sz w:val="24"/>
          <w:szCs w:val="24"/>
        </w:rPr>
        <w:t xml:space="preserve"> рублей</w:t>
      </w:r>
      <w:r w:rsidR="00A75511" w:rsidRPr="00E24F24">
        <w:rPr>
          <w:sz w:val="24"/>
          <w:szCs w:val="24"/>
        </w:rPr>
        <w:t xml:space="preserve">, на 2024 год </w:t>
      </w:r>
      <w:r w:rsidR="00681E31" w:rsidRPr="00E24F24">
        <w:rPr>
          <w:sz w:val="24"/>
          <w:szCs w:val="24"/>
        </w:rPr>
        <w:t>–</w:t>
      </w:r>
      <w:r w:rsidR="00A75511" w:rsidRPr="00E24F24">
        <w:rPr>
          <w:sz w:val="24"/>
          <w:szCs w:val="24"/>
        </w:rPr>
        <w:t xml:space="preserve"> </w:t>
      </w:r>
      <w:r w:rsidR="00681E31" w:rsidRPr="00E24F24">
        <w:rPr>
          <w:sz w:val="24"/>
          <w:szCs w:val="24"/>
        </w:rPr>
        <w:t>1 598 897,66 рублей, на 2025 год – 1 598 897,66 рублей</w:t>
      </w:r>
      <w:r w:rsidR="007B6980" w:rsidRPr="00E24F24">
        <w:rPr>
          <w:sz w:val="24"/>
          <w:szCs w:val="24"/>
        </w:rPr>
        <w:t>;</w:t>
      </w:r>
    </w:p>
    <w:p w:rsidR="00A458E8" w:rsidRPr="00E24F24" w:rsidRDefault="00E9730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</w:r>
      <w:r w:rsidR="00A458E8" w:rsidRPr="00E24F24">
        <w:rPr>
          <w:sz w:val="24"/>
          <w:szCs w:val="24"/>
        </w:rPr>
        <w:t xml:space="preserve">за счет </w:t>
      </w:r>
      <w:r w:rsidR="00A458E8" w:rsidRPr="00E24F24">
        <w:rPr>
          <w:sz w:val="24"/>
          <w:szCs w:val="24"/>
          <w:u w:val="single"/>
        </w:rPr>
        <w:t>уменьшения:</w:t>
      </w:r>
    </w:p>
    <w:p w:rsidR="00681E31" w:rsidRPr="00E24F24" w:rsidRDefault="00A458E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lastRenderedPageBreak/>
        <w:tab/>
      </w:r>
      <w:r w:rsidR="007960E3" w:rsidRPr="00E24F24">
        <w:rPr>
          <w:sz w:val="24"/>
          <w:szCs w:val="24"/>
        </w:rPr>
        <w:t>-</w:t>
      </w:r>
      <w:r w:rsidR="00681E31" w:rsidRPr="00E24F24">
        <w:rPr>
          <w:sz w:val="24"/>
          <w:szCs w:val="24"/>
        </w:rPr>
        <w:t xml:space="preserve">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 на </w:t>
      </w:r>
      <w:r w:rsidR="00681E31" w:rsidRPr="00E24F24">
        <w:rPr>
          <w:b/>
          <w:sz w:val="24"/>
          <w:szCs w:val="24"/>
        </w:rPr>
        <w:t>2023 год</w:t>
      </w:r>
      <w:r w:rsidR="00681E31" w:rsidRPr="00E24F24">
        <w:rPr>
          <w:sz w:val="24"/>
          <w:szCs w:val="24"/>
        </w:rPr>
        <w:t xml:space="preserve"> – 2 084 264 рубля;</w:t>
      </w:r>
    </w:p>
    <w:p w:rsidR="00681E31" w:rsidRPr="00E24F24" w:rsidRDefault="00681E3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на </w:t>
      </w:r>
      <w:r w:rsidRPr="00E24F24">
        <w:rPr>
          <w:b/>
          <w:sz w:val="24"/>
          <w:szCs w:val="24"/>
        </w:rPr>
        <w:t>2023</w:t>
      </w:r>
      <w:r w:rsidRPr="00E24F24">
        <w:rPr>
          <w:sz w:val="24"/>
          <w:szCs w:val="24"/>
        </w:rPr>
        <w:t xml:space="preserve"> </w:t>
      </w:r>
      <w:r w:rsidRPr="00E24F24">
        <w:rPr>
          <w:b/>
          <w:sz w:val="24"/>
          <w:szCs w:val="24"/>
        </w:rPr>
        <w:t>год</w:t>
      </w:r>
      <w:r w:rsidRPr="00E24F24">
        <w:rPr>
          <w:sz w:val="24"/>
          <w:szCs w:val="24"/>
        </w:rPr>
        <w:t xml:space="preserve"> – 40 409,20 рублей;</w:t>
      </w:r>
      <w:r w:rsidR="007960E3" w:rsidRPr="00E24F24">
        <w:rPr>
          <w:sz w:val="24"/>
          <w:szCs w:val="24"/>
        </w:rPr>
        <w:t xml:space="preserve"> </w:t>
      </w:r>
    </w:p>
    <w:p w:rsidR="00C70505" w:rsidRPr="00E24F24" w:rsidRDefault="00C7050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E24F24">
        <w:rPr>
          <w:sz w:val="24"/>
          <w:szCs w:val="24"/>
        </w:rPr>
        <w:t xml:space="preserve">- субвенция на предоставление лицам, являющимся собственниками жилых помещений в многоквартирных домах, расположенных на территории Архангельской области 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 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– 18 010 400 рублей;</w:t>
      </w:r>
      <w:proofErr w:type="gramEnd"/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субсидия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на </w:t>
      </w:r>
      <w:r w:rsidRPr="00E24F24">
        <w:rPr>
          <w:b/>
          <w:sz w:val="24"/>
          <w:szCs w:val="24"/>
        </w:rPr>
        <w:t>2023 год</w:t>
      </w:r>
      <w:r w:rsidRPr="00E24F24">
        <w:rPr>
          <w:sz w:val="24"/>
          <w:szCs w:val="24"/>
        </w:rPr>
        <w:t xml:space="preserve"> – 5 000 000 рублей;</w:t>
      </w:r>
    </w:p>
    <w:p w:rsidR="00C70505" w:rsidRPr="00E24F24" w:rsidRDefault="00C7050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субвенция на предоставление меры социальной поддержки отдельным категориям лиц, замещавших муниципальные должности, в случае досрочного прекращения их полномочий в связи с созданием Мезенского муниципального округа Архангельской области </w:t>
      </w:r>
      <w:r w:rsidRPr="00E24F24">
        <w:rPr>
          <w:b/>
          <w:bCs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1 715 600 рублей;</w:t>
      </w:r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субсидия на разработку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 </w:t>
      </w:r>
      <w:r w:rsidRPr="00E24F24">
        <w:rPr>
          <w:b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77 327,70 рублей;</w:t>
      </w:r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</w:r>
      <w:r w:rsidRPr="00E24F24">
        <w:rPr>
          <w:b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309 960 рублей;</w:t>
      </w:r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иные межбюджетные трансферты на оснащение </w:t>
      </w:r>
      <w:proofErr w:type="gramStart"/>
      <w:r w:rsidRPr="00E24F24">
        <w:rPr>
          <w:sz w:val="24"/>
          <w:szCs w:val="24"/>
        </w:rPr>
        <w:t>объектов строительства сферы образования муниципальных образований</w:t>
      </w:r>
      <w:proofErr w:type="gramEnd"/>
      <w:r w:rsidRPr="00E24F24">
        <w:rPr>
          <w:sz w:val="24"/>
          <w:szCs w:val="24"/>
        </w:rPr>
        <w:t xml:space="preserve"> Архангельск6ой области (учреждениям общего образования) </w:t>
      </w:r>
      <w:r w:rsidRPr="00E24F24">
        <w:rPr>
          <w:b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11 142 898,94 рублей;</w:t>
      </w:r>
    </w:p>
    <w:p w:rsidR="00A17592" w:rsidRPr="00E24F24" w:rsidRDefault="00A17592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ab/>
        <w:t xml:space="preserve">- иные межбюджетные трансферты на ремонт грунтового полотна автомобильной дороги общего пользования местного значения по ул. </w:t>
      </w:r>
      <w:proofErr w:type="gramStart"/>
      <w:r w:rsidRPr="00E24F24">
        <w:rPr>
          <w:sz w:val="24"/>
          <w:szCs w:val="24"/>
        </w:rPr>
        <w:t>Октябрьская</w:t>
      </w:r>
      <w:proofErr w:type="gramEnd"/>
      <w:r w:rsidRPr="00E24F24">
        <w:rPr>
          <w:sz w:val="24"/>
          <w:szCs w:val="24"/>
        </w:rPr>
        <w:t xml:space="preserve"> (от жилого дома № 68 по ул. Октябрьская до здания новой школы) в с. Долгощелье Мезенского района Архангельской области </w:t>
      </w:r>
      <w:r w:rsidRPr="00E24F24">
        <w:rPr>
          <w:b/>
          <w:sz w:val="24"/>
          <w:szCs w:val="24"/>
        </w:rPr>
        <w:t>на 2023 год</w:t>
      </w:r>
      <w:r w:rsidRPr="00E24F24">
        <w:rPr>
          <w:sz w:val="24"/>
          <w:szCs w:val="24"/>
        </w:rPr>
        <w:t xml:space="preserve"> – 1 970 531 рубль.</w:t>
      </w:r>
    </w:p>
    <w:p w:rsidR="00F26A74" w:rsidRPr="00E24F24" w:rsidRDefault="00F26A74" w:rsidP="00E24F24">
      <w:pPr>
        <w:tabs>
          <w:tab w:val="left" w:pos="1134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01D98" w:rsidRPr="00E24F24" w:rsidRDefault="00580C8A" w:rsidP="00E24F24">
      <w:pPr>
        <w:tabs>
          <w:tab w:val="left" w:pos="1134"/>
        </w:tabs>
        <w:ind w:firstLine="709"/>
        <w:jc w:val="both"/>
        <w:rPr>
          <w:bCs/>
          <w:color w:val="000000"/>
          <w:sz w:val="24"/>
          <w:szCs w:val="24"/>
        </w:rPr>
      </w:pPr>
      <w:bookmarkStart w:id="0" w:name="_Hlk137032409"/>
      <w:r w:rsidRPr="00E24F24">
        <w:rPr>
          <w:sz w:val="24"/>
          <w:szCs w:val="24"/>
        </w:rPr>
        <w:t xml:space="preserve">Всего доходы с учетом вносимых изменений </w:t>
      </w:r>
      <w:r w:rsidR="008734D8" w:rsidRPr="00E24F24">
        <w:rPr>
          <w:b/>
          <w:bCs/>
          <w:sz w:val="24"/>
          <w:szCs w:val="24"/>
        </w:rPr>
        <w:t>на 2023 год</w:t>
      </w:r>
      <w:r w:rsidR="008734D8" w:rsidRPr="00E24F24">
        <w:rPr>
          <w:sz w:val="24"/>
          <w:szCs w:val="24"/>
        </w:rPr>
        <w:t xml:space="preserve"> </w:t>
      </w:r>
      <w:r w:rsidRPr="00E24F24">
        <w:rPr>
          <w:sz w:val="24"/>
          <w:szCs w:val="24"/>
        </w:rPr>
        <w:t xml:space="preserve">составят </w:t>
      </w:r>
      <w:r w:rsidR="00285D02" w:rsidRPr="00E24F24">
        <w:rPr>
          <w:b/>
          <w:sz w:val="24"/>
          <w:szCs w:val="24"/>
        </w:rPr>
        <w:t>1 194 260 800,13</w:t>
      </w:r>
      <w:r w:rsidRPr="00E24F24">
        <w:rPr>
          <w:b/>
          <w:sz w:val="24"/>
          <w:szCs w:val="24"/>
        </w:rPr>
        <w:t xml:space="preserve"> рубл</w:t>
      </w:r>
      <w:r w:rsidR="00285D02" w:rsidRPr="00E24F24">
        <w:rPr>
          <w:b/>
          <w:sz w:val="24"/>
          <w:szCs w:val="24"/>
        </w:rPr>
        <w:t>ей</w:t>
      </w:r>
      <w:r w:rsidR="008734D8" w:rsidRPr="00E24F24">
        <w:rPr>
          <w:sz w:val="24"/>
          <w:szCs w:val="24"/>
        </w:rPr>
        <w:t>,</w:t>
      </w:r>
      <w:r w:rsidR="00285D02" w:rsidRPr="00E24F24">
        <w:rPr>
          <w:sz w:val="24"/>
          <w:szCs w:val="24"/>
        </w:rPr>
        <w:t xml:space="preserve"> на 2024 год – 902 999 707 рублей,</w:t>
      </w:r>
      <w:r w:rsidR="008734D8" w:rsidRPr="00E24F24">
        <w:rPr>
          <w:sz w:val="24"/>
          <w:szCs w:val="24"/>
        </w:rPr>
        <w:t xml:space="preserve"> </w:t>
      </w:r>
      <w:r w:rsidR="008734D8" w:rsidRPr="00E24F24">
        <w:rPr>
          <w:bCs/>
          <w:sz w:val="24"/>
          <w:szCs w:val="24"/>
        </w:rPr>
        <w:t xml:space="preserve">на 2025 год – </w:t>
      </w:r>
      <w:r w:rsidR="00285D02" w:rsidRPr="00E24F24">
        <w:rPr>
          <w:bCs/>
          <w:sz w:val="24"/>
          <w:szCs w:val="24"/>
        </w:rPr>
        <w:t>918 845 811,52</w:t>
      </w:r>
      <w:r w:rsidR="008734D8" w:rsidRPr="00E24F24">
        <w:rPr>
          <w:bCs/>
          <w:sz w:val="24"/>
          <w:szCs w:val="24"/>
        </w:rPr>
        <w:t xml:space="preserve"> рубл</w:t>
      </w:r>
      <w:r w:rsidR="00E22377" w:rsidRPr="00E24F24">
        <w:rPr>
          <w:bCs/>
          <w:sz w:val="24"/>
          <w:szCs w:val="24"/>
        </w:rPr>
        <w:t>ей</w:t>
      </w:r>
      <w:r w:rsidRPr="00E24F24">
        <w:rPr>
          <w:bCs/>
          <w:sz w:val="24"/>
          <w:szCs w:val="24"/>
        </w:rPr>
        <w:t>.</w:t>
      </w:r>
    </w:p>
    <w:bookmarkEnd w:id="0"/>
    <w:p w:rsidR="00FD38B9" w:rsidRPr="00E24F24" w:rsidRDefault="00FD38B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4B0562" w:rsidRPr="00E24F24" w:rsidRDefault="004B0562" w:rsidP="00E24F24">
      <w:pPr>
        <w:tabs>
          <w:tab w:val="left" w:pos="1134"/>
        </w:tabs>
        <w:ind w:firstLine="709"/>
        <w:jc w:val="center"/>
        <w:rPr>
          <w:spacing w:val="54"/>
          <w:sz w:val="24"/>
          <w:szCs w:val="24"/>
        </w:rPr>
      </w:pPr>
      <w:r w:rsidRPr="00E24F24">
        <w:rPr>
          <w:b/>
          <w:spacing w:val="54"/>
          <w:sz w:val="24"/>
          <w:szCs w:val="24"/>
        </w:rPr>
        <w:t>РАСХОДЫ</w:t>
      </w:r>
    </w:p>
    <w:p w:rsidR="00C94E97" w:rsidRPr="00E24F24" w:rsidRDefault="00C94E9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08686E" w:rsidRPr="00E24F24" w:rsidRDefault="0008686E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" w:name="_Hlk136961469"/>
      <w:r w:rsidRPr="00E24F24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D730C8" w:rsidRPr="00E24F24" w:rsidRDefault="0008686E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2" w:name="_Hlk136962254"/>
      <w:bookmarkEnd w:id="1"/>
      <w:r w:rsidRPr="00E24F24">
        <w:rPr>
          <w:sz w:val="24"/>
          <w:szCs w:val="24"/>
        </w:rPr>
        <w:t xml:space="preserve">Ассигнования </w:t>
      </w:r>
      <w:r w:rsidR="004E6DE2" w:rsidRPr="00E24F24">
        <w:rPr>
          <w:sz w:val="24"/>
          <w:szCs w:val="24"/>
        </w:rPr>
        <w:t>на 2023 год увеличиваются</w:t>
      </w:r>
      <w:r w:rsidRPr="00E24F24">
        <w:rPr>
          <w:sz w:val="24"/>
          <w:szCs w:val="24"/>
        </w:rPr>
        <w:t xml:space="preserve"> на </w:t>
      </w:r>
      <w:r w:rsidR="008E330B" w:rsidRPr="00E24F24">
        <w:rPr>
          <w:b/>
          <w:sz w:val="24"/>
          <w:szCs w:val="24"/>
        </w:rPr>
        <w:t>302 570,88</w:t>
      </w:r>
      <w:r w:rsidRPr="00E24F24">
        <w:rPr>
          <w:b/>
          <w:sz w:val="24"/>
          <w:szCs w:val="24"/>
        </w:rPr>
        <w:t xml:space="preserve"> рублей</w:t>
      </w:r>
      <w:r w:rsidR="00D730C8" w:rsidRPr="00E24F24">
        <w:rPr>
          <w:b/>
          <w:sz w:val="24"/>
          <w:szCs w:val="24"/>
        </w:rPr>
        <w:t xml:space="preserve">, </w:t>
      </w:r>
      <w:r w:rsidR="00D730C8" w:rsidRPr="00E24F24">
        <w:rPr>
          <w:sz w:val="24"/>
          <w:szCs w:val="24"/>
        </w:rPr>
        <w:t>из них:</w:t>
      </w:r>
      <w:r w:rsidR="00780C06" w:rsidRPr="00E24F24">
        <w:rPr>
          <w:b/>
          <w:sz w:val="24"/>
          <w:szCs w:val="24"/>
        </w:rPr>
        <w:t xml:space="preserve"> </w:t>
      </w:r>
    </w:p>
    <w:p w:rsidR="008E330B" w:rsidRPr="00E24F24" w:rsidRDefault="008E330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увеличения:</w:t>
      </w:r>
    </w:p>
    <w:p w:rsidR="006E2983" w:rsidRPr="00E24F24" w:rsidRDefault="00D730C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8E330B" w:rsidRPr="00E24F24">
        <w:rPr>
          <w:sz w:val="24"/>
          <w:szCs w:val="24"/>
        </w:rPr>
        <w:t>146 200</w:t>
      </w:r>
      <w:r w:rsidRPr="00E24F24">
        <w:rPr>
          <w:sz w:val="24"/>
          <w:szCs w:val="24"/>
        </w:rPr>
        <w:t xml:space="preserve"> рублей - </w:t>
      </w:r>
      <w:r w:rsidR="00E22377" w:rsidRPr="00E24F24">
        <w:rPr>
          <w:sz w:val="24"/>
          <w:szCs w:val="24"/>
        </w:rPr>
        <w:t xml:space="preserve">на </w:t>
      </w:r>
      <w:r w:rsidR="00C70505" w:rsidRPr="00E24F24">
        <w:rPr>
          <w:sz w:val="24"/>
          <w:szCs w:val="24"/>
        </w:rPr>
        <w:t>оплату услуг по защите информации объекта информатизации</w:t>
      </w:r>
      <w:r w:rsidR="008E330B" w:rsidRPr="00E24F24">
        <w:rPr>
          <w:sz w:val="24"/>
          <w:szCs w:val="24"/>
        </w:rPr>
        <w:t xml:space="preserve"> ГО и ЧС за счет </w:t>
      </w:r>
      <w:r w:rsidR="008072A3" w:rsidRPr="00E24F24">
        <w:rPr>
          <w:sz w:val="24"/>
          <w:szCs w:val="24"/>
        </w:rPr>
        <w:t xml:space="preserve">увеличения </w:t>
      </w:r>
      <w:r w:rsidR="00C70505" w:rsidRPr="00E24F24">
        <w:rPr>
          <w:sz w:val="24"/>
          <w:szCs w:val="24"/>
        </w:rPr>
        <w:t>налоговых</w:t>
      </w:r>
      <w:r w:rsidR="008E330B" w:rsidRPr="00E24F24">
        <w:rPr>
          <w:sz w:val="24"/>
          <w:szCs w:val="24"/>
        </w:rPr>
        <w:t xml:space="preserve"> доходов</w:t>
      </w:r>
      <w:r w:rsidRPr="00E24F24">
        <w:rPr>
          <w:sz w:val="24"/>
          <w:szCs w:val="24"/>
        </w:rPr>
        <w:t>;</w:t>
      </w:r>
    </w:p>
    <w:p w:rsidR="00D730C8" w:rsidRPr="00E24F24" w:rsidRDefault="00D730C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8072A3" w:rsidRPr="00E24F24">
        <w:rPr>
          <w:sz w:val="24"/>
          <w:szCs w:val="24"/>
        </w:rPr>
        <w:t>176 166</w:t>
      </w:r>
      <w:r w:rsidRPr="00E24F24">
        <w:rPr>
          <w:sz w:val="24"/>
          <w:szCs w:val="24"/>
        </w:rPr>
        <w:t xml:space="preserve"> рублей – на </w:t>
      </w:r>
      <w:r w:rsidR="008072A3" w:rsidRPr="00E24F24">
        <w:rPr>
          <w:sz w:val="24"/>
          <w:szCs w:val="24"/>
        </w:rPr>
        <w:t xml:space="preserve">приобретение </w:t>
      </w:r>
      <w:r w:rsidR="00C70505" w:rsidRPr="00E24F24">
        <w:rPr>
          <w:sz w:val="24"/>
          <w:szCs w:val="24"/>
        </w:rPr>
        <w:t>основных сре</w:t>
      </w:r>
      <w:proofErr w:type="gramStart"/>
      <w:r w:rsidR="00C70505" w:rsidRPr="00E24F24">
        <w:rPr>
          <w:sz w:val="24"/>
          <w:szCs w:val="24"/>
        </w:rPr>
        <w:t>дств</w:t>
      </w:r>
      <w:r w:rsidR="008072A3" w:rsidRPr="00E24F24">
        <w:rPr>
          <w:sz w:val="24"/>
          <w:szCs w:val="24"/>
        </w:rPr>
        <w:t xml:space="preserve"> дл</w:t>
      </w:r>
      <w:proofErr w:type="gramEnd"/>
      <w:r w:rsidR="008072A3" w:rsidRPr="00E24F24">
        <w:rPr>
          <w:sz w:val="24"/>
          <w:szCs w:val="24"/>
        </w:rPr>
        <w:t xml:space="preserve">я администрации Мезенского муниципального округа за счет увеличения </w:t>
      </w:r>
      <w:r w:rsidR="00C70505" w:rsidRPr="00E24F24">
        <w:rPr>
          <w:sz w:val="24"/>
          <w:szCs w:val="24"/>
        </w:rPr>
        <w:t>налоговых</w:t>
      </w:r>
      <w:r w:rsidR="008072A3" w:rsidRPr="00E24F24">
        <w:rPr>
          <w:sz w:val="24"/>
          <w:szCs w:val="24"/>
        </w:rPr>
        <w:t xml:space="preserve"> доходов;</w:t>
      </w: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</w:t>
      </w:r>
      <w:r w:rsidRPr="00E24F24">
        <w:rPr>
          <w:sz w:val="24"/>
          <w:szCs w:val="24"/>
        </w:rPr>
        <w:t>:</w:t>
      </w: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lastRenderedPageBreak/>
        <w:t>- 19 795,12 рублей – перенос в подраздел 0113 «Другие общегосударственные вопросы».</w:t>
      </w: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0105 «Судебная система»</w:t>
      </w: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на 2023 год увеличиваются на </w:t>
      </w:r>
      <w:r w:rsidRPr="00E24F24">
        <w:rPr>
          <w:b/>
          <w:sz w:val="24"/>
          <w:szCs w:val="24"/>
        </w:rPr>
        <w:t>3 358,01 рублей</w:t>
      </w:r>
      <w:r w:rsidRPr="00E24F24">
        <w:rPr>
          <w:sz w:val="24"/>
          <w:szCs w:val="24"/>
        </w:rPr>
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субвенции из областного бюджета.</w:t>
      </w:r>
    </w:p>
    <w:bookmarkEnd w:id="2"/>
    <w:p w:rsidR="00312677" w:rsidRPr="00E24F24" w:rsidRDefault="0031267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312677" w:rsidRPr="00E24F24" w:rsidRDefault="00312677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0111 «Резервные фонды»</w:t>
      </w:r>
    </w:p>
    <w:p w:rsidR="008072A3" w:rsidRPr="00E24F24" w:rsidRDefault="0031267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3" w:name="_Hlk136962838"/>
      <w:r w:rsidRPr="00E24F24">
        <w:rPr>
          <w:sz w:val="24"/>
          <w:szCs w:val="24"/>
        </w:rPr>
        <w:t>Ассигнования на 2023 год</w:t>
      </w:r>
      <w:r w:rsidR="008072A3" w:rsidRPr="00E24F24">
        <w:rPr>
          <w:sz w:val="24"/>
          <w:szCs w:val="24"/>
        </w:rPr>
        <w:t xml:space="preserve"> увеличиваются на </w:t>
      </w:r>
      <w:r w:rsidR="008072A3" w:rsidRPr="00E24F24">
        <w:rPr>
          <w:b/>
          <w:sz w:val="24"/>
          <w:szCs w:val="24"/>
        </w:rPr>
        <w:t>545 887,41 рублей</w:t>
      </w:r>
      <w:r w:rsidR="008072A3" w:rsidRPr="00E24F24">
        <w:rPr>
          <w:sz w:val="24"/>
          <w:szCs w:val="24"/>
        </w:rPr>
        <w:t>, из них;</w:t>
      </w:r>
    </w:p>
    <w:p w:rsidR="008072A3" w:rsidRPr="00E24F24" w:rsidRDefault="008072A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- 1 100 000 рублей – </w:t>
      </w:r>
      <w:r w:rsidR="00C70505" w:rsidRPr="00E24F24">
        <w:rPr>
          <w:sz w:val="24"/>
          <w:szCs w:val="24"/>
        </w:rPr>
        <w:t xml:space="preserve">на увеличение </w:t>
      </w:r>
      <w:r w:rsidRPr="00E24F24">
        <w:rPr>
          <w:sz w:val="24"/>
          <w:szCs w:val="24"/>
        </w:rPr>
        <w:t>резервн</w:t>
      </w:r>
      <w:r w:rsidR="00C70505" w:rsidRPr="00E24F24">
        <w:rPr>
          <w:sz w:val="24"/>
          <w:szCs w:val="24"/>
        </w:rPr>
        <w:t>ого</w:t>
      </w:r>
      <w:r w:rsidRPr="00E24F24">
        <w:rPr>
          <w:sz w:val="24"/>
          <w:szCs w:val="24"/>
        </w:rPr>
        <w:t xml:space="preserve"> фонд</w:t>
      </w:r>
      <w:r w:rsidR="00C70505" w:rsidRPr="00E24F24">
        <w:rPr>
          <w:sz w:val="24"/>
          <w:szCs w:val="24"/>
        </w:rPr>
        <w:t>а</w:t>
      </w:r>
      <w:r w:rsidRPr="00E24F24">
        <w:rPr>
          <w:sz w:val="24"/>
          <w:szCs w:val="24"/>
        </w:rPr>
        <w:t xml:space="preserve"> администрации Мезенского муниципального округа за счет увеличения </w:t>
      </w:r>
      <w:r w:rsidR="00C70505" w:rsidRPr="00E24F24">
        <w:rPr>
          <w:sz w:val="24"/>
          <w:szCs w:val="24"/>
        </w:rPr>
        <w:t>налоговых</w:t>
      </w:r>
      <w:r w:rsidRPr="00E24F24">
        <w:rPr>
          <w:sz w:val="24"/>
          <w:szCs w:val="24"/>
        </w:rPr>
        <w:t xml:space="preserve"> доходов;</w:t>
      </w:r>
    </w:p>
    <w:p w:rsidR="00312677" w:rsidRPr="00E24F24" w:rsidRDefault="007C6A4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- 554 112,59 рублей - </w:t>
      </w:r>
      <w:r w:rsidR="00312677" w:rsidRPr="00E24F24">
        <w:rPr>
          <w:sz w:val="24"/>
          <w:szCs w:val="24"/>
        </w:rPr>
        <w:t xml:space="preserve"> </w:t>
      </w:r>
      <w:r w:rsidR="00515839" w:rsidRPr="00E24F24">
        <w:rPr>
          <w:sz w:val="24"/>
          <w:szCs w:val="24"/>
        </w:rPr>
        <w:t xml:space="preserve">на основании распоряжений администрации Мезенского муниципального округа </w:t>
      </w:r>
      <w:bookmarkStart w:id="4" w:name="_Hlk106097423"/>
      <w:r w:rsidRPr="00E24F24">
        <w:rPr>
          <w:sz w:val="24"/>
          <w:szCs w:val="24"/>
        </w:rPr>
        <w:t xml:space="preserve">ассигнования </w:t>
      </w:r>
      <w:r w:rsidR="00515839" w:rsidRPr="00E24F24">
        <w:rPr>
          <w:sz w:val="24"/>
          <w:szCs w:val="24"/>
        </w:rPr>
        <w:t>п</w:t>
      </w:r>
      <w:r w:rsidR="00312677" w:rsidRPr="00E24F24">
        <w:rPr>
          <w:sz w:val="24"/>
          <w:szCs w:val="24"/>
        </w:rPr>
        <w:t xml:space="preserve">ереносятся в подразделы: 0113 «Другие общегосударственные вопросы» - </w:t>
      </w:r>
      <w:r w:rsidRPr="00E24F24">
        <w:rPr>
          <w:sz w:val="24"/>
          <w:szCs w:val="24"/>
        </w:rPr>
        <w:t>20 300 рублей</w:t>
      </w:r>
      <w:r w:rsidR="00312677" w:rsidRPr="00E24F24">
        <w:rPr>
          <w:sz w:val="24"/>
          <w:szCs w:val="24"/>
        </w:rPr>
        <w:t>, 050</w:t>
      </w:r>
      <w:r w:rsidRPr="00E24F24">
        <w:rPr>
          <w:sz w:val="24"/>
          <w:szCs w:val="24"/>
        </w:rPr>
        <w:t>1</w:t>
      </w:r>
      <w:r w:rsidR="00312677" w:rsidRPr="00E24F24">
        <w:rPr>
          <w:sz w:val="24"/>
          <w:szCs w:val="24"/>
        </w:rPr>
        <w:t xml:space="preserve"> «</w:t>
      </w:r>
      <w:r w:rsidRPr="00E24F24">
        <w:rPr>
          <w:sz w:val="24"/>
          <w:szCs w:val="24"/>
        </w:rPr>
        <w:t>Жилищное</w:t>
      </w:r>
      <w:r w:rsidR="00312677" w:rsidRPr="00E24F24">
        <w:rPr>
          <w:sz w:val="24"/>
          <w:szCs w:val="24"/>
        </w:rPr>
        <w:t xml:space="preserve"> хозяйство» - </w:t>
      </w:r>
      <w:r w:rsidRPr="00E24F24">
        <w:rPr>
          <w:sz w:val="24"/>
          <w:szCs w:val="24"/>
        </w:rPr>
        <w:t xml:space="preserve">      25 390</w:t>
      </w:r>
      <w:r w:rsidR="00312677" w:rsidRPr="00E24F24">
        <w:rPr>
          <w:sz w:val="24"/>
          <w:szCs w:val="24"/>
        </w:rPr>
        <w:t xml:space="preserve"> рубл</w:t>
      </w:r>
      <w:r w:rsidRPr="00E24F24">
        <w:rPr>
          <w:sz w:val="24"/>
          <w:szCs w:val="24"/>
        </w:rPr>
        <w:t>ей</w:t>
      </w:r>
      <w:r w:rsidR="00312677" w:rsidRPr="00E24F24">
        <w:rPr>
          <w:sz w:val="24"/>
          <w:szCs w:val="24"/>
        </w:rPr>
        <w:t>,</w:t>
      </w:r>
      <w:r w:rsidRPr="00E24F24">
        <w:rPr>
          <w:sz w:val="24"/>
          <w:szCs w:val="24"/>
        </w:rPr>
        <w:t xml:space="preserve"> 0408 «Транспорт» - 465 703,59 рубля, 1003</w:t>
      </w:r>
      <w:r w:rsidR="00312677" w:rsidRPr="00E24F24">
        <w:rPr>
          <w:sz w:val="24"/>
          <w:szCs w:val="24"/>
        </w:rPr>
        <w:t xml:space="preserve"> «</w:t>
      </w:r>
      <w:r w:rsidRPr="00E24F24">
        <w:rPr>
          <w:sz w:val="24"/>
          <w:szCs w:val="24"/>
        </w:rPr>
        <w:t>Социальное обеспечение населения</w:t>
      </w:r>
      <w:r w:rsidR="00312677" w:rsidRPr="00E24F24">
        <w:rPr>
          <w:sz w:val="24"/>
          <w:szCs w:val="24"/>
        </w:rPr>
        <w:t xml:space="preserve">» - </w:t>
      </w:r>
      <w:r w:rsidRPr="00E24F24">
        <w:rPr>
          <w:sz w:val="24"/>
          <w:szCs w:val="24"/>
        </w:rPr>
        <w:t>42 7</w:t>
      </w:r>
      <w:r w:rsidR="00492E4B" w:rsidRPr="00E24F24">
        <w:rPr>
          <w:sz w:val="24"/>
          <w:szCs w:val="24"/>
        </w:rPr>
        <w:t>1</w:t>
      </w:r>
      <w:r w:rsidRPr="00E24F24">
        <w:rPr>
          <w:sz w:val="24"/>
          <w:szCs w:val="24"/>
        </w:rPr>
        <w:t>9</w:t>
      </w:r>
      <w:r w:rsidR="00312677" w:rsidRPr="00E24F24">
        <w:rPr>
          <w:sz w:val="24"/>
          <w:szCs w:val="24"/>
        </w:rPr>
        <w:t xml:space="preserve"> рубл</w:t>
      </w:r>
      <w:r w:rsidRPr="00E24F24">
        <w:rPr>
          <w:sz w:val="24"/>
          <w:szCs w:val="24"/>
        </w:rPr>
        <w:t>ей</w:t>
      </w:r>
      <w:r w:rsidR="00312677" w:rsidRPr="00E24F24">
        <w:rPr>
          <w:sz w:val="24"/>
          <w:szCs w:val="24"/>
        </w:rPr>
        <w:t>.</w:t>
      </w:r>
    </w:p>
    <w:bookmarkEnd w:id="3"/>
    <w:bookmarkEnd w:id="4"/>
    <w:p w:rsidR="0008686E" w:rsidRPr="00E24F24" w:rsidRDefault="0008686E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193BEB" w:rsidRPr="00E24F24" w:rsidRDefault="00193BEB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0113 «Другие общегосударственные вопросы»</w:t>
      </w:r>
    </w:p>
    <w:p w:rsidR="00C93A50" w:rsidRPr="00E24F24" w:rsidRDefault="00193BE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</w:t>
      </w:r>
      <w:r w:rsidR="00A2487C" w:rsidRPr="00E24F24">
        <w:rPr>
          <w:sz w:val="24"/>
          <w:szCs w:val="24"/>
        </w:rPr>
        <w:t xml:space="preserve">на 2023 год </w:t>
      </w:r>
      <w:r w:rsidR="001E6CA4" w:rsidRPr="00E24F24">
        <w:rPr>
          <w:sz w:val="24"/>
          <w:szCs w:val="24"/>
        </w:rPr>
        <w:t>уменьшаются</w:t>
      </w:r>
      <w:r w:rsidRPr="00E24F24">
        <w:rPr>
          <w:sz w:val="24"/>
          <w:szCs w:val="24"/>
        </w:rPr>
        <w:t xml:space="preserve"> на </w:t>
      </w:r>
      <w:r w:rsidR="007C6A49" w:rsidRPr="00E24F24">
        <w:rPr>
          <w:b/>
          <w:sz w:val="24"/>
          <w:szCs w:val="24"/>
        </w:rPr>
        <w:t>6 684 224,</w:t>
      </w:r>
      <w:r w:rsidR="006B2445" w:rsidRPr="00E24F24">
        <w:rPr>
          <w:b/>
          <w:sz w:val="24"/>
          <w:szCs w:val="24"/>
        </w:rPr>
        <w:t xml:space="preserve">99 </w:t>
      </w:r>
      <w:r w:rsidRPr="00E24F24">
        <w:rPr>
          <w:b/>
          <w:sz w:val="24"/>
          <w:szCs w:val="24"/>
        </w:rPr>
        <w:t>рубл</w:t>
      </w:r>
      <w:r w:rsidR="007C6A49" w:rsidRPr="00E24F24">
        <w:rPr>
          <w:b/>
          <w:sz w:val="24"/>
          <w:szCs w:val="24"/>
        </w:rPr>
        <w:t>я</w:t>
      </w:r>
      <w:r w:rsidR="00C93A50" w:rsidRPr="00E24F24">
        <w:rPr>
          <w:sz w:val="24"/>
          <w:szCs w:val="24"/>
        </w:rPr>
        <w:t>, из них:</w:t>
      </w:r>
    </w:p>
    <w:p w:rsidR="00312677" w:rsidRPr="00E24F24" w:rsidRDefault="0031267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</w:t>
      </w:r>
      <w:r w:rsidRPr="00E24F24">
        <w:rPr>
          <w:sz w:val="24"/>
          <w:szCs w:val="24"/>
        </w:rPr>
        <w:t>:</w:t>
      </w:r>
    </w:p>
    <w:p w:rsidR="007C6A49" w:rsidRPr="00E24F24" w:rsidRDefault="007C6A4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A71830" w:rsidRPr="00E24F24">
        <w:rPr>
          <w:sz w:val="24"/>
          <w:szCs w:val="24"/>
        </w:rPr>
        <w:t>21 810,</w:t>
      </w:r>
      <w:r w:rsidR="006B2445" w:rsidRPr="00E24F24">
        <w:rPr>
          <w:sz w:val="24"/>
          <w:szCs w:val="24"/>
        </w:rPr>
        <w:t>38</w:t>
      </w:r>
      <w:r w:rsidRPr="00E24F24">
        <w:rPr>
          <w:sz w:val="24"/>
          <w:szCs w:val="24"/>
        </w:rPr>
        <w:t xml:space="preserve"> рубл</w:t>
      </w:r>
      <w:r w:rsidR="00A71830" w:rsidRPr="00E24F24">
        <w:rPr>
          <w:sz w:val="24"/>
          <w:szCs w:val="24"/>
        </w:rPr>
        <w:t>ей</w:t>
      </w:r>
      <w:r w:rsidRPr="00E24F24">
        <w:rPr>
          <w:sz w:val="24"/>
          <w:szCs w:val="24"/>
        </w:rPr>
        <w:t xml:space="preserve"> </w:t>
      </w:r>
      <w:r w:rsidR="00C70505" w:rsidRPr="00E24F24">
        <w:rPr>
          <w:sz w:val="24"/>
          <w:szCs w:val="24"/>
        </w:rPr>
        <w:t>–</w:t>
      </w:r>
      <w:r w:rsidRPr="00E24F24">
        <w:rPr>
          <w:sz w:val="24"/>
          <w:szCs w:val="24"/>
        </w:rPr>
        <w:t xml:space="preserve"> </w:t>
      </w:r>
      <w:r w:rsidR="00C70505" w:rsidRPr="00E24F24">
        <w:rPr>
          <w:sz w:val="24"/>
          <w:szCs w:val="24"/>
        </w:rPr>
        <w:t>на увеличение ассигнований</w:t>
      </w:r>
      <w:r w:rsidRPr="00E24F24">
        <w:rPr>
          <w:sz w:val="24"/>
          <w:szCs w:val="24"/>
        </w:rPr>
        <w:t xml:space="preserve"> на финансовое обеспечение расходов в целях софинансирования субсидий и иных межбюджетных трансфертов, поступающих из областного бюджета за счет переноса из подраздел</w:t>
      </w:r>
      <w:r w:rsidR="006B2445" w:rsidRPr="00E24F24">
        <w:rPr>
          <w:sz w:val="24"/>
          <w:szCs w:val="24"/>
        </w:rPr>
        <w:t>а</w:t>
      </w:r>
      <w:r w:rsidR="00B9453A" w:rsidRPr="00E24F24">
        <w:rPr>
          <w:sz w:val="24"/>
          <w:szCs w:val="24"/>
        </w:rPr>
        <w:t xml:space="preserve"> 0503 «Благоустройство»;</w:t>
      </w:r>
    </w:p>
    <w:p w:rsidR="00C35DE3" w:rsidRPr="00E24F24" w:rsidRDefault="00A71830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C70505" w:rsidRPr="00E24F24">
        <w:rPr>
          <w:sz w:val="24"/>
          <w:szCs w:val="24"/>
        </w:rPr>
        <w:t>40 095,12</w:t>
      </w:r>
      <w:r w:rsidRPr="00E24F24">
        <w:rPr>
          <w:sz w:val="24"/>
          <w:szCs w:val="24"/>
        </w:rPr>
        <w:t xml:space="preserve"> рублей – на оплату </w:t>
      </w:r>
      <w:r w:rsidR="00C70505" w:rsidRPr="00E24F24">
        <w:rPr>
          <w:sz w:val="24"/>
          <w:szCs w:val="24"/>
        </w:rPr>
        <w:t>исполнительных листов</w:t>
      </w:r>
      <w:r w:rsidRPr="00E24F24">
        <w:rPr>
          <w:sz w:val="24"/>
          <w:szCs w:val="24"/>
        </w:rPr>
        <w:t xml:space="preserve"> за счет средств резервного фонда администрации Мезенского муниципального округа</w:t>
      </w:r>
      <w:r w:rsidR="00C70505" w:rsidRPr="00E24F24">
        <w:rPr>
          <w:sz w:val="24"/>
          <w:szCs w:val="24"/>
        </w:rPr>
        <w:t xml:space="preserve"> – 20 300 рублей</w:t>
      </w:r>
      <w:r w:rsidR="00C35DE3" w:rsidRPr="00E24F24">
        <w:rPr>
          <w:sz w:val="24"/>
          <w:szCs w:val="24"/>
        </w:rPr>
        <w:t xml:space="preserve"> и</w:t>
      </w:r>
      <w:r w:rsidR="00C70505" w:rsidRPr="00E24F24">
        <w:rPr>
          <w:sz w:val="24"/>
          <w:szCs w:val="24"/>
        </w:rPr>
        <w:t xml:space="preserve"> переноса из подраздела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- 19 795,12 рублей;</w:t>
      </w:r>
    </w:p>
    <w:p w:rsidR="00EB66CA" w:rsidRPr="00E24F24" w:rsidRDefault="00EB66CA" w:rsidP="00E24F2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уменьшения:</w:t>
      </w:r>
    </w:p>
    <w:p w:rsidR="001E6CA4" w:rsidRPr="00E24F24" w:rsidRDefault="001E6CA4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bookmarkStart w:id="5" w:name="_Hlk136964056"/>
      <w:r w:rsidR="006B2445" w:rsidRPr="00E24F24">
        <w:rPr>
          <w:sz w:val="24"/>
          <w:szCs w:val="24"/>
        </w:rPr>
        <w:t>5 000 000</w:t>
      </w:r>
      <w:r w:rsidRPr="00E24F24">
        <w:rPr>
          <w:sz w:val="24"/>
          <w:szCs w:val="24"/>
        </w:rPr>
        <w:t xml:space="preserve"> рубл</w:t>
      </w:r>
      <w:r w:rsidR="006B2445" w:rsidRPr="00E24F24">
        <w:rPr>
          <w:sz w:val="24"/>
          <w:szCs w:val="24"/>
        </w:rPr>
        <w:t>ей</w:t>
      </w:r>
      <w:r w:rsidRPr="00E24F24">
        <w:rPr>
          <w:sz w:val="24"/>
          <w:szCs w:val="24"/>
        </w:rPr>
        <w:t xml:space="preserve"> – </w:t>
      </w:r>
      <w:r w:rsidR="00A71830" w:rsidRPr="00E24F24">
        <w:rPr>
          <w:sz w:val="24"/>
          <w:szCs w:val="24"/>
        </w:rPr>
        <w:t>на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 за счет уменьшения субсидии из областного бюджета</w:t>
      </w:r>
      <w:r w:rsidRPr="00E24F24">
        <w:rPr>
          <w:sz w:val="24"/>
          <w:szCs w:val="24"/>
        </w:rPr>
        <w:t>;</w:t>
      </w:r>
    </w:p>
    <w:p w:rsidR="006B2445" w:rsidRPr="00E24F24" w:rsidRDefault="006B244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- 1 715 600 рублей - на оказание мер социальной поддержки отдельным категориям лиц, замещавших муниципальные должности, в случае досрочного прекращения их полномочий в связи с созданием муниципального округа Архангельской области за счет уменьшения субвенции из областного бюджета;</w:t>
      </w:r>
    </w:p>
    <w:p w:rsidR="00975509" w:rsidRPr="00E24F24" w:rsidRDefault="00EB66CA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6B2445" w:rsidRPr="00E24F24">
        <w:rPr>
          <w:sz w:val="24"/>
          <w:szCs w:val="24"/>
        </w:rPr>
        <w:t>30 530,49</w:t>
      </w:r>
      <w:r w:rsidRPr="00E24F24">
        <w:rPr>
          <w:sz w:val="24"/>
          <w:szCs w:val="24"/>
        </w:rPr>
        <w:t xml:space="preserve"> рубл</w:t>
      </w:r>
      <w:r w:rsidR="006B2445" w:rsidRPr="00E24F24">
        <w:rPr>
          <w:sz w:val="24"/>
          <w:szCs w:val="24"/>
        </w:rPr>
        <w:t>ей</w:t>
      </w:r>
      <w:r w:rsidRPr="00E24F24">
        <w:rPr>
          <w:sz w:val="24"/>
          <w:szCs w:val="24"/>
        </w:rPr>
        <w:t xml:space="preserve"> </w:t>
      </w:r>
      <w:r w:rsidR="000441DF" w:rsidRPr="00E24F24">
        <w:rPr>
          <w:sz w:val="24"/>
          <w:szCs w:val="24"/>
        </w:rPr>
        <w:t>–</w:t>
      </w:r>
      <w:r w:rsidRPr="00E24F24">
        <w:rPr>
          <w:sz w:val="24"/>
          <w:szCs w:val="24"/>
        </w:rPr>
        <w:t xml:space="preserve"> </w:t>
      </w:r>
      <w:r w:rsidR="000441DF" w:rsidRPr="00E24F24">
        <w:rPr>
          <w:sz w:val="24"/>
          <w:szCs w:val="24"/>
        </w:rPr>
        <w:t xml:space="preserve">ассигнования, </w:t>
      </w:r>
      <w:r w:rsidRPr="00E24F24">
        <w:rPr>
          <w:sz w:val="24"/>
          <w:szCs w:val="24"/>
        </w:rPr>
        <w:t>зарезервирован</w:t>
      </w:r>
      <w:r w:rsidR="003566BD" w:rsidRPr="00E24F24">
        <w:rPr>
          <w:sz w:val="24"/>
          <w:szCs w:val="24"/>
        </w:rPr>
        <w:t>ные</w:t>
      </w:r>
      <w:r w:rsidRPr="00E24F24">
        <w:rPr>
          <w:sz w:val="24"/>
          <w:szCs w:val="24"/>
        </w:rPr>
        <w:t xml:space="preserve"> </w:t>
      </w:r>
      <w:r w:rsidR="003566BD" w:rsidRPr="00E24F24">
        <w:rPr>
          <w:sz w:val="24"/>
          <w:szCs w:val="24"/>
        </w:rPr>
        <w:t>на</w:t>
      </w:r>
      <w:r w:rsidRPr="00E24F24">
        <w:rPr>
          <w:sz w:val="24"/>
          <w:szCs w:val="24"/>
        </w:rPr>
        <w:t xml:space="preserve"> финансово</w:t>
      </w:r>
      <w:r w:rsidR="003566BD" w:rsidRPr="00E24F24">
        <w:rPr>
          <w:sz w:val="24"/>
          <w:szCs w:val="24"/>
        </w:rPr>
        <w:t>е</w:t>
      </w:r>
      <w:r w:rsidRPr="00E24F24">
        <w:rPr>
          <w:sz w:val="24"/>
          <w:szCs w:val="24"/>
        </w:rPr>
        <w:t xml:space="preserve"> обеспечени</w:t>
      </w:r>
      <w:r w:rsidR="003566BD" w:rsidRPr="00E24F24">
        <w:rPr>
          <w:sz w:val="24"/>
          <w:szCs w:val="24"/>
        </w:rPr>
        <w:t>е</w:t>
      </w:r>
      <w:r w:rsidRPr="00E24F24">
        <w:rPr>
          <w:sz w:val="24"/>
          <w:szCs w:val="24"/>
        </w:rPr>
        <w:t xml:space="preserve"> расходов в целях софинансирования субсидий и иных межбюджетных трансфертов, поступающих из областного бюджета, переносятся </w:t>
      </w:r>
      <w:r w:rsidR="003A5AC1" w:rsidRPr="00E24F24">
        <w:rPr>
          <w:sz w:val="24"/>
          <w:szCs w:val="24"/>
        </w:rPr>
        <w:t xml:space="preserve">на софинансирование </w:t>
      </w:r>
      <w:r w:rsidR="000441DF" w:rsidRPr="00E24F24">
        <w:rPr>
          <w:sz w:val="24"/>
          <w:szCs w:val="24"/>
        </w:rPr>
        <w:t xml:space="preserve">расходов </w:t>
      </w:r>
      <w:r w:rsidRPr="00E24F24">
        <w:rPr>
          <w:sz w:val="24"/>
          <w:szCs w:val="24"/>
        </w:rPr>
        <w:t xml:space="preserve">в подраздел </w:t>
      </w:r>
      <w:r w:rsidR="006B2445" w:rsidRPr="00E24F24">
        <w:rPr>
          <w:sz w:val="24"/>
          <w:szCs w:val="24"/>
        </w:rPr>
        <w:t>0702 «Общее образование»</w:t>
      </w:r>
      <w:r w:rsidR="00C35DE3" w:rsidRPr="00E24F24">
        <w:rPr>
          <w:sz w:val="24"/>
          <w:szCs w:val="24"/>
        </w:rPr>
        <w:t>.</w:t>
      </w:r>
    </w:p>
    <w:p w:rsidR="006B2445" w:rsidRPr="00E24F24" w:rsidRDefault="006B244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6B2445" w:rsidRPr="00E24F24" w:rsidRDefault="006B2445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0405 «Сельское хозяйство и рыболовство»</w:t>
      </w:r>
    </w:p>
    <w:p w:rsidR="006B2445" w:rsidRPr="00E24F24" w:rsidRDefault="004607A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В соответствии с дополнительным соглашением № 4 к договору пожертвования от 11.02.2021 с АО «АГД ДАЙМОНДС» а</w:t>
      </w:r>
      <w:r w:rsidR="006B2445" w:rsidRPr="00E24F24">
        <w:rPr>
          <w:sz w:val="24"/>
          <w:szCs w:val="24"/>
        </w:rPr>
        <w:t xml:space="preserve">ссигнования на 2023 год увеличиваются на </w:t>
      </w:r>
      <w:r w:rsidR="006B2445" w:rsidRPr="00E24F24">
        <w:rPr>
          <w:b/>
          <w:sz w:val="24"/>
          <w:szCs w:val="24"/>
        </w:rPr>
        <w:t>600 000 рублей</w:t>
      </w:r>
      <w:r w:rsidRPr="00E24F24">
        <w:rPr>
          <w:b/>
          <w:sz w:val="24"/>
          <w:szCs w:val="24"/>
        </w:rPr>
        <w:t xml:space="preserve">. </w:t>
      </w:r>
      <w:r w:rsidRPr="00E24F24">
        <w:rPr>
          <w:bCs/>
          <w:sz w:val="24"/>
          <w:szCs w:val="24"/>
        </w:rPr>
        <w:t>Средства планируется направить</w:t>
      </w:r>
      <w:r w:rsidR="006B2445" w:rsidRPr="00E24F24">
        <w:rPr>
          <w:sz w:val="24"/>
          <w:szCs w:val="24"/>
        </w:rPr>
        <w:t xml:space="preserve"> на участие в конкурсе на право заключен</w:t>
      </w:r>
      <w:r w:rsidR="004A1039" w:rsidRPr="00E24F24">
        <w:rPr>
          <w:sz w:val="24"/>
          <w:szCs w:val="24"/>
        </w:rPr>
        <w:t>ия договора пользования рыболовным участком «Затон» за счет перенос</w:t>
      </w:r>
      <w:r w:rsidR="00C70505" w:rsidRPr="00E24F24">
        <w:rPr>
          <w:sz w:val="24"/>
          <w:szCs w:val="24"/>
        </w:rPr>
        <w:t>а</w:t>
      </w:r>
      <w:r w:rsidR="004A1039" w:rsidRPr="00E24F24">
        <w:rPr>
          <w:sz w:val="24"/>
          <w:szCs w:val="24"/>
        </w:rPr>
        <w:t xml:space="preserve"> из подраздела 0703 «Дополнительное образование детей».</w:t>
      </w:r>
    </w:p>
    <w:bookmarkEnd w:id="5"/>
    <w:p w:rsidR="00975509" w:rsidRPr="00E24F24" w:rsidRDefault="0097550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A96DBF" w:rsidRPr="00E24F24" w:rsidRDefault="00A96DBF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6" w:name="_Hlk137030636"/>
      <w:r w:rsidRPr="00E24F24">
        <w:rPr>
          <w:b/>
          <w:sz w:val="24"/>
          <w:szCs w:val="24"/>
        </w:rPr>
        <w:lastRenderedPageBreak/>
        <w:t>Подраздел 0408 «Транспорт»</w:t>
      </w:r>
    </w:p>
    <w:bookmarkEnd w:id="6"/>
    <w:p w:rsidR="00CA3C49" w:rsidRPr="00E24F24" w:rsidRDefault="004607A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В соответствии с определением Арбитражного суда Архангельской области от 06.06.2023 а</w:t>
      </w:r>
      <w:r w:rsidR="00A96DBF" w:rsidRPr="00E24F24">
        <w:rPr>
          <w:sz w:val="24"/>
          <w:szCs w:val="24"/>
        </w:rPr>
        <w:t>ссигнования</w:t>
      </w:r>
      <w:r w:rsidR="004623CF" w:rsidRPr="00E24F24">
        <w:rPr>
          <w:sz w:val="24"/>
          <w:szCs w:val="24"/>
        </w:rPr>
        <w:t xml:space="preserve"> на 2023 год</w:t>
      </w:r>
      <w:r w:rsidR="00A96DBF" w:rsidRPr="00E24F24">
        <w:rPr>
          <w:sz w:val="24"/>
          <w:szCs w:val="24"/>
        </w:rPr>
        <w:t xml:space="preserve"> </w:t>
      </w:r>
      <w:r w:rsidR="00C3644B" w:rsidRPr="00E24F24">
        <w:rPr>
          <w:sz w:val="24"/>
          <w:szCs w:val="24"/>
        </w:rPr>
        <w:t xml:space="preserve">увеличиваются </w:t>
      </w:r>
      <w:r w:rsidR="00A96DBF" w:rsidRPr="00E24F24">
        <w:rPr>
          <w:sz w:val="24"/>
          <w:szCs w:val="24"/>
        </w:rPr>
        <w:t xml:space="preserve">на </w:t>
      </w:r>
      <w:r w:rsidR="00C3644B" w:rsidRPr="00E24F24">
        <w:rPr>
          <w:b/>
          <w:sz w:val="24"/>
          <w:szCs w:val="24"/>
        </w:rPr>
        <w:t>465 703,59</w:t>
      </w:r>
      <w:r w:rsidR="007B56A6" w:rsidRPr="00E24F24">
        <w:rPr>
          <w:b/>
          <w:sz w:val="24"/>
          <w:szCs w:val="24"/>
        </w:rPr>
        <w:t xml:space="preserve"> рубл</w:t>
      </w:r>
      <w:r w:rsidR="00C3644B" w:rsidRPr="00E24F24">
        <w:rPr>
          <w:b/>
          <w:sz w:val="24"/>
          <w:szCs w:val="24"/>
        </w:rPr>
        <w:t>я</w:t>
      </w:r>
      <w:r w:rsidR="004623CF" w:rsidRPr="00E24F24">
        <w:rPr>
          <w:sz w:val="24"/>
          <w:szCs w:val="24"/>
        </w:rPr>
        <w:t xml:space="preserve"> </w:t>
      </w:r>
      <w:r w:rsidR="00C3644B" w:rsidRPr="00E24F24">
        <w:rPr>
          <w:sz w:val="24"/>
          <w:szCs w:val="24"/>
        </w:rPr>
        <w:t xml:space="preserve">на оплату задолженности по перевозке пассажиров и багажа по муниципальному маршруту Бычье-Мезень-Бычье </w:t>
      </w:r>
      <w:r w:rsidRPr="00E24F24">
        <w:rPr>
          <w:sz w:val="24"/>
          <w:szCs w:val="24"/>
        </w:rPr>
        <w:t xml:space="preserve">ООО «Норд Развитие» </w:t>
      </w:r>
      <w:r w:rsidR="00C3644B" w:rsidRPr="00E24F24">
        <w:rPr>
          <w:sz w:val="24"/>
          <w:szCs w:val="24"/>
        </w:rPr>
        <w:t>в 2022 году за счет средств резервного фонда администрации Мезенского муниципального округа</w:t>
      </w:r>
      <w:r w:rsidR="00EE323A" w:rsidRPr="00E24F24">
        <w:rPr>
          <w:sz w:val="24"/>
          <w:szCs w:val="24"/>
        </w:rPr>
        <w:t>.</w:t>
      </w:r>
    </w:p>
    <w:p w:rsidR="00A65ACC" w:rsidRPr="00E24F24" w:rsidRDefault="00A65ACC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A47658" w:rsidRPr="00E24F24" w:rsidRDefault="00A4765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7" w:name="_Hlk137030507"/>
      <w:r w:rsidRPr="00E24F24">
        <w:rPr>
          <w:b/>
          <w:sz w:val="24"/>
          <w:szCs w:val="24"/>
        </w:rPr>
        <w:t>Подраздел 0409 «Дорожное хозяйство (дорожные фонды)»</w:t>
      </w:r>
    </w:p>
    <w:bookmarkEnd w:id="7"/>
    <w:p w:rsidR="00A47658" w:rsidRPr="00E24F24" w:rsidRDefault="00A4765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Ассигнования</w:t>
      </w:r>
      <w:r w:rsidR="00C3644B" w:rsidRPr="00E24F24">
        <w:rPr>
          <w:sz w:val="24"/>
          <w:szCs w:val="24"/>
        </w:rPr>
        <w:t xml:space="preserve">, предусмотренные на проведение </w:t>
      </w:r>
      <w:proofErr w:type="gramStart"/>
      <w:r w:rsidR="00C3644B" w:rsidRPr="00E24F24">
        <w:rPr>
          <w:sz w:val="24"/>
          <w:szCs w:val="24"/>
        </w:rPr>
        <w:t>ремонта грунтового полотна автомобильной дороги общего пользования местного значения</w:t>
      </w:r>
      <w:proofErr w:type="gramEnd"/>
      <w:r w:rsidR="00C3644B" w:rsidRPr="00E24F24">
        <w:rPr>
          <w:sz w:val="24"/>
          <w:szCs w:val="24"/>
        </w:rPr>
        <w:t xml:space="preserve"> по ул. Октябрьская (от жилого дома № 68 по ул. Октябрьская до здания новой школы) в с. Долгощелье,</w:t>
      </w:r>
      <w:r w:rsidRPr="00E24F24">
        <w:rPr>
          <w:sz w:val="24"/>
          <w:szCs w:val="24"/>
        </w:rPr>
        <w:t xml:space="preserve"> </w:t>
      </w:r>
      <w:r w:rsidR="00E6655E" w:rsidRPr="00E24F24">
        <w:rPr>
          <w:sz w:val="24"/>
          <w:szCs w:val="24"/>
        </w:rPr>
        <w:t xml:space="preserve">на 2023 год </w:t>
      </w:r>
      <w:r w:rsidR="00C3644B" w:rsidRPr="00E24F24">
        <w:rPr>
          <w:sz w:val="24"/>
          <w:szCs w:val="24"/>
        </w:rPr>
        <w:t xml:space="preserve">уменьшаются </w:t>
      </w:r>
      <w:r w:rsidRPr="00E24F24">
        <w:rPr>
          <w:sz w:val="24"/>
          <w:szCs w:val="24"/>
        </w:rPr>
        <w:t xml:space="preserve">на </w:t>
      </w:r>
      <w:r w:rsidR="00C3644B" w:rsidRPr="00E24F24">
        <w:rPr>
          <w:b/>
          <w:sz w:val="24"/>
          <w:szCs w:val="24"/>
        </w:rPr>
        <w:t>1 970 531</w:t>
      </w:r>
      <w:r w:rsidRPr="00E24F24">
        <w:rPr>
          <w:b/>
          <w:sz w:val="24"/>
          <w:szCs w:val="24"/>
        </w:rPr>
        <w:t xml:space="preserve"> рубл</w:t>
      </w:r>
      <w:r w:rsidR="00C3644B" w:rsidRPr="00E24F24">
        <w:rPr>
          <w:b/>
          <w:sz w:val="24"/>
          <w:szCs w:val="24"/>
        </w:rPr>
        <w:t xml:space="preserve">ь </w:t>
      </w:r>
      <w:r w:rsidR="00C3644B" w:rsidRPr="00E24F24">
        <w:rPr>
          <w:sz w:val="24"/>
          <w:szCs w:val="24"/>
        </w:rPr>
        <w:t>за счет уменьшения иных межбюджетных трансфертов из областного бюджета.</w:t>
      </w:r>
    </w:p>
    <w:p w:rsidR="00A1127A" w:rsidRPr="00E24F24" w:rsidRDefault="00A1127A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C620C6" w:rsidRPr="00E24F24" w:rsidRDefault="00C620C6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8" w:name="_Hlk137030953"/>
      <w:r w:rsidRPr="00E24F24">
        <w:rPr>
          <w:b/>
          <w:sz w:val="24"/>
          <w:szCs w:val="24"/>
        </w:rPr>
        <w:t xml:space="preserve">Подраздел </w:t>
      </w:r>
      <w:r w:rsidR="00DA3D21" w:rsidRPr="00E24F24">
        <w:rPr>
          <w:b/>
          <w:sz w:val="24"/>
          <w:szCs w:val="24"/>
        </w:rPr>
        <w:t>0501</w:t>
      </w:r>
      <w:r w:rsidRPr="00E24F24">
        <w:rPr>
          <w:b/>
          <w:sz w:val="24"/>
          <w:szCs w:val="24"/>
        </w:rPr>
        <w:t xml:space="preserve"> «</w:t>
      </w:r>
      <w:r w:rsidR="00E6655E" w:rsidRPr="00E24F24">
        <w:rPr>
          <w:b/>
          <w:sz w:val="24"/>
          <w:szCs w:val="24"/>
        </w:rPr>
        <w:t>Жилищное хозяйство</w:t>
      </w:r>
      <w:r w:rsidRPr="00E24F24">
        <w:rPr>
          <w:b/>
          <w:sz w:val="24"/>
          <w:szCs w:val="24"/>
        </w:rPr>
        <w:t>»</w:t>
      </w:r>
    </w:p>
    <w:bookmarkEnd w:id="8"/>
    <w:p w:rsidR="00B554EE" w:rsidRPr="00E24F24" w:rsidRDefault="00C620C6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</w:t>
      </w:r>
      <w:r w:rsidR="00371DB4" w:rsidRPr="00E24F24">
        <w:rPr>
          <w:sz w:val="24"/>
          <w:szCs w:val="24"/>
        </w:rPr>
        <w:t xml:space="preserve">на 2023 год </w:t>
      </w:r>
      <w:r w:rsidR="000A4239" w:rsidRPr="00E24F24">
        <w:rPr>
          <w:sz w:val="24"/>
          <w:szCs w:val="24"/>
        </w:rPr>
        <w:t>уменьшаются</w:t>
      </w:r>
      <w:r w:rsidR="00D06719" w:rsidRPr="00E24F24">
        <w:rPr>
          <w:sz w:val="24"/>
          <w:szCs w:val="24"/>
        </w:rPr>
        <w:t xml:space="preserve"> на </w:t>
      </w:r>
      <w:r w:rsidR="000A4239" w:rsidRPr="00E24F24">
        <w:rPr>
          <w:b/>
          <w:sz w:val="24"/>
          <w:szCs w:val="24"/>
        </w:rPr>
        <w:t>1 999 283,20</w:t>
      </w:r>
      <w:r w:rsidR="00D06719" w:rsidRPr="00E24F24">
        <w:rPr>
          <w:b/>
          <w:sz w:val="24"/>
          <w:szCs w:val="24"/>
        </w:rPr>
        <w:t xml:space="preserve"> рубл</w:t>
      </w:r>
      <w:r w:rsidR="000A4239" w:rsidRPr="00E24F24">
        <w:rPr>
          <w:b/>
          <w:sz w:val="24"/>
          <w:szCs w:val="24"/>
        </w:rPr>
        <w:t>я</w:t>
      </w:r>
      <w:r w:rsidR="00B554EE" w:rsidRPr="00E24F24">
        <w:rPr>
          <w:b/>
          <w:sz w:val="24"/>
          <w:szCs w:val="24"/>
        </w:rPr>
        <w:t xml:space="preserve">, </w:t>
      </w:r>
      <w:r w:rsidR="00B554EE" w:rsidRPr="00E24F24">
        <w:rPr>
          <w:sz w:val="24"/>
          <w:szCs w:val="24"/>
        </w:rPr>
        <w:t>из них;</w:t>
      </w:r>
    </w:p>
    <w:p w:rsidR="000A4239" w:rsidRPr="00E24F24" w:rsidRDefault="000A42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увеличения:</w:t>
      </w:r>
    </w:p>
    <w:p w:rsidR="000A4239" w:rsidRPr="00E24F24" w:rsidRDefault="000A42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- 100 000 рублей - на оплату коммунальных услуг за жилье, находящееся в муниципальной собственности не переданное в найм за счет увеличения </w:t>
      </w:r>
      <w:r w:rsidR="00C70505" w:rsidRPr="00E24F24">
        <w:rPr>
          <w:sz w:val="24"/>
          <w:szCs w:val="24"/>
        </w:rPr>
        <w:t>налоговых</w:t>
      </w:r>
      <w:r w:rsidRPr="00E24F24">
        <w:rPr>
          <w:sz w:val="24"/>
          <w:szCs w:val="24"/>
        </w:rPr>
        <w:t xml:space="preserve"> доходов;</w:t>
      </w:r>
    </w:p>
    <w:p w:rsidR="000A4239" w:rsidRPr="00E24F24" w:rsidRDefault="000A42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- 25 390 рублей – на оплату исполнительного листа за счет средств резервного фонда администрации Мезенского муниципального округа;</w:t>
      </w:r>
    </w:p>
    <w:p w:rsidR="00A1127A" w:rsidRPr="00E24F24" w:rsidRDefault="000A42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уменьшения:</w:t>
      </w:r>
    </w:p>
    <w:p w:rsidR="000A4239" w:rsidRPr="00E24F24" w:rsidRDefault="000A42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E24F24">
        <w:rPr>
          <w:sz w:val="24"/>
          <w:szCs w:val="24"/>
        </w:rPr>
        <w:t>- 2 124 673,20 рубля -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уменьшения субсидии из областного бюджета (в том числе публично-правовой компании "Фонд развития территорий" – 2 084 264 рубля, областной бюджет – 40 409,20 рублей).</w:t>
      </w:r>
      <w:proofErr w:type="gramEnd"/>
    </w:p>
    <w:p w:rsidR="00DA3D21" w:rsidRPr="00E24F24" w:rsidRDefault="00DA3D21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CF7EDB" w:rsidRPr="00E24F24" w:rsidRDefault="00CF7EDB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9" w:name="_Hlk137030273"/>
      <w:r w:rsidRPr="00E24F24">
        <w:rPr>
          <w:b/>
          <w:sz w:val="24"/>
          <w:szCs w:val="24"/>
        </w:rPr>
        <w:t>Подраздел 050</w:t>
      </w:r>
      <w:r w:rsidR="00DA3D21" w:rsidRPr="00E24F24">
        <w:rPr>
          <w:b/>
          <w:sz w:val="24"/>
          <w:szCs w:val="24"/>
        </w:rPr>
        <w:t>3</w:t>
      </w:r>
      <w:r w:rsidRPr="00E24F24">
        <w:rPr>
          <w:b/>
          <w:sz w:val="24"/>
          <w:szCs w:val="24"/>
        </w:rPr>
        <w:t xml:space="preserve"> «</w:t>
      </w:r>
      <w:r w:rsidR="00DA3D21" w:rsidRPr="00E24F24">
        <w:rPr>
          <w:b/>
          <w:sz w:val="24"/>
          <w:szCs w:val="24"/>
        </w:rPr>
        <w:t>Благоустройство</w:t>
      </w:r>
      <w:r w:rsidRPr="00E24F24">
        <w:rPr>
          <w:b/>
          <w:sz w:val="24"/>
          <w:szCs w:val="24"/>
        </w:rPr>
        <w:t>»</w:t>
      </w:r>
    </w:p>
    <w:bookmarkEnd w:id="9"/>
    <w:p w:rsidR="00AD58B4" w:rsidRPr="00E24F24" w:rsidRDefault="0017228F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А</w:t>
      </w:r>
      <w:r w:rsidR="00F34A6D" w:rsidRPr="00E24F24">
        <w:rPr>
          <w:sz w:val="24"/>
          <w:szCs w:val="24"/>
        </w:rPr>
        <w:t>ссигнования</w:t>
      </w:r>
      <w:r w:rsidR="00460E4B" w:rsidRPr="00E24F24">
        <w:rPr>
          <w:sz w:val="24"/>
          <w:szCs w:val="24"/>
        </w:rPr>
        <w:t xml:space="preserve"> </w:t>
      </w:r>
      <w:r w:rsidR="00DA3D21" w:rsidRPr="00E24F24">
        <w:rPr>
          <w:sz w:val="24"/>
          <w:szCs w:val="24"/>
        </w:rPr>
        <w:t xml:space="preserve">на 2023 год </w:t>
      </w:r>
      <w:r w:rsidR="009F5FF6" w:rsidRPr="00E24F24">
        <w:rPr>
          <w:sz w:val="24"/>
          <w:szCs w:val="24"/>
        </w:rPr>
        <w:t xml:space="preserve">уменьшаются </w:t>
      </w:r>
      <w:r w:rsidR="00DA3D21" w:rsidRPr="00E24F24">
        <w:rPr>
          <w:sz w:val="24"/>
          <w:szCs w:val="24"/>
        </w:rPr>
        <w:t xml:space="preserve">на </w:t>
      </w:r>
      <w:r w:rsidR="009F5FF6" w:rsidRPr="00E24F24">
        <w:rPr>
          <w:b/>
          <w:sz w:val="24"/>
          <w:szCs w:val="24"/>
        </w:rPr>
        <w:t>29 138,08</w:t>
      </w:r>
      <w:r w:rsidR="001878A5" w:rsidRPr="00E24F24">
        <w:rPr>
          <w:b/>
          <w:sz w:val="24"/>
          <w:szCs w:val="24"/>
        </w:rPr>
        <w:t xml:space="preserve"> рубл</w:t>
      </w:r>
      <w:r w:rsidR="009F5FF6" w:rsidRPr="00E24F24">
        <w:rPr>
          <w:b/>
          <w:sz w:val="24"/>
          <w:szCs w:val="24"/>
        </w:rPr>
        <w:t>ей</w:t>
      </w:r>
      <w:r w:rsidR="00E82DE5" w:rsidRPr="00E24F24">
        <w:rPr>
          <w:b/>
          <w:sz w:val="24"/>
          <w:szCs w:val="24"/>
        </w:rPr>
        <w:t>,</w:t>
      </w:r>
      <w:r w:rsidR="00E82DE5" w:rsidRPr="00E24F24">
        <w:rPr>
          <w:sz w:val="24"/>
          <w:szCs w:val="24"/>
        </w:rPr>
        <w:t xml:space="preserve"> </w:t>
      </w:r>
      <w:r w:rsidR="00AD58B4" w:rsidRPr="00E24F24">
        <w:rPr>
          <w:sz w:val="24"/>
          <w:szCs w:val="24"/>
        </w:rPr>
        <w:t>из них:</w:t>
      </w:r>
    </w:p>
    <w:p w:rsidR="00B22B79" w:rsidRPr="00E24F24" w:rsidRDefault="00B22B79" w:rsidP="00E24F24">
      <w:pPr>
        <w:tabs>
          <w:tab w:val="left" w:pos="1134"/>
          <w:tab w:val="center" w:pos="5031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увеличения:</w:t>
      </w:r>
      <w:r w:rsidR="00B470E8" w:rsidRPr="00E24F24">
        <w:rPr>
          <w:sz w:val="24"/>
          <w:szCs w:val="24"/>
        </w:rPr>
        <w:tab/>
      </w:r>
    </w:p>
    <w:p w:rsidR="00A52C05" w:rsidRPr="00E24F24" w:rsidRDefault="00DA3D21" w:rsidP="00E24F24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r w:rsidRPr="00E24F24">
        <w:rPr>
          <w:sz w:val="24"/>
          <w:szCs w:val="24"/>
        </w:rPr>
        <w:t>-</w:t>
      </w:r>
      <w:r w:rsidR="00A52C05" w:rsidRPr="00E24F24">
        <w:rPr>
          <w:sz w:val="24"/>
          <w:szCs w:val="24"/>
        </w:rPr>
        <w:t xml:space="preserve"> </w:t>
      </w:r>
      <w:r w:rsidR="009F5FF6" w:rsidRPr="00E24F24">
        <w:rPr>
          <w:sz w:val="24"/>
          <w:szCs w:val="24"/>
        </w:rPr>
        <w:t>70 000</w:t>
      </w:r>
      <w:r w:rsidR="00A52C05" w:rsidRPr="00E24F24">
        <w:rPr>
          <w:sz w:val="24"/>
          <w:szCs w:val="24"/>
        </w:rPr>
        <w:t xml:space="preserve"> рублей -</w:t>
      </w:r>
      <w:r w:rsidRPr="00E24F24">
        <w:rPr>
          <w:sz w:val="24"/>
          <w:szCs w:val="24"/>
        </w:rPr>
        <w:t xml:space="preserve"> </w:t>
      </w:r>
      <w:r w:rsidR="00A52C05" w:rsidRPr="00E24F24">
        <w:rPr>
          <w:sz w:val="24"/>
          <w:szCs w:val="24"/>
        </w:rPr>
        <w:t xml:space="preserve">на </w:t>
      </w:r>
      <w:r w:rsidR="009F5FF6" w:rsidRPr="00E24F24">
        <w:rPr>
          <w:sz w:val="24"/>
          <w:szCs w:val="24"/>
        </w:rPr>
        <w:t xml:space="preserve">оплату услуг видеонаблюдения за счет увеличения </w:t>
      </w:r>
      <w:r w:rsidR="00C70505" w:rsidRPr="00E24F24">
        <w:rPr>
          <w:sz w:val="24"/>
          <w:szCs w:val="24"/>
        </w:rPr>
        <w:t>налоговых</w:t>
      </w:r>
      <w:r w:rsidR="009F5FF6" w:rsidRPr="00E24F24">
        <w:rPr>
          <w:sz w:val="24"/>
          <w:szCs w:val="24"/>
        </w:rPr>
        <w:t xml:space="preserve"> доходов</w:t>
      </w:r>
      <w:r w:rsidR="00A52C05" w:rsidRPr="00E24F24">
        <w:rPr>
          <w:bCs/>
          <w:sz w:val="24"/>
          <w:szCs w:val="24"/>
        </w:rPr>
        <w:t>;</w:t>
      </w:r>
    </w:p>
    <w:p w:rsidR="00B22B79" w:rsidRPr="00E24F24" w:rsidRDefault="00B22B7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10" w:name="_Hlk137030430"/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</w:t>
      </w:r>
      <w:r w:rsidRPr="00E24F24">
        <w:rPr>
          <w:sz w:val="24"/>
          <w:szCs w:val="24"/>
        </w:rPr>
        <w:t>:</w:t>
      </w:r>
    </w:p>
    <w:p w:rsidR="00A52C05" w:rsidRPr="00E24F24" w:rsidRDefault="00B22B7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9F5FF6" w:rsidRPr="00E24F24">
        <w:rPr>
          <w:sz w:val="24"/>
          <w:szCs w:val="24"/>
        </w:rPr>
        <w:t>99 138,08</w:t>
      </w:r>
      <w:r w:rsidR="00A52C05" w:rsidRPr="00E24F24">
        <w:rPr>
          <w:sz w:val="24"/>
          <w:szCs w:val="24"/>
        </w:rPr>
        <w:t xml:space="preserve"> рублей - </w:t>
      </w:r>
      <w:r w:rsidR="00D4277B" w:rsidRPr="00E24F24">
        <w:rPr>
          <w:sz w:val="24"/>
          <w:szCs w:val="24"/>
        </w:rPr>
        <w:t xml:space="preserve"> </w:t>
      </w:r>
      <w:r w:rsidR="009F5FF6" w:rsidRPr="00E24F24">
        <w:rPr>
          <w:sz w:val="24"/>
          <w:szCs w:val="24"/>
        </w:rPr>
        <w:t xml:space="preserve">на разработку проектно-сметной документации по благоустройству общественной территории - городской площади, расположенной по ул. Свободы (устройство пешеходной дорожки) за счет уменьшения субсидии из областного бюджета </w:t>
      </w:r>
      <w:r w:rsidR="004607AB" w:rsidRPr="00E24F24">
        <w:rPr>
          <w:sz w:val="24"/>
          <w:szCs w:val="24"/>
        </w:rPr>
        <w:t xml:space="preserve">на </w:t>
      </w:r>
      <w:r w:rsidR="009F5FF6" w:rsidRPr="00E24F24">
        <w:rPr>
          <w:sz w:val="24"/>
          <w:szCs w:val="24"/>
        </w:rPr>
        <w:t>77 327,70 рублей</w:t>
      </w:r>
      <w:r w:rsidR="004607AB" w:rsidRPr="00E24F24">
        <w:rPr>
          <w:sz w:val="24"/>
          <w:szCs w:val="24"/>
        </w:rPr>
        <w:t xml:space="preserve"> и </w:t>
      </w:r>
      <w:r w:rsidR="009F5FF6" w:rsidRPr="00E24F24">
        <w:rPr>
          <w:sz w:val="24"/>
          <w:szCs w:val="24"/>
        </w:rPr>
        <w:t>переноса в подраздел 0113 «Другие общегосударственные вопросы» - 21 810,38 рублей (</w:t>
      </w:r>
      <w:proofErr w:type="spellStart"/>
      <w:r w:rsidR="009F5FF6" w:rsidRPr="00E24F24">
        <w:rPr>
          <w:sz w:val="24"/>
          <w:szCs w:val="24"/>
        </w:rPr>
        <w:t>софинасирование</w:t>
      </w:r>
      <w:proofErr w:type="spellEnd"/>
      <w:r w:rsidR="009F5FF6" w:rsidRPr="00E24F24">
        <w:rPr>
          <w:sz w:val="24"/>
          <w:szCs w:val="24"/>
        </w:rPr>
        <w:t xml:space="preserve"> бюджета округа).</w:t>
      </w:r>
    </w:p>
    <w:bookmarkEnd w:id="10"/>
    <w:p w:rsidR="003239D5" w:rsidRPr="00E24F24" w:rsidRDefault="003239D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9F5FF6" w:rsidRPr="00E24F24" w:rsidRDefault="009F5FF6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0701 «Дошкольное образование»</w:t>
      </w:r>
    </w:p>
    <w:p w:rsidR="00490711" w:rsidRPr="00E24F24" w:rsidRDefault="009F5FF6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на 2023 год увеличиваются на </w:t>
      </w:r>
      <w:r w:rsidR="00490711" w:rsidRPr="00E24F24">
        <w:rPr>
          <w:b/>
          <w:sz w:val="24"/>
          <w:szCs w:val="24"/>
        </w:rPr>
        <w:t>1</w:t>
      </w:r>
      <w:r w:rsidRPr="00E24F24">
        <w:rPr>
          <w:b/>
          <w:sz w:val="24"/>
          <w:szCs w:val="24"/>
        </w:rPr>
        <w:t>1 332 рубля</w:t>
      </w:r>
      <w:r w:rsidR="00490711" w:rsidRPr="00E24F24">
        <w:rPr>
          <w:b/>
          <w:sz w:val="24"/>
          <w:szCs w:val="24"/>
        </w:rPr>
        <w:t xml:space="preserve">, </w:t>
      </w:r>
      <w:r w:rsidR="00490711" w:rsidRPr="00E24F24">
        <w:rPr>
          <w:sz w:val="24"/>
          <w:szCs w:val="24"/>
        </w:rPr>
        <w:t>из них:</w:t>
      </w:r>
    </w:p>
    <w:p w:rsidR="00490711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</w:t>
      </w:r>
      <w:r w:rsidRPr="00E24F24">
        <w:rPr>
          <w:sz w:val="24"/>
          <w:szCs w:val="24"/>
        </w:rPr>
        <w:t>:</w:t>
      </w:r>
    </w:p>
    <w:p w:rsidR="00490711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- 101 332 рубля - </w:t>
      </w:r>
      <w:r w:rsidR="009F5FF6" w:rsidRPr="00E24F24">
        <w:rPr>
          <w:b/>
          <w:sz w:val="24"/>
          <w:szCs w:val="24"/>
        </w:rPr>
        <w:t xml:space="preserve"> </w:t>
      </w:r>
      <w:r w:rsidR="009F5FF6" w:rsidRPr="00E24F24">
        <w:rPr>
          <w:sz w:val="24"/>
          <w:szCs w:val="24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</w:t>
      </w:r>
      <w:r w:rsidRPr="00E24F24">
        <w:rPr>
          <w:sz w:val="24"/>
          <w:szCs w:val="24"/>
        </w:rPr>
        <w:t>;</w:t>
      </w:r>
    </w:p>
    <w:p w:rsidR="00490711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</w:t>
      </w:r>
      <w:r w:rsidRPr="00E24F24">
        <w:rPr>
          <w:sz w:val="24"/>
          <w:szCs w:val="24"/>
        </w:rPr>
        <w:t>:</w:t>
      </w:r>
    </w:p>
    <w:p w:rsidR="009F5FF6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- 90 000 рублей – переносятся в подраздел 0703 «Дополнительное образование детей»</w:t>
      </w:r>
      <w:r w:rsidR="009F5FF6" w:rsidRPr="00E24F24">
        <w:rPr>
          <w:sz w:val="24"/>
          <w:szCs w:val="24"/>
        </w:rPr>
        <w:t>.</w:t>
      </w:r>
    </w:p>
    <w:p w:rsidR="00292872" w:rsidRPr="00E24F24" w:rsidRDefault="00292872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lastRenderedPageBreak/>
        <w:t>Подраздел 0702 «Общее образование</w:t>
      </w:r>
      <w:r w:rsidR="00890AFC" w:rsidRPr="00E24F24">
        <w:rPr>
          <w:b/>
          <w:sz w:val="24"/>
          <w:szCs w:val="24"/>
        </w:rPr>
        <w:t>»</w:t>
      </w:r>
    </w:p>
    <w:p w:rsidR="003239D5" w:rsidRPr="00E24F24" w:rsidRDefault="004D404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Ассигнования</w:t>
      </w:r>
      <w:r w:rsidR="00460E4B" w:rsidRPr="00E24F24">
        <w:rPr>
          <w:sz w:val="24"/>
          <w:szCs w:val="24"/>
        </w:rPr>
        <w:t xml:space="preserve"> </w:t>
      </w:r>
      <w:r w:rsidR="003239D5" w:rsidRPr="00E24F24">
        <w:rPr>
          <w:sz w:val="24"/>
          <w:szCs w:val="24"/>
        </w:rPr>
        <w:t xml:space="preserve">на 2023 год </w:t>
      </w:r>
      <w:r w:rsidR="00B57458" w:rsidRPr="00E24F24">
        <w:rPr>
          <w:sz w:val="24"/>
          <w:szCs w:val="24"/>
        </w:rPr>
        <w:t>уменьшаются</w:t>
      </w:r>
      <w:r w:rsidR="00460E4B" w:rsidRPr="00E24F24">
        <w:rPr>
          <w:sz w:val="24"/>
          <w:szCs w:val="24"/>
        </w:rPr>
        <w:t xml:space="preserve"> </w:t>
      </w:r>
      <w:r w:rsidR="00B11A16" w:rsidRPr="00E24F24">
        <w:rPr>
          <w:sz w:val="24"/>
          <w:szCs w:val="24"/>
        </w:rPr>
        <w:t xml:space="preserve">на </w:t>
      </w:r>
      <w:r w:rsidR="00B57458" w:rsidRPr="00E24F24">
        <w:rPr>
          <w:b/>
          <w:sz w:val="24"/>
          <w:szCs w:val="24"/>
        </w:rPr>
        <w:t>10</w:t>
      </w:r>
      <w:r w:rsidR="00490711" w:rsidRPr="00E24F24">
        <w:rPr>
          <w:b/>
          <w:sz w:val="24"/>
          <w:szCs w:val="24"/>
        </w:rPr>
        <w:t> 415 032</w:t>
      </w:r>
      <w:r w:rsidR="00B57458" w:rsidRPr="00E24F24">
        <w:rPr>
          <w:b/>
          <w:sz w:val="24"/>
          <w:szCs w:val="24"/>
        </w:rPr>
        <w:t>,79</w:t>
      </w:r>
      <w:r w:rsidR="0070694A" w:rsidRPr="00E24F24">
        <w:rPr>
          <w:b/>
          <w:sz w:val="24"/>
          <w:szCs w:val="24"/>
        </w:rPr>
        <w:t xml:space="preserve"> рубл</w:t>
      </w:r>
      <w:r w:rsidR="00B57458" w:rsidRPr="00E24F24">
        <w:rPr>
          <w:b/>
          <w:sz w:val="24"/>
          <w:szCs w:val="24"/>
        </w:rPr>
        <w:t>я</w:t>
      </w:r>
      <w:r w:rsidR="003239D5" w:rsidRPr="00E24F24">
        <w:rPr>
          <w:sz w:val="24"/>
          <w:szCs w:val="24"/>
        </w:rPr>
        <w:t>, из них:</w:t>
      </w:r>
    </w:p>
    <w:p w:rsidR="003239D5" w:rsidRPr="00E24F24" w:rsidRDefault="003239D5" w:rsidP="00E24F2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увеличения:</w:t>
      </w:r>
    </w:p>
    <w:p w:rsidR="00B57458" w:rsidRPr="00E24F24" w:rsidRDefault="00B5745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- 109 190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субвенции из областного бюджета – 98 668 рублей, переноса из подраздела 0707 «Молодежная политика» - 10 522 рубля;</w:t>
      </w:r>
    </w:p>
    <w:p w:rsidR="00490711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- 551 891 рубль - на </w:t>
      </w:r>
      <w:r w:rsidR="0046225F" w:rsidRPr="00E24F24">
        <w:rPr>
          <w:sz w:val="24"/>
          <w:szCs w:val="24"/>
        </w:rPr>
        <w:t>приобретение учебного комплекса</w:t>
      </w:r>
      <w:r w:rsidRPr="00E24F24">
        <w:rPr>
          <w:sz w:val="24"/>
          <w:szCs w:val="24"/>
        </w:rPr>
        <w:t xml:space="preserve"> по профилактике дорожно-транспортного травматизма</w:t>
      </w:r>
      <w:r w:rsidR="0046225F" w:rsidRPr="00E24F24">
        <w:rPr>
          <w:sz w:val="24"/>
          <w:szCs w:val="24"/>
        </w:rPr>
        <w:t xml:space="preserve"> для Мезенской средней школы</w:t>
      </w:r>
      <w:r w:rsidRPr="00E24F24">
        <w:rPr>
          <w:sz w:val="24"/>
          <w:szCs w:val="24"/>
        </w:rPr>
        <w:t xml:space="preserve"> за счет субсидии из областного бюджета;</w:t>
      </w:r>
    </w:p>
    <w:p w:rsidR="009E394A" w:rsidRPr="00E24F24" w:rsidRDefault="009E394A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D4277B" w:rsidRPr="00E24F24">
        <w:rPr>
          <w:sz w:val="24"/>
          <w:szCs w:val="24"/>
        </w:rPr>
        <w:t>30</w:t>
      </w:r>
      <w:r w:rsidR="00490711" w:rsidRPr="00E24F24">
        <w:rPr>
          <w:sz w:val="24"/>
          <w:szCs w:val="24"/>
        </w:rPr>
        <w:t> </w:t>
      </w:r>
      <w:r w:rsidR="00D4277B" w:rsidRPr="00E24F24">
        <w:rPr>
          <w:sz w:val="24"/>
          <w:szCs w:val="24"/>
        </w:rPr>
        <w:t>530</w:t>
      </w:r>
      <w:r w:rsidR="00490711" w:rsidRPr="00E24F24">
        <w:rPr>
          <w:sz w:val="24"/>
          <w:szCs w:val="24"/>
        </w:rPr>
        <w:t>,</w:t>
      </w:r>
      <w:r w:rsidR="00D4277B" w:rsidRPr="00E24F24">
        <w:rPr>
          <w:sz w:val="24"/>
          <w:szCs w:val="24"/>
        </w:rPr>
        <w:t> 49</w:t>
      </w:r>
      <w:r w:rsidR="00490711" w:rsidRPr="00E24F24">
        <w:rPr>
          <w:sz w:val="24"/>
          <w:szCs w:val="24"/>
        </w:rPr>
        <w:t xml:space="preserve"> рублей</w:t>
      </w:r>
      <w:r w:rsidRPr="00E24F24">
        <w:rPr>
          <w:sz w:val="24"/>
          <w:szCs w:val="24"/>
        </w:rPr>
        <w:t xml:space="preserve"> </w:t>
      </w:r>
      <w:r w:rsidR="00490711" w:rsidRPr="00E24F24">
        <w:rPr>
          <w:sz w:val="24"/>
          <w:szCs w:val="24"/>
        </w:rPr>
        <w:t>–</w:t>
      </w:r>
      <w:r w:rsidRPr="00E24F24">
        <w:rPr>
          <w:sz w:val="24"/>
          <w:szCs w:val="24"/>
        </w:rPr>
        <w:t xml:space="preserve"> </w:t>
      </w:r>
      <w:bookmarkStart w:id="11" w:name="_Hlk106098830"/>
      <w:r w:rsidRPr="00E24F24">
        <w:rPr>
          <w:sz w:val="24"/>
          <w:szCs w:val="24"/>
        </w:rPr>
        <w:t>на</w:t>
      </w:r>
      <w:r w:rsidR="00490711" w:rsidRPr="00E24F24">
        <w:rPr>
          <w:sz w:val="24"/>
          <w:szCs w:val="24"/>
        </w:rPr>
        <w:t xml:space="preserve"> софинансирование расходов по</w:t>
      </w:r>
      <w:r w:rsidRPr="00E24F24">
        <w:rPr>
          <w:sz w:val="24"/>
          <w:szCs w:val="24"/>
        </w:rPr>
        <w:t xml:space="preserve"> строительств</w:t>
      </w:r>
      <w:r w:rsidR="00490711" w:rsidRPr="00E24F24">
        <w:rPr>
          <w:sz w:val="24"/>
          <w:szCs w:val="24"/>
        </w:rPr>
        <w:t>у</w:t>
      </w:r>
      <w:r w:rsidRPr="00E24F24">
        <w:rPr>
          <w:sz w:val="24"/>
          <w:szCs w:val="24"/>
        </w:rPr>
        <w:t xml:space="preserve"> школы на 90 учащихся </w:t>
      </w:r>
      <w:proofErr w:type="gramStart"/>
      <w:r w:rsidRPr="00E24F24">
        <w:rPr>
          <w:sz w:val="24"/>
          <w:szCs w:val="24"/>
        </w:rPr>
        <w:t>в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с</w:t>
      </w:r>
      <w:proofErr w:type="gramEnd"/>
      <w:r w:rsidRPr="00E24F24">
        <w:rPr>
          <w:sz w:val="24"/>
          <w:szCs w:val="24"/>
        </w:rPr>
        <w:t>. Долгощелье</w:t>
      </w:r>
      <w:bookmarkEnd w:id="11"/>
      <w:r w:rsidR="00490711" w:rsidRPr="00E24F24">
        <w:rPr>
          <w:sz w:val="24"/>
          <w:szCs w:val="24"/>
        </w:rPr>
        <w:t xml:space="preserve"> за счет переноса из подраздела 0113 «Другие общегосударственные вопросы»</w:t>
      </w:r>
      <w:r w:rsidR="00130F48" w:rsidRPr="00E24F24">
        <w:rPr>
          <w:sz w:val="24"/>
          <w:szCs w:val="24"/>
        </w:rPr>
        <w:t>;</w:t>
      </w:r>
    </w:p>
    <w:p w:rsidR="00490711" w:rsidRPr="00E24F24" w:rsidRDefault="0049071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- 71 016,36 рублей – на проведение повторной го</w:t>
      </w:r>
      <w:r w:rsidR="0046225F" w:rsidRPr="00E24F24">
        <w:rPr>
          <w:sz w:val="24"/>
          <w:szCs w:val="24"/>
        </w:rPr>
        <w:t xml:space="preserve">сударственной </w:t>
      </w:r>
      <w:r w:rsidRPr="00E24F24">
        <w:rPr>
          <w:sz w:val="24"/>
          <w:szCs w:val="24"/>
        </w:rPr>
        <w:t>экспертизы проектной документации «Привязка типового проекта школы на 90 мест</w:t>
      </w:r>
      <w:r w:rsidR="004800B7" w:rsidRPr="00E24F24">
        <w:rPr>
          <w:sz w:val="24"/>
          <w:szCs w:val="24"/>
        </w:rPr>
        <w:t xml:space="preserve"> в с</w:t>
      </w:r>
      <w:proofErr w:type="gramStart"/>
      <w:r w:rsidR="004800B7" w:rsidRPr="00E24F24">
        <w:rPr>
          <w:sz w:val="24"/>
          <w:szCs w:val="24"/>
        </w:rPr>
        <w:t>.Д</w:t>
      </w:r>
      <w:proofErr w:type="gramEnd"/>
      <w:r w:rsidR="004800B7" w:rsidRPr="00E24F24">
        <w:rPr>
          <w:sz w:val="24"/>
          <w:szCs w:val="24"/>
        </w:rPr>
        <w:t xml:space="preserve">олгощелье Мезенского района» за счет увеличения </w:t>
      </w:r>
      <w:r w:rsidR="00C70505" w:rsidRPr="00E24F24">
        <w:rPr>
          <w:sz w:val="24"/>
          <w:szCs w:val="24"/>
        </w:rPr>
        <w:t>налоговых</w:t>
      </w:r>
      <w:r w:rsidR="004800B7" w:rsidRPr="00E24F24">
        <w:rPr>
          <w:sz w:val="24"/>
          <w:szCs w:val="24"/>
        </w:rPr>
        <w:t xml:space="preserve"> доходов;</w:t>
      </w:r>
    </w:p>
    <w:p w:rsidR="004607AB" w:rsidRPr="00E24F24" w:rsidRDefault="004800B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- 6 617,64 рублей – на оплату услуг по осуществлению технического присоединения к электрическим сетям школы на 90 мест в с</w:t>
      </w:r>
      <w:proofErr w:type="gramStart"/>
      <w:r w:rsidRPr="00E24F24">
        <w:rPr>
          <w:sz w:val="24"/>
          <w:szCs w:val="24"/>
        </w:rPr>
        <w:t>.Д</w:t>
      </w:r>
      <w:proofErr w:type="gramEnd"/>
      <w:r w:rsidRPr="00E24F24">
        <w:rPr>
          <w:sz w:val="24"/>
          <w:szCs w:val="24"/>
        </w:rPr>
        <w:t xml:space="preserve">олгощелье за счет увеличения </w:t>
      </w:r>
      <w:r w:rsidR="00C70505" w:rsidRPr="00E24F24">
        <w:rPr>
          <w:sz w:val="24"/>
          <w:szCs w:val="24"/>
        </w:rPr>
        <w:t>налоговых</w:t>
      </w:r>
      <w:r w:rsidRPr="00E24F24">
        <w:rPr>
          <w:sz w:val="24"/>
          <w:szCs w:val="24"/>
        </w:rPr>
        <w:t xml:space="preserve"> доходов;</w:t>
      </w: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уменьшения:</w:t>
      </w:r>
    </w:p>
    <w:p w:rsidR="004800B7" w:rsidRPr="00E24F24" w:rsidRDefault="004800B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- 11 142 898,94 рублей - на закупку оборудования для школы на 90 учащихся </w:t>
      </w:r>
      <w:proofErr w:type="gramStart"/>
      <w:r w:rsidRPr="00E24F24">
        <w:rPr>
          <w:sz w:val="24"/>
          <w:szCs w:val="24"/>
        </w:rPr>
        <w:t>в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с</w:t>
      </w:r>
      <w:proofErr w:type="gramEnd"/>
      <w:r w:rsidRPr="00E24F24">
        <w:rPr>
          <w:sz w:val="24"/>
          <w:szCs w:val="24"/>
        </w:rPr>
        <w:t>. Долгощелье за счет уменьшения иных межбюджетных трансфертов из областного бюджета;</w:t>
      </w: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4800B7" w:rsidRPr="00E24F24">
        <w:rPr>
          <w:sz w:val="24"/>
          <w:szCs w:val="24"/>
        </w:rPr>
        <w:t>41 379,34</w:t>
      </w:r>
      <w:r w:rsidRPr="00E24F24">
        <w:rPr>
          <w:sz w:val="24"/>
          <w:szCs w:val="24"/>
        </w:rPr>
        <w:t xml:space="preserve"> рублей – </w:t>
      </w:r>
      <w:r w:rsidR="002E7A4B" w:rsidRPr="00E24F24">
        <w:rPr>
          <w:sz w:val="24"/>
          <w:szCs w:val="24"/>
        </w:rPr>
        <w:t xml:space="preserve">ассигнования </w:t>
      </w:r>
      <w:r w:rsidRPr="00E24F24">
        <w:rPr>
          <w:sz w:val="24"/>
          <w:szCs w:val="24"/>
        </w:rPr>
        <w:t>перенос</w:t>
      </w:r>
      <w:r w:rsidR="002E7A4B" w:rsidRPr="00E24F24">
        <w:rPr>
          <w:sz w:val="24"/>
          <w:szCs w:val="24"/>
        </w:rPr>
        <w:t>ятся</w:t>
      </w:r>
      <w:r w:rsidRPr="00E24F24">
        <w:rPr>
          <w:sz w:val="24"/>
          <w:szCs w:val="24"/>
        </w:rPr>
        <w:t xml:space="preserve"> в подразделы 070</w:t>
      </w:r>
      <w:r w:rsidR="004800B7" w:rsidRPr="00E24F24">
        <w:rPr>
          <w:sz w:val="24"/>
          <w:szCs w:val="24"/>
        </w:rPr>
        <w:t>9</w:t>
      </w:r>
      <w:r w:rsidRPr="00E24F24">
        <w:rPr>
          <w:sz w:val="24"/>
          <w:szCs w:val="24"/>
        </w:rPr>
        <w:t xml:space="preserve"> «</w:t>
      </w:r>
      <w:r w:rsidR="004800B7" w:rsidRPr="00E24F24">
        <w:rPr>
          <w:sz w:val="24"/>
          <w:szCs w:val="24"/>
        </w:rPr>
        <w:t>Другие вопросы в области образования</w:t>
      </w:r>
      <w:r w:rsidRPr="00E24F24">
        <w:rPr>
          <w:sz w:val="24"/>
          <w:szCs w:val="24"/>
        </w:rPr>
        <w:t>».</w:t>
      </w: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2" w:name="_Hlk137031750"/>
      <w:r w:rsidRPr="00E24F24">
        <w:rPr>
          <w:b/>
          <w:sz w:val="24"/>
          <w:szCs w:val="24"/>
        </w:rPr>
        <w:t>Подраздел 0703 «Дополнительное образование детей»</w:t>
      </w:r>
    </w:p>
    <w:bookmarkEnd w:id="12"/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на 2023 год </w:t>
      </w:r>
      <w:r w:rsidR="004800B7" w:rsidRPr="00E24F24">
        <w:rPr>
          <w:sz w:val="24"/>
          <w:szCs w:val="24"/>
        </w:rPr>
        <w:t>уменьшаются</w:t>
      </w:r>
      <w:r w:rsidRPr="00E24F24">
        <w:rPr>
          <w:sz w:val="24"/>
          <w:szCs w:val="24"/>
        </w:rPr>
        <w:t xml:space="preserve"> на </w:t>
      </w:r>
      <w:r w:rsidR="004800B7" w:rsidRPr="00E24F24">
        <w:rPr>
          <w:b/>
          <w:sz w:val="24"/>
          <w:szCs w:val="24"/>
        </w:rPr>
        <w:t>485 522</w:t>
      </w:r>
      <w:r w:rsidRPr="00E24F24">
        <w:rPr>
          <w:b/>
          <w:sz w:val="24"/>
          <w:szCs w:val="24"/>
        </w:rPr>
        <w:t xml:space="preserve"> рубл</w:t>
      </w:r>
      <w:r w:rsidR="002F6D35" w:rsidRPr="00E24F24">
        <w:rPr>
          <w:b/>
          <w:sz w:val="24"/>
          <w:szCs w:val="24"/>
        </w:rPr>
        <w:t>я</w:t>
      </w:r>
      <w:r w:rsidRPr="00E24F24">
        <w:rPr>
          <w:sz w:val="24"/>
          <w:szCs w:val="24"/>
        </w:rPr>
        <w:t>, из них:</w:t>
      </w:r>
    </w:p>
    <w:p w:rsidR="004800B7" w:rsidRPr="00E24F24" w:rsidRDefault="004957E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4800B7" w:rsidRPr="00E24F24">
        <w:rPr>
          <w:sz w:val="24"/>
          <w:szCs w:val="24"/>
        </w:rPr>
        <w:t xml:space="preserve">а счет </w:t>
      </w:r>
      <w:r w:rsidR="004800B7" w:rsidRPr="00E24F24">
        <w:rPr>
          <w:sz w:val="24"/>
          <w:szCs w:val="24"/>
          <w:u w:val="single"/>
        </w:rPr>
        <w:t>увеличения:</w:t>
      </w:r>
    </w:p>
    <w:p w:rsidR="004800B7" w:rsidRPr="00E24F24" w:rsidRDefault="004800B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- 19 478 рублей 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за счет переноса из подраздела 0707 «Молодежная политика»;</w:t>
      </w:r>
    </w:p>
    <w:p w:rsidR="004957E9" w:rsidRPr="00E24F24" w:rsidRDefault="004957E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- 5 000 рублей - на </w:t>
      </w:r>
      <w:r w:rsidR="004607AB" w:rsidRPr="00E24F24">
        <w:rPr>
          <w:sz w:val="24"/>
          <w:szCs w:val="24"/>
        </w:rPr>
        <w:t>проведение праздничных мероприятий</w:t>
      </w:r>
      <w:r w:rsidRPr="00E24F24">
        <w:rPr>
          <w:sz w:val="24"/>
          <w:szCs w:val="24"/>
        </w:rPr>
        <w:t xml:space="preserve"> за счет переноса из подраздела 0801 «Культура»;</w:t>
      </w:r>
    </w:p>
    <w:p w:rsidR="004800B7" w:rsidRPr="00E24F24" w:rsidRDefault="004800B7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- 90 000 рублей – на проведение ремонтных работ </w:t>
      </w:r>
      <w:r w:rsidR="004957E9" w:rsidRPr="00E24F24">
        <w:rPr>
          <w:sz w:val="24"/>
          <w:szCs w:val="24"/>
        </w:rPr>
        <w:t xml:space="preserve">в </w:t>
      </w:r>
      <w:proofErr w:type="gramStart"/>
      <w:r w:rsidR="004957E9" w:rsidRPr="00E24F24">
        <w:rPr>
          <w:sz w:val="24"/>
          <w:szCs w:val="24"/>
        </w:rPr>
        <w:t>Мезенской</w:t>
      </w:r>
      <w:proofErr w:type="gramEnd"/>
      <w:r w:rsidR="004957E9" w:rsidRPr="00E24F24">
        <w:rPr>
          <w:sz w:val="24"/>
          <w:szCs w:val="24"/>
        </w:rPr>
        <w:t xml:space="preserve"> ДЮСШ за счет переноса из подраздела 0701 «Дошкольное образование»;</w:t>
      </w:r>
    </w:p>
    <w:p w:rsidR="004957E9" w:rsidRPr="00E24F24" w:rsidRDefault="004957E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</w:t>
      </w:r>
      <w:r w:rsidRPr="00E24F24">
        <w:rPr>
          <w:sz w:val="24"/>
          <w:szCs w:val="24"/>
        </w:rPr>
        <w:t>:</w:t>
      </w:r>
    </w:p>
    <w:p w:rsidR="004957E9" w:rsidRPr="00E24F24" w:rsidRDefault="004957E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- 600 000 рублей – </w:t>
      </w:r>
      <w:r w:rsidR="0046225F" w:rsidRPr="00E24F24">
        <w:rPr>
          <w:sz w:val="24"/>
          <w:szCs w:val="24"/>
        </w:rPr>
        <w:t>в соответствии с заключенным</w:t>
      </w:r>
      <w:r w:rsidR="00976F6B" w:rsidRPr="00E24F24">
        <w:rPr>
          <w:sz w:val="24"/>
          <w:szCs w:val="24"/>
        </w:rPr>
        <w:t xml:space="preserve"> дополнительным соглашением  к договору пожертвования от 11.02.2021 с АО «АГД ДАЙМОНДС» </w:t>
      </w:r>
      <w:r w:rsidR="0046225F" w:rsidRPr="00E24F24">
        <w:rPr>
          <w:sz w:val="24"/>
          <w:szCs w:val="24"/>
        </w:rPr>
        <w:t xml:space="preserve">  ассигнования, предусмотренные на ремонт </w:t>
      </w:r>
      <w:proofErr w:type="gramStart"/>
      <w:r w:rsidR="0046225F" w:rsidRPr="00E24F24">
        <w:rPr>
          <w:sz w:val="24"/>
          <w:szCs w:val="24"/>
        </w:rPr>
        <w:t>Мезенской</w:t>
      </w:r>
      <w:proofErr w:type="gramEnd"/>
      <w:r w:rsidR="0046225F" w:rsidRPr="00E24F24">
        <w:rPr>
          <w:sz w:val="24"/>
          <w:szCs w:val="24"/>
        </w:rPr>
        <w:t xml:space="preserve"> ДЮСШ</w:t>
      </w:r>
      <w:r w:rsidR="00976F6B" w:rsidRPr="00E24F24">
        <w:rPr>
          <w:sz w:val="24"/>
          <w:szCs w:val="24"/>
        </w:rPr>
        <w:t>,</w:t>
      </w:r>
      <w:r w:rsidR="0046225F" w:rsidRPr="00E24F24">
        <w:rPr>
          <w:sz w:val="24"/>
          <w:szCs w:val="24"/>
        </w:rPr>
        <w:t xml:space="preserve"> </w:t>
      </w:r>
      <w:r w:rsidRPr="00E24F24">
        <w:rPr>
          <w:sz w:val="24"/>
          <w:szCs w:val="24"/>
        </w:rPr>
        <w:t>перенос</w:t>
      </w:r>
      <w:r w:rsidR="0046225F" w:rsidRPr="00E24F24">
        <w:rPr>
          <w:sz w:val="24"/>
          <w:szCs w:val="24"/>
        </w:rPr>
        <w:t>ятся</w:t>
      </w:r>
      <w:r w:rsidRPr="00E24F24">
        <w:rPr>
          <w:sz w:val="24"/>
          <w:szCs w:val="24"/>
        </w:rPr>
        <w:t xml:space="preserve"> в подраздел 0405 «Сельское хозяйство и рыболовство».</w:t>
      </w:r>
    </w:p>
    <w:p w:rsidR="002F6D35" w:rsidRPr="00E24F24" w:rsidRDefault="002F6D3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0707 «Молодежная политика»</w:t>
      </w:r>
    </w:p>
    <w:p w:rsidR="002F6D35" w:rsidRPr="00E24F24" w:rsidRDefault="00130F48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на 2023 год увеличиваются на </w:t>
      </w:r>
      <w:r w:rsidR="004957E9" w:rsidRPr="00E24F24">
        <w:rPr>
          <w:b/>
          <w:sz w:val="24"/>
          <w:szCs w:val="24"/>
        </w:rPr>
        <w:t>270 326,45</w:t>
      </w:r>
      <w:r w:rsidRPr="00E24F24">
        <w:rPr>
          <w:b/>
          <w:sz w:val="24"/>
          <w:szCs w:val="24"/>
        </w:rPr>
        <w:t xml:space="preserve"> рубл</w:t>
      </w:r>
      <w:r w:rsidR="004957E9" w:rsidRPr="00E24F24">
        <w:rPr>
          <w:b/>
          <w:sz w:val="24"/>
          <w:szCs w:val="24"/>
        </w:rPr>
        <w:t>ей</w:t>
      </w:r>
      <w:r w:rsidR="002F6D35" w:rsidRPr="00E24F24">
        <w:rPr>
          <w:b/>
          <w:sz w:val="24"/>
          <w:szCs w:val="24"/>
        </w:rPr>
        <w:t xml:space="preserve">, </w:t>
      </w:r>
      <w:r w:rsidR="002F6D35" w:rsidRPr="00E24F24">
        <w:rPr>
          <w:sz w:val="24"/>
          <w:szCs w:val="24"/>
        </w:rPr>
        <w:t>из них:</w:t>
      </w:r>
      <w:r w:rsidRPr="00E24F24">
        <w:rPr>
          <w:sz w:val="24"/>
          <w:szCs w:val="24"/>
        </w:rPr>
        <w:t xml:space="preserve"> </w:t>
      </w:r>
    </w:p>
    <w:p w:rsidR="002F6D35" w:rsidRPr="00E24F24" w:rsidRDefault="00CA5B34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2F6D35" w:rsidRPr="00E24F24">
        <w:rPr>
          <w:sz w:val="24"/>
          <w:szCs w:val="24"/>
        </w:rPr>
        <w:t xml:space="preserve">а счет </w:t>
      </w:r>
      <w:r w:rsidR="002F6D35" w:rsidRPr="00E24F24">
        <w:rPr>
          <w:sz w:val="24"/>
          <w:szCs w:val="24"/>
          <w:u w:val="single"/>
        </w:rPr>
        <w:t>увеличения:</w:t>
      </w:r>
    </w:p>
    <w:p w:rsidR="004957E9" w:rsidRPr="00E24F24" w:rsidRDefault="002F6D35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</w:t>
      </w:r>
      <w:r w:rsidR="004957E9" w:rsidRPr="00E24F24">
        <w:rPr>
          <w:sz w:val="24"/>
          <w:szCs w:val="24"/>
        </w:rPr>
        <w:t xml:space="preserve"> 30 000 рублей - </w:t>
      </w:r>
      <w:r w:rsidRPr="00E24F24">
        <w:rPr>
          <w:sz w:val="24"/>
          <w:szCs w:val="24"/>
        </w:rPr>
        <w:t xml:space="preserve"> </w:t>
      </w:r>
      <w:r w:rsidR="004957E9" w:rsidRPr="00E24F24">
        <w:rPr>
          <w:sz w:val="24"/>
          <w:szCs w:val="24"/>
        </w:rPr>
        <w:t xml:space="preserve">на проведение мероприятий для молодежи в рамках муниципальной программы «Молодёжь Мезенского муниципального округа Архангельской области на 2023 – 2025 годы» за счет увеличения </w:t>
      </w:r>
      <w:r w:rsidR="00C70505" w:rsidRPr="00E24F24">
        <w:rPr>
          <w:sz w:val="24"/>
          <w:szCs w:val="24"/>
        </w:rPr>
        <w:t>налоговых</w:t>
      </w:r>
      <w:r w:rsidR="004957E9" w:rsidRPr="00E24F24">
        <w:rPr>
          <w:sz w:val="24"/>
          <w:szCs w:val="24"/>
        </w:rPr>
        <w:t xml:space="preserve"> доходов;</w:t>
      </w:r>
    </w:p>
    <w:p w:rsidR="002F6D35" w:rsidRPr="00E24F24" w:rsidRDefault="005A205A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lastRenderedPageBreak/>
        <w:t xml:space="preserve">- 270 326,45 рублей - на </w:t>
      </w:r>
      <w:r w:rsidR="0046225F" w:rsidRPr="00E24F24">
        <w:rPr>
          <w:sz w:val="24"/>
          <w:szCs w:val="24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иных межбюджетных трансфертов;</w:t>
      </w:r>
    </w:p>
    <w:p w:rsidR="00CA5B34" w:rsidRPr="00E24F24" w:rsidRDefault="00CA5B34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уменьшения:</w:t>
      </w:r>
    </w:p>
    <w:p w:rsidR="00CA5B34" w:rsidRPr="00E24F24" w:rsidRDefault="00CA5B34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5A205A" w:rsidRPr="00E24F24">
        <w:rPr>
          <w:sz w:val="24"/>
          <w:szCs w:val="24"/>
        </w:rPr>
        <w:t>30 000</w:t>
      </w:r>
      <w:r w:rsidRPr="00E24F24">
        <w:rPr>
          <w:sz w:val="24"/>
          <w:szCs w:val="24"/>
        </w:rPr>
        <w:t xml:space="preserve"> рублей – </w:t>
      </w:r>
      <w:r w:rsidR="005A205A" w:rsidRPr="00E24F24">
        <w:rPr>
          <w:sz w:val="24"/>
          <w:szCs w:val="24"/>
        </w:rPr>
        <w:t>переносятся в подразделы 0702 «Общее образование» - 10 522 рубля, 0703 «Дополнительное образование» - 19 478 рублей</w:t>
      </w:r>
      <w:r w:rsidRPr="00E24F24">
        <w:rPr>
          <w:sz w:val="24"/>
          <w:szCs w:val="24"/>
        </w:rPr>
        <w:t>.</w:t>
      </w:r>
    </w:p>
    <w:p w:rsidR="005A205A" w:rsidRPr="00E24F24" w:rsidRDefault="005A205A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В соответствии с уведомлениями из областного бюджета </w:t>
      </w:r>
      <w:r w:rsidR="0046225F" w:rsidRPr="00E24F24">
        <w:rPr>
          <w:sz w:val="24"/>
          <w:szCs w:val="24"/>
        </w:rPr>
        <w:t xml:space="preserve">увеличиваются </w:t>
      </w:r>
      <w:r w:rsidRPr="00E24F24">
        <w:rPr>
          <w:sz w:val="24"/>
          <w:szCs w:val="24"/>
        </w:rPr>
        <w:t xml:space="preserve">ассигнования </w:t>
      </w:r>
      <w:r w:rsidR="00976F6B" w:rsidRPr="00E24F24">
        <w:rPr>
          <w:sz w:val="24"/>
          <w:szCs w:val="24"/>
        </w:rPr>
        <w:t>на</w:t>
      </w:r>
      <w:r w:rsidR="0046225F" w:rsidRPr="00E24F24">
        <w:rPr>
          <w:sz w:val="24"/>
          <w:szCs w:val="24"/>
        </w:rPr>
        <w:t xml:space="preserve"> проведени</w:t>
      </w:r>
      <w:r w:rsidR="00976F6B" w:rsidRPr="00E24F24">
        <w:rPr>
          <w:sz w:val="24"/>
          <w:szCs w:val="24"/>
        </w:rPr>
        <w:t>е</w:t>
      </w:r>
      <w:r w:rsidR="0046225F" w:rsidRPr="00E24F24">
        <w:rPr>
          <w:sz w:val="24"/>
          <w:szCs w:val="24"/>
        </w:rPr>
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иных межбюджетных трансфертов</w:t>
      </w:r>
      <w:r w:rsidRPr="00E24F24">
        <w:rPr>
          <w:sz w:val="24"/>
          <w:szCs w:val="24"/>
        </w:rPr>
        <w:t xml:space="preserve"> на 2024 год – 1 598 897,66 рублей, на 2025 год – 1 598 897,66 рублей.</w:t>
      </w:r>
    </w:p>
    <w:p w:rsidR="00120C80" w:rsidRPr="00E24F24" w:rsidRDefault="00120C80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C50406" w:rsidRPr="00E24F24" w:rsidRDefault="00C50406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0709 «Другие вопросы в области образования»</w:t>
      </w:r>
    </w:p>
    <w:p w:rsidR="00C50406" w:rsidRPr="00E24F24" w:rsidRDefault="00C50406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Ассигнования на 2023</w:t>
      </w:r>
      <w:r w:rsidR="00176AA9" w:rsidRPr="00E24F24">
        <w:rPr>
          <w:sz w:val="24"/>
          <w:szCs w:val="24"/>
        </w:rPr>
        <w:t xml:space="preserve"> год увеличиваются на </w:t>
      </w:r>
      <w:r w:rsidR="005A205A" w:rsidRPr="00E24F24">
        <w:rPr>
          <w:b/>
          <w:sz w:val="24"/>
          <w:szCs w:val="24"/>
        </w:rPr>
        <w:t>41 379,34</w:t>
      </w:r>
      <w:r w:rsidR="00176AA9" w:rsidRPr="00E24F24">
        <w:rPr>
          <w:b/>
          <w:sz w:val="24"/>
          <w:szCs w:val="24"/>
        </w:rPr>
        <w:t xml:space="preserve"> рубл</w:t>
      </w:r>
      <w:r w:rsidR="005A205A" w:rsidRPr="00E24F24">
        <w:rPr>
          <w:b/>
          <w:sz w:val="24"/>
          <w:szCs w:val="24"/>
        </w:rPr>
        <w:t>ей</w:t>
      </w:r>
      <w:r w:rsidR="00176AA9" w:rsidRPr="00E24F24">
        <w:rPr>
          <w:sz w:val="24"/>
          <w:szCs w:val="24"/>
        </w:rPr>
        <w:t xml:space="preserve"> </w:t>
      </w:r>
      <w:r w:rsidR="00CA5B34" w:rsidRPr="00E24F24">
        <w:rPr>
          <w:sz w:val="24"/>
          <w:szCs w:val="24"/>
        </w:rPr>
        <w:t xml:space="preserve">на </w:t>
      </w:r>
      <w:r w:rsidR="005A205A" w:rsidRPr="00E24F24">
        <w:rPr>
          <w:sz w:val="24"/>
          <w:szCs w:val="24"/>
        </w:rPr>
        <w:t xml:space="preserve">софинансирование мероприятий по </w:t>
      </w:r>
      <w:r w:rsidR="00CA5B34" w:rsidRPr="00E24F24">
        <w:rPr>
          <w:sz w:val="24"/>
          <w:szCs w:val="24"/>
        </w:rPr>
        <w:t>обеспечени</w:t>
      </w:r>
      <w:r w:rsidR="005A205A" w:rsidRPr="00E24F24">
        <w:rPr>
          <w:sz w:val="24"/>
          <w:szCs w:val="24"/>
        </w:rPr>
        <w:t>ю</w:t>
      </w:r>
      <w:r w:rsidR="00CA5B34" w:rsidRPr="00E24F24">
        <w:rPr>
          <w:sz w:val="24"/>
          <w:szCs w:val="24"/>
        </w:rPr>
        <w:t xml:space="preserve"> условий для развития кадрового потенциала муниципальных образовательных организаций за счет </w:t>
      </w:r>
      <w:r w:rsidR="005A205A" w:rsidRPr="00E24F24">
        <w:rPr>
          <w:sz w:val="24"/>
          <w:szCs w:val="24"/>
        </w:rPr>
        <w:t>переноса из подраздела 0702 «Общее образование»</w:t>
      </w:r>
      <w:r w:rsidR="00176AA9" w:rsidRPr="00E24F24">
        <w:rPr>
          <w:sz w:val="24"/>
          <w:szCs w:val="24"/>
        </w:rPr>
        <w:t>.</w:t>
      </w:r>
    </w:p>
    <w:p w:rsidR="00130F48" w:rsidRPr="00E24F24" w:rsidRDefault="00130F48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</w:p>
    <w:p w:rsidR="00886F39" w:rsidRPr="00E24F24" w:rsidRDefault="00886F39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bookmarkStart w:id="13" w:name="_Hlk137031849"/>
      <w:r w:rsidRPr="00E24F24">
        <w:rPr>
          <w:b/>
          <w:sz w:val="24"/>
          <w:szCs w:val="24"/>
        </w:rPr>
        <w:t>Подраздел 0801 «Культура»</w:t>
      </w:r>
    </w:p>
    <w:bookmarkEnd w:id="13"/>
    <w:p w:rsidR="00886F39" w:rsidRPr="00E24F24" w:rsidRDefault="00886F39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</w:t>
      </w:r>
      <w:r w:rsidR="000C69B3" w:rsidRPr="00E24F24">
        <w:rPr>
          <w:sz w:val="24"/>
          <w:szCs w:val="24"/>
        </w:rPr>
        <w:t xml:space="preserve">на 2023 год </w:t>
      </w:r>
      <w:r w:rsidRPr="00E24F24">
        <w:rPr>
          <w:sz w:val="24"/>
          <w:szCs w:val="24"/>
        </w:rPr>
        <w:t xml:space="preserve">увеличиваются на </w:t>
      </w:r>
      <w:r w:rsidR="00492E4B" w:rsidRPr="00E24F24">
        <w:rPr>
          <w:b/>
          <w:sz w:val="24"/>
          <w:szCs w:val="24"/>
        </w:rPr>
        <w:t>295</w:t>
      </w:r>
      <w:r w:rsidR="005A205A" w:rsidRPr="00E24F24">
        <w:rPr>
          <w:b/>
          <w:sz w:val="24"/>
          <w:szCs w:val="24"/>
        </w:rPr>
        <w:t xml:space="preserve"> 000</w:t>
      </w:r>
      <w:r w:rsidRPr="00E24F24">
        <w:rPr>
          <w:b/>
          <w:sz w:val="24"/>
          <w:szCs w:val="24"/>
        </w:rPr>
        <w:t xml:space="preserve"> рублей</w:t>
      </w:r>
      <w:r w:rsidRPr="00E24F24">
        <w:rPr>
          <w:sz w:val="24"/>
          <w:szCs w:val="24"/>
        </w:rPr>
        <w:t>, из них:</w:t>
      </w:r>
    </w:p>
    <w:p w:rsidR="000C69B3" w:rsidRPr="00E24F24" w:rsidRDefault="007960E3" w:rsidP="00E24F24">
      <w:pPr>
        <w:tabs>
          <w:tab w:val="left" w:pos="1134"/>
        </w:tabs>
        <w:ind w:firstLine="709"/>
        <w:jc w:val="both"/>
        <w:rPr>
          <w:sz w:val="24"/>
          <w:szCs w:val="24"/>
          <w:u w:val="single"/>
        </w:rPr>
      </w:pPr>
      <w:r w:rsidRPr="00E24F24">
        <w:rPr>
          <w:sz w:val="24"/>
          <w:szCs w:val="24"/>
        </w:rPr>
        <w:t>з</w:t>
      </w:r>
      <w:r w:rsidR="000C69B3" w:rsidRPr="00E24F24">
        <w:rPr>
          <w:sz w:val="24"/>
          <w:szCs w:val="24"/>
        </w:rPr>
        <w:t xml:space="preserve">а счет </w:t>
      </w:r>
      <w:r w:rsidR="000C69B3" w:rsidRPr="00E24F24">
        <w:rPr>
          <w:sz w:val="24"/>
          <w:szCs w:val="24"/>
          <w:u w:val="single"/>
        </w:rPr>
        <w:t>увеличения:</w:t>
      </w:r>
    </w:p>
    <w:p w:rsidR="003D2173" w:rsidRPr="00E24F24" w:rsidRDefault="003D217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EA0BFE" w:rsidRPr="00E24F24">
        <w:rPr>
          <w:sz w:val="24"/>
          <w:szCs w:val="24"/>
        </w:rPr>
        <w:t>250</w:t>
      </w:r>
      <w:r w:rsidR="005A205A" w:rsidRPr="00E24F24">
        <w:rPr>
          <w:sz w:val="24"/>
          <w:szCs w:val="24"/>
        </w:rPr>
        <w:t xml:space="preserve"> 000</w:t>
      </w:r>
      <w:r w:rsidRPr="00E24F24">
        <w:rPr>
          <w:sz w:val="24"/>
          <w:szCs w:val="24"/>
        </w:rPr>
        <w:t xml:space="preserve"> рубл</w:t>
      </w:r>
      <w:r w:rsidR="005A205A" w:rsidRPr="00E24F24">
        <w:rPr>
          <w:sz w:val="24"/>
          <w:szCs w:val="24"/>
        </w:rPr>
        <w:t>ей</w:t>
      </w:r>
      <w:r w:rsidRPr="00E24F24">
        <w:rPr>
          <w:sz w:val="24"/>
          <w:szCs w:val="24"/>
        </w:rPr>
        <w:t xml:space="preserve"> – </w:t>
      </w:r>
      <w:bookmarkStart w:id="14" w:name="_Hlk136963016"/>
      <w:r w:rsidRPr="00E24F24">
        <w:rPr>
          <w:sz w:val="24"/>
          <w:szCs w:val="24"/>
        </w:rPr>
        <w:t xml:space="preserve">на </w:t>
      </w:r>
      <w:bookmarkEnd w:id="14"/>
      <w:r w:rsidR="00567E10" w:rsidRPr="00E24F24">
        <w:rPr>
          <w:sz w:val="24"/>
          <w:szCs w:val="24"/>
        </w:rPr>
        <w:t xml:space="preserve">проведение праздничных мероприятий (в том числе </w:t>
      </w:r>
      <w:r w:rsidR="00A10937" w:rsidRPr="00E24F24">
        <w:rPr>
          <w:sz w:val="24"/>
          <w:szCs w:val="24"/>
        </w:rPr>
        <w:t xml:space="preserve">на проведение </w:t>
      </w:r>
      <w:r w:rsidR="00567E10" w:rsidRPr="00E24F24">
        <w:rPr>
          <w:sz w:val="24"/>
          <w:szCs w:val="24"/>
        </w:rPr>
        <w:t>фестивал</w:t>
      </w:r>
      <w:r w:rsidR="00A10937" w:rsidRPr="00E24F24">
        <w:rPr>
          <w:sz w:val="24"/>
          <w:szCs w:val="24"/>
        </w:rPr>
        <w:t>я</w:t>
      </w:r>
      <w:r w:rsidR="00567E10" w:rsidRPr="00E24F24">
        <w:rPr>
          <w:sz w:val="24"/>
          <w:szCs w:val="24"/>
        </w:rPr>
        <w:t xml:space="preserve"> колокольного звона в д. Кимжа – 239 300 рублей</w:t>
      </w:r>
      <w:r w:rsidR="00492E4B" w:rsidRPr="00E24F24">
        <w:rPr>
          <w:sz w:val="24"/>
          <w:szCs w:val="24"/>
        </w:rPr>
        <w:t xml:space="preserve">) </w:t>
      </w:r>
      <w:r w:rsidR="00567E10" w:rsidRPr="00E24F24">
        <w:rPr>
          <w:sz w:val="24"/>
          <w:szCs w:val="24"/>
        </w:rPr>
        <w:t xml:space="preserve">за счет увеличения </w:t>
      </w:r>
      <w:r w:rsidR="00C70505" w:rsidRPr="00E24F24">
        <w:rPr>
          <w:sz w:val="24"/>
          <w:szCs w:val="24"/>
        </w:rPr>
        <w:t>налоговых</w:t>
      </w:r>
      <w:r w:rsidR="00567E10" w:rsidRPr="00E24F24">
        <w:rPr>
          <w:sz w:val="24"/>
          <w:szCs w:val="24"/>
        </w:rPr>
        <w:t xml:space="preserve"> доходов</w:t>
      </w:r>
      <w:r w:rsidR="009C5AB9" w:rsidRPr="00E24F24">
        <w:rPr>
          <w:sz w:val="24"/>
          <w:szCs w:val="24"/>
        </w:rPr>
        <w:t>;</w:t>
      </w:r>
    </w:p>
    <w:p w:rsidR="00EA0BFE" w:rsidRPr="00E24F24" w:rsidRDefault="00EA0BFE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- 50 000 рублей – на приобретени</w:t>
      </w:r>
      <w:r w:rsidR="00A10937" w:rsidRPr="00E24F24">
        <w:rPr>
          <w:sz w:val="24"/>
          <w:szCs w:val="24"/>
        </w:rPr>
        <w:t>е</w:t>
      </w:r>
      <w:r w:rsidRPr="00E24F24">
        <w:rPr>
          <w:sz w:val="24"/>
          <w:szCs w:val="24"/>
        </w:rPr>
        <w:t xml:space="preserve"> </w:t>
      </w:r>
      <w:r w:rsidR="0046225F" w:rsidRPr="00E24F24">
        <w:rPr>
          <w:sz w:val="24"/>
          <w:szCs w:val="24"/>
        </w:rPr>
        <w:t>ГСМ</w:t>
      </w:r>
      <w:r w:rsidRPr="00E24F24">
        <w:rPr>
          <w:sz w:val="24"/>
          <w:szCs w:val="24"/>
        </w:rPr>
        <w:t xml:space="preserve"> для </w:t>
      </w:r>
      <w:r w:rsidR="0046225F" w:rsidRPr="00E24F24">
        <w:rPr>
          <w:sz w:val="24"/>
          <w:szCs w:val="24"/>
        </w:rPr>
        <w:t>автомобиля</w:t>
      </w:r>
      <w:r w:rsidRPr="00E24F24">
        <w:rPr>
          <w:sz w:val="24"/>
          <w:szCs w:val="24"/>
        </w:rPr>
        <w:t xml:space="preserve"> </w:t>
      </w:r>
      <w:r w:rsidR="00976F6B" w:rsidRPr="00E24F24">
        <w:rPr>
          <w:sz w:val="24"/>
          <w:szCs w:val="24"/>
        </w:rPr>
        <w:t xml:space="preserve">в </w:t>
      </w:r>
      <w:r w:rsidRPr="00E24F24">
        <w:rPr>
          <w:sz w:val="24"/>
          <w:szCs w:val="24"/>
        </w:rPr>
        <w:t xml:space="preserve">МБУК </w:t>
      </w:r>
      <w:r w:rsidR="00976F6B" w:rsidRPr="00E24F24">
        <w:rPr>
          <w:sz w:val="24"/>
          <w:szCs w:val="24"/>
        </w:rPr>
        <w:t>«</w:t>
      </w:r>
      <w:r w:rsidRPr="00E24F24">
        <w:rPr>
          <w:sz w:val="24"/>
          <w:szCs w:val="24"/>
        </w:rPr>
        <w:t>М</w:t>
      </w:r>
      <w:r w:rsidR="00976F6B" w:rsidRPr="00E24F24">
        <w:rPr>
          <w:sz w:val="24"/>
          <w:szCs w:val="24"/>
        </w:rPr>
        <w:t>езенский ОКЦ»</w:t>
      </w:r>
      <w:r w:rsidR="00D727A1" w:rsidRPr="00E24F24">
        <w:rPr>
          <w:sz w:val="24"/>
          <w:szCs w:val="24"/>
        </w:rPr>
        <w:t xml:space="preserve"> за счет увеличения </w:t>
      </w:r>
      <w:r w:rsidR="00C70505" w:rsidRPr="00E24F24">
        <w:rPr>
          <w:sz w:val="24"/>
          <w:szCs w:val="24"/>
        </w:rPr>
        <w:t>налоговых</w:t>
      </w:r>
      <w:r w:rsidR="00D727A1" w:rsidRPr="00E24F24">
        <w:rPr>
          <w:sz w:val="24"/>
          <w:szCs w:val="24"/>
        </w:rPr>
        <w:t xml:space="preserve"> доходов</w:t>
      </w:r>
      <w:r w:rsidRPr="00E24F24">
        <w:rPr>
          <w:sz w:val="24"/>
          <w:szCs w:val="24"/>
        </w:rPr>
        <w:t>;</w:t>
      </w:r>
    </w:p>
    <w:p w:rsidR="004E3821" w:rsidRPr="00E24F24" w:rsidRDefault="003D217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4E3821" w:rsidRPr="00E24F24">
        <w:rPr>
          <w:sz w:val="24"/>
          <w:szCs w:val="24"/>
        </w:rPr>
        <w:t xml:space="preserve">а счет </w:t>
      </w:r>
      <w:r w:rsidR="004E3821" w:rsidRPr="00E24F24">
        <w:rPr>
          <w:sz w:val="24"/>
          <w:szCs w:val="24"/>
          <w:u w:val="single"/>
        </w:rPr>
        <w:t>уменьшения:</w:t>
      </w:r>
    </w:p>
    <w:p w:rsidR="003D2173" w:rsidRPr="00E24F24" w:rsidRDefault="004E3821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bookmarkStart w:id="15" w:name="_Hlk137031938"/>
      <w:r w:rsidRPr="00E24F24">
        <w:rPr>
          <w:sz w:val="24"/>
          <w:szCs w:val="24"/>
        </w:rPr>
        <w:t xml:space="preserve">- </w:t>
      </w:r>
      <w:bookmarkStart w:id="16" w:name="_Hlk136961593"/>
      <w:r w:rsidR="00492E4B" w:rsidRPr="00E24F24">
        <w:rPr>
          <w:sz w:val="24"/>
          <w:szCs w:val="24"/>
        </w:rPr>
        <w:t>5 000</w:t>
      </w:r>
      <w:r w:rsidRPr="00E24F24">
        <w:rPr>
          <w:sz w:val="24"/>
          <w:szCs w:val="24"/>
        </w:rPr>
        <w:t xml:space="preserve"> рубл</w:t>
      </w:r>
      <w:r w:rsidR="003D2173" w:rsidRPr="00E24F24">
        <w:rPr>
          <w:sz w:val="24"/>
          <w:szCs w:val="24"/>
        </w:rPr>
        <w:t>я</w:t>
      </w:r>
      <w:r w:rsidRPr="00E24F24">
        <w:rPr>
          <w:sz w:val="24"/>
          <w:szCs w:val="24"/>
        </w:rPr>
        <w:t xml:space="preserve"> –</w:t>
      </w:r>
      <w:r w:rsidR="00492E4B" w:rsidRPr="00E24F24">
        <w:rPr>
          <w:sz w:val="24"/>
          <w:szCs w:val="24"/>
        </w:rPr>
        <w:t xml:space="preserve"> переносятся в подраздел </w:t>
      </w:r>
      <w:r w:rsidRPr="00E24F24">
        <w:rPr>
          <w:sz w:val="24"/>
          <w:szCs w:val="24"/>
        </w:rPr>
        <w:t>0703 «Дополнительное образование детей»</w:t>
      </w:r>
      <w:bookmarkEnd w:id="16"/>
      <w:r w:rsidR="003D2173" w:rsidRPr="00E24F24">
        <w:rPr>
          <w:sz w:val="24"/>
          <w:szCs w:val="24"/>
        </w:rPr>
        <w:t>.</w:t>
      </w:r>
    </w:p>
    <w:bookmarkEnd w:id="15"/>
    <w:p w:rsidR="003D2173" w:rsidRPr="00E24F24" w:rsidRDefault="003D2173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F56766" w:rsidRPr="00E24F24" w:rsidRDefault="00F56766" w:rsidP="00E24F24">
      <w:pPr>
        <w:tabs>
          <w:tab w:val="left" w:pos="1134"/>
        </w:tabs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>Подраздел 1003 «Социальное обеспечение населения»</w:t>
      </w:r>
    </w:p>
    <w:p w:rsidR="00492E4B" w:rsidRPr="00E24F24" w:rsidRDefault="00F56766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Ассигнования </w:t>
      </w:r>
      <w:r w:rsidR="00D13B19" w:rsidRPr="00E24F24">
        <w:rPr>
          <w:sz w:val="24"/>
          <w:szCs w:val="24"/>
        </w:rPr>
        <w:t xml:space="preserve">на 2023 год </w:t>
      </w:r>
      <w:r w:rsidR="00492E4B" w:rsidRPr="00E24F24">
        <w:rPr>
          <w:sz w:val="24"/>
          <w:szCs w:val="24"/>
        </w:rPr>
        <w:t xml:space="preserve">уменьшаются на </w:t>
      </w:r>
      <w:r w:rsidR="00492E4B" w:rsidRPr="00E24F24">
        <w:rPr>
          <w:b/>
          <w:sz w:val="24"/>
          <w:szCs w:val="24"/>
        </w:rPr>
        <w:t>17 967 681 рубль</w:t>
      </w:r>
      <w:r w:rsidR="00492E4B" w:rsidRPr="00E24F24">
        <w:rPr>
          <w:sz w:val="24"/>
          <w:szCs w:val="24"/>
        </w:rPr>
        <w:t>, из них:</w:t>
      </w:r>
    </w:p>
    <w:p w:rsidR="00492E4B" w:rsidRPr="00E24F24" w:rsidRDefault="00EA0BFE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492E4B" w:rsidRPr="00E24F24">
        <w:rPr>
          <w:sz w:val="24"/>
          <w:szCs w:val="24"/>
        </w:rPr>
        <w:t xml:space="preserve">а счет </w:t>
      </w:r>
      <w:r w:rsidR="00492E4B" w:rsidRPr="00E24F24">
        <w:rPr>
          <w:sz w:val="24"/>
          <w:szCs w:val="24"/>
          <w:u w:val="single"/>
        </w:rPr>
        <w:t>увеличения</w:t>
      </w:r>
      <w:r w:rsidR="00492E4B" w:rsidRPr="00E24F24">
        <w:rPr>
          <w:sz w:val="24"/>
          <w:szCs w:val="24"/>
        </w:rPr>
        <w:t>:</w:t>
      </w:r>
    </w:p>
    <w:p w:rsidR="00492E4B" w:rsidRPr="00E24F24" w:rsidRDefault="00492E4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- 5 183 рубля – на оплату проезда </w:t>
      </w:r>
      <w:r w:rsidR="00165681" w:rsidRPr="00E24F24">
        <w:rPr>
          <w:sz w:val="24"/>
          <w:szCs w:val="24"/>
        </w:rPr>
        <w:t xml:space="preserve">гражданину, </w:t>
      </w:r>
      <w:r w:rsidRPr="00E24F24">
        <w:rPr>
          <w:sz w:val="24"/>
          <w:szCs w:val="24"/>
        </w:rPr>
        <w:t>убывшему на пункт отбора для заключения контракта на военную службу</w:t>
      </w:r>
      <w:r w:rsidR="00165681" w:rsidRPr="00E24F24">
        <w:rPr>
          <w:sz w:val="24"/>
          <w:szCs w:val="24"/>
        </w:rPr>
        <w:t>,</w:t>
      </w:r>
      <w:r w:rsidRPr="00E24F24">
        <w:rPr>
          <w:sz w:val="24"/>
          <w:szCs w:val="24"/>
        </w:rPr>
        <w:t xml:space="preserve"> за счет средств резервного фонда администрации Мезенский муниципальный округ;</w:t>
      </w:r>
    </w:p>
    <w:p w:rsidR="00492E4B" w:rsidRPr="00E24F24" w:rsidRDefault="00492E4B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- </w:t>
      </w:r>
      <w:r w:rsidR="00F56766" w:rsidRPr="00E24F24">
        <w:rPr>
          <w:sz w:val="24"/>
          <w:szCs w:val="24"/>
        </w:rPr>
        <w:t xml:space="preserve"> </w:t>
      </w:r>
      <w:r w:rsidRPr="00E24F24">
        <w:rPr>
          <w:sz w:val="24"/>
          <w:szCs w:val="24"/>
        </w:rPr>
        <w:t xml:space="preserve">37 536 рублей – на оплату проезда семье погибшего участника СВО </w:t>
      </w:r>
      <w:r w:rsidR="00EA0BFE" w:rsidRPr="00E24F24">
        <w:rPr>
          <w:sz w:val="24"/>
          <w:szCs w:val="24"/>
        </w:rPr>
        <w:t>за счет средств резервного фонда администрации Мезенский муниципальный округ;</w:t>
      </w:r>
    </w:p>
    <w:p w:rsidR="00EA0BFE" w:rsidRPr="00E24F24" w:rsidRDefault="00EA0BFE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за счет </w:t>
      </w:r>
      <w:r w:rsidRPr="00E24F24">
        <w:rPr>
          <w:sz w:val="24"/>
          <w:szCs w:val="24"/>
          <w:u w:val="single"/>
        </w:rPr>
        <w:t>уменьшения</w:t>
      </w:r>
      <w:r w:rsidRPr="00E24F24">
        <w:rPr>
          <w:sz w:val="24"/>
          <w:szCs w:val="24"/>
        </w:rPr>
        <w:t>:</w:t>
      </w:r>
    </w:p>
    <w:p w:rsidR="00836F2B" w:rsidRPr="00E24F24" w:rsidRDefault="00EA0BFE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 w:rsidRPr="00E24F24">
        <w:rPr>
          <w:sz w:val="24"/>
          <w:szCs w:val="24"/>
        </w:rPr>
        <w:t>- 18 010 400 рублей -</w:t>
      </w:r>
      <w:r w:rsidR="00D13B19" w:rsidRPr="00E24F24">
        <w:rPr>
          <w:sz w:val="24"/>
          <w:szCs w:val="24"/>
        </w:rPr>
        <w:t xml:space="preserve"> </w:t>
      </w:r>
      <w:r w:rsidR="00836F2B" w:rsidRPr="00E24F24">
        <w:rPr>
          <w:sz w:val="24"/>
          <w:szCs w:val="24"/>
        </w:rPr>
        <w:t>на осуществление государственных полномочий на предоставление лицам, являющимся собственниками жилых помещений в многоквартирных домах</w:t>
      </w:r>
      <w:r w:rsidR="004D455A" w:rsidRPr="00E24F24">
        <w:rPr>
          <w:sz w:val="24"/>
          <w:szCs w:val="24"/>
        </w:rPr>
        <w:t xml:space="preserve"> </w:t>
      </w:r>
      <w:r w:rsidR="00836F2B" w:rsidRPr="00E24F24">
        <w:rPr>
          <w:sz w:val="24"/>
          <w:szCs w:val="24"/>
        </w:rPr>
        <w:t xml:space="preserve">и признанных в установленном порядке аварийными и подлежащими сносу или реконструкции, дополнительных мер поддержки по обеспечению жилыми помещениями в рамках </w:t>
      </w:r>
      <w:r w:rsidR="009C5AB9" w:rsidRPr="00E24F24">
        <w:rPr>
          <w:sz w:val="24"/>
          <w:szCs w:val="24"/>
        </w:rPr>
        <w:t>подпрограммы «Жилищное строительство» Капитальный, текущий ремонты и реконструкция» муниципальной программы «Развитие строительства, капитальный и текущий ремонты объектов на территории Мезенского муниципального округа</w:t>
      </w:r>
      <w:proofErr w:type="gramEnd"/>
      <w:r w:rsidR="009C5AB9" w:rsidRPr="00E24F24">
        <w:rPr>
          <w:sz w:val="24"/>
          <w:szCs w:val="24"/>
        </w:rPr>
        <w:t xml:space="preserve"> Архангельской области на 2023-2025 годы»</w:t>
      </w:r>
      <w:r w:rsidRPr="00E24F24">
        <w:rPr>
          <w:sz w:val="24"/>
          <w:szCs w:val="24"/>
        </w:rPr>
        <w:t xml:space="preserve"> за счет уменьшения субвенции из областного бюджета</w:t>
      </w:r>
      <w:r w:rsidR="009C5AB9" w:rsidRPr="00E24F24">
        <w:rPr>
          <w:sz w:val="24"/>
          <w:szCs w:val="24"/>
        </w:rPr>
        <w:t xml:space="preserve"> </w:t>
      </w:r>
      <w:r w:rsidR="008C72AF" w:rsidRPr="00E24F24">
        <w:rPr>
          <w:sz w:val="24"/>
          <w:szCs w:val="24"/>
        </w:rPr>
        <w:t>(</w:t>
      </w:r>
      <w:r w:rsidR="009C5AB9" w:rsidRPr="00E24F24">
        <w:rPr>
          <w:sz w:val="24"/>
          <w:szCs w:val="24"/>
        </w:rPr>
        <w:t xml:space="preserve">за счет средств </w:t>
      </w:r>
      <w:r w:rsidR="00C20973" w:rsidRPr="00E24F24">
        <w:rPr>
          <w:sz w:val="24"/>
          <w:szCs w:val="24"/>
        </w:rPr>
        <w:t>публично-правовой компании "Фонд развития территорий"</w:t>
      </w:r>
      <w:r w:rsidR="009C5AB9" w:rsidRPr="00E24F24">
        <w:rPr>
          <w:sz w:val="24"/>
          <w:szCs w:val="24"/>
        </w:rPr>
        <w:t xml:space="preserve"> – </w:t>
      </w:r>
      <w:r w:rsidRPr="00E24F24">
        <w:rPr>
          <w:sz w:val="24"/>
          <w:szCs w:val="24"/>
        </w:rPr>
        <w:t>17 650 192</w:t>
      </w:r>
      <w:r w:rsidR="009C5AB9" w:rsidRPr="00E24F24">
        <w:rPr>
          <w:sz w:val="24"/>
          <w:szCs w:val="24"/>
        </w:rPr>
        <w:t xml:space="preserve"> рубл</w:t>
      </w:r>
      <w:r w:rsidRPr="00E24F24">
        <w:rPr>
          <w:sz w:val="24"/>
          <w:szCs w:val="24"/>
        </w:rPr>
        <w:t>я</w:t>
      </w:r>
      <w:r w:rsidR="009C5AB9" w:rsidRPr="00E24F24">
        <w:rPr>
          <w:sz w:val="24"/>
          <w:szCs w:val="24"/>
        </w:rPr>
        <w:t xml:space="preserve">, областного бюджета – </w:t>
      </w:r>
      <w:r w:rsidRPr="00E24F24">
        <w:rPr>
          <w:sz w:val="24"/>
          <w:szCs w:val="24"/>
        </w:rPr>
        <w:t>360 208</w:t>
      </w:r>
      <w:r w:rsidR="009C5AB9" w:rsidRPr="00E24F24">
        <w:rPr>
          <w:sz w:val="24"/>
          <w:szCs w:val="24"/>
        </w:rPr>
        <w:t xml:space="preserve"> рублей</w:t>
      </w:r>
      <w:r w:rsidR="008C72AF" w:rsidRPr="00E24F24">
        <w:rPr>
          <w:sz w:val="24"/>
          <w:szCs w:val="24"/>
        </w:rPr>
        <w:t>)</w:t>
      </w:r>
      <w:r w:rsidR="00605F7F" w:rsidRPr="00E24F24">
        <w:rPr>
          <w:sz w:val="24"/>
          <w:szCs w:val="24"/>
        </w:rPr>
        <w:t>.</w:t>
      </w:r>
    </w:p>
    <w:p w:rsidR="00A96DBF" w:rsidRPr="00E24F24" w:rsidRDefault="00A96DBF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819EE" w:rsidRPr="00E24F24" w:rsidRDefault="009819EE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E24F24">
        <w:rPr>
          <w:b/>
          <w:sz w:val="24"/>
          <w:szCs w:val="24"/>
        </w:rPr>
        <w:t xml:space="preserve">Подраздел </w:t>
      </w:r>
      <w:r w:rsidR="00EA0BFE" w:rsidRPr="00E24F24">
        <w:rPr>
          <w:b/>
          <w:sz w:val="24"/>
          <w:szCs w:val="24"/>
        </w:rPr>
        <w:t xml:space="preserve">1004 </w:t>
      </w:r>
      <w:r w:rsidRPr="00E24F24">
        <w:rPr>
          <w:b/>
          <w:sz w:val="24"/>
          <w:szCs w:val="24"/>
        </w:rPr>
        <w:t>«</w:t>
      </w:r>
      <w:r w:rsidR="00EA0BFE" w:rsidRPr="00E24F24">
        <w:rPr>
          <w:b/>
          <w:sz w:val="24"/>
          <w:szCs w:val="24"/>
        </w:rPr>
        <w:t>Охрана семьи и детства</w:t>
      </w:r>
      <w:r w:rsidRPr="00E24F24">
        <w:rPr>
          <w:b/>
          <w:sz w:val="24"/>
          <w:szCs w:val="24"/>
        </w:rPr>
        <w:t>»</w:t>
      </w:r>
    </w:p>
    <w:p w:rsidR="00605F7F" w:rsidRPr="00E24F24" w:rsidRDefault="009819EE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lastRenderedPageBreak/>
        <w:t xml:space="preserve">Ассигнования </w:t>
      </w:r>
      <w:r w:rsidR="00281371" w:rsidRPr="00E24F24">
        <w:rPr>
          <w:sz w:val="24"/>
          <w:szCs w:val="24"/>
        </w:rPr>
        <w:t xml:space="preserve">на 2023 год </w:t>
      </w:r>
      <w:r w:rsidR="00EA0BFE" w:rsidRPr="00E24F24">
        <w:rPr>
          <w:sz w:val="24"/>
          <w:szCs w:val="24"/>
        </w:rPr>
        <w:t>уменьшаются</w:t>
      </w:r>
      <w:r w:rsidR="00B55B55" w:rsidRPr="00E24F24">
        <w:rPr>
          <w:sz w:val="24"/>
          <w:szCs w:val="24"/>
        </w:rPr>
        <w:t xml:space="preserve"> на </w:t>
      </w:r>
      <w:r w:rsidR="00EA0BFE" w:rsidRPr="00E24F24">
        <w:rPr>
          <w:b/>
          <w:sz w:val="24"/>
          <w:szCs w:val="24"/>
        </w:rPr>
        <w:t>298 617</w:t>
      </w:r>
      <w:r w:rsidR="00B55B55" w:rsidRPr="00E24F24">
        <w:rPr>
          <w:b/>
          <w:sz w:val="24"/>
          <w:szCs w:val="24"/>
        </w:rPr>
        <w:t xml:space="preserve"> рублей</w:t>
      </w:r>
      <w:r w:rsidR="00605F7F" w:rsidRPr="00E24F24">
        <w:rPr>
          <w:b/>
          <w:sz w:val="24"/>
          <w:szCs w:val="24"/>
        </w:rPr>
        <w:t xml:space="preserve">, </w:t>
      </w:r>
      <w:r w:rsidR="00605F7F" w:rsidRPr="00E24F24">
        <w:rPr>
          <w:sz w:val="24"/>
          <w:szCs w:val="24"/>
        </w:rPr>
        <w:t>из них:</w:t>
      </w:r>
    </w:p>
    <w:p w:rsidR="00EA0BFE" w:rsidRPr="00E24F24" w:rsidRDefault="00697053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EA0BFE" w:rsidRPr="00E24F24">
        <w:rPr>
          <w:sz w:val="24"/>
          <w:szCs w:val="24"/>
        </w:rPr>
        <w:t xml:space="preserve">а счет </w:t>
      </w:r>
      <w:r w:rsidR="00EA0BFE" w:rsidRPr="00E24F24">
        <w:rPr>
          <w:sz w:val="24"/>
          <w:szCs w:val="24"/>
          <w:u w:val="single"/>
        </w:rPr>
        <w:t>увеличения</w:t>
      </w:r>
      <w:r w:rsidR="00EA0BFE" w:rsidRPr="00E24F24">
        <w:rPr>
          <w:sz w:val="24"/>
          <w:szCs w:val="24"/>
        </w:rPr>
        <w:t>:</w:t>
      </w:r>
    </w:p>
    <w:p w:rsidR="00EA0BFE" w:rsidRPr="00E24F24" w:rsidRDefault="00EA0BFE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24F24">
        <w:rPr>
          <w:sz w:val="24"/>
          <w:szCs w:val="24"/>
        </w:rPr>
        <w:t>- 11 343 рубля -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военной операции, лиц, 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E24F24">
        <w:rPr>
          <w:sz w:val="24"/>
          <w:szCs w:val="24"/>
        </w:rPr>
        <w:t xml:space="preserve"> </w:t>
      </w:r>
      <w:proofErr w:type="gramStart"/>
      <w:r w:rsidRPr="00E24F24">
        <w:rPr>
          <w:sz w:val="24"/>
          <w:szCs w:val="24"/>
        </w:rPr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за счет иных межбюджетных трансфертов из областного бюджета;</w:t>
      </w:r>
      <w:proofErr w:type="gramEnd"/>
    </w:p>
    <w:p w:rsidR="00EA0BFE" w:rsidRPr="00E24F24" w:rsidRDefault="00697053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>з</w:t>
      </w:r>
      <w:r w:rsidR="00EA0BFE" w:rsidRPr="00E24F24">
        <w:rPr>
          <w:sz w:val="24"/>
          <w:szCs w:val="24"/>
        </w:rPr>
        <w:t xml:space="preserve">а счет </w:t>
      </w:r>
      <w:r w:rsidR="00EA0BFE" w:rsidRPr="00E24F24">
        <w:rPr>
          <w:sz w:val="24"/>
          <w:szCs w:val="24"/>
          <w:u w:val="single"/>
        </w:rPr>
        <w:t>уменьшения:</w:t>
      </w:r>
    </w:p>
    <w:p w:rsidR="00EA0BFE" w:rsidRPr="00E24F24" w:rsidRDefault="00EA0BFE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24F24">
        <w:rPr>
          <w:sz w:val="24"/>
          <w:szCs w:val="24"/>
        </w:rPr>
        <w:t xml:space="preserve">- 309 960 рублей – на </w:t>
      </w:r>
      <w:r w:rsidR="00165681" w:rsidRPr="00E24F24">
        <w:rPr>
          <w:sz w:val="24"/>
          <w:szCs w:val="24"/>
        </w:rPr>
        <w:t xml:space="preserve">выплату </w:t>
      </w:r>
      <w:r w:rsidR="00697053" w:rsidRPr="00E24F24">
        <w:rPr>
          <w:sz w:val="24"/>
          <w:szCs w:val="24"/>
        </w:rPr>
        <w:t>компенсаци</w:t>
      </w:r>
      <w:r w:rsidR="00165681" w:rsidRPr="00E24F24">
        <w:rPr>
          <w:sz w:val="24"/>
          <w:szCs w:val="24"/>
        </w:rPr>
        <w:t>и</w:t>
      </w:r>
      <w:r w:rsidR="00697053" w:rsidRPr="00E24F24">
        <w:rPr>
          <w:sz w:val="24"/>
          <w:szCs w:val="24"/>
        </w:rPr>
        <w:t xml:space="preserve">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за счет уменьшения субвенции из областного бюджета.</w:t>
      </w:r>
      <w:proofErr w:type="gramEnd"/>
    </w:p>
    <w:p w:rsidR="00A96DBF" w:rsidRPr="00E24F24" w:rsidRDefault="00A96DBF" w:rsidP="00E24F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A29CC" w:rsidRPr="00E24F24" w:rsidRDefault="00B55B55" w:rsidP="00E24F24">
      <w:pPr>
        <w:tabs>
          <w:tab w:val="left" w:pos="1134"/>
        </w:tabs>
        <w:ind w:firstLine="709"/>
        <w:jc w:val="both"/>
        <w:rPr>
          <w:bCs/>
          <w:sz w:val="24"/>
          <w:szCs w:val="24"/>
        </w:rPr>
      </w:pPr>
      <w:bookmarkStart w:id="17" w:name="_Hlk137032469"/>
      <w:r w:rsidRPr="00E24F24">
        <w:rPr>
          <w:sz w:val="24"/>
          <w:szCs w:val="24"/>
        </w:rPr>
        <w:t>С учетом вносимых изменений р</w:t>
      </w:r>
      <w:r w:rsidR="00BD76D0" w:rsidRPr="00E24F24">
        <w:rPr>
          <w:sz w:val="24"/>
          <w:szCs w:val="24"/>
        </w:rPr>
        <w:t xml:space="preserve">асходы </w:t>
      </w:r>
      <w:r w:rsidR="004A2943" w:rsidRPr="00E24F24">
        <w:rPr>
          <w:sz w:val="24"/>
          <w:szCs w:val="24"/>
        </w:rPr>
        <w:t>на 2023 год</w:t>
      </w:r>
      <w:r w:rsidR="00281371" w:rsidRPr="00E24F24">
        <w:rPr>
          <w:sz w:val="24"/>
          <w:szCs w:val="24"/>
        </w:rPr>
        <w:t xml:space="preserve"> составят</w:t>
      </w:r>
      <w:r w:rsidR="004A2943" w:rsidRPr="00E24F24">
        <w:rPr>
          <w:sz w:val="24"/>
          <w:szCs w:val="24"/>
        </w:rPr>
        <w:t xml:space="preserve"> </w:t>
      </w:r>
      <w:r w:rsidR="00697053" w:rsidRPr="00E24F24">
        <w:rPr>
          <w:b/>
          <w:sz w:val="24"/>
          <w:szCs w:val="24"/>
        </w:rPr>
        <w:t>1 250 899 726,45</w:t>
      </w:r>
      <w:r w:rsidR="004A2943" w:rsidRPr="00E24F24">
        <w:rPr>
          <w:b/>
          <w:sz w:val="24"/>
          <w:szCs w:val="24"/>
        </w:rPr>
        <w:t xml:space="preserve"> рубл</w:t>
      </w:r>
      <w:r w:rsidR="00605F7F" w:rsidRPr="00E24F24">
        <w:rPr>
          <w:b/>
          <w:sz w:val="24"/>
          <w:szCs w:val="24"/>
        </w:rPr>
        <w:t>ей</w:t>
      </w:r>
      <w:r w:rsidR="004A2943" w:rsidRPr="00E24F24">
        <w:rPr>
          <w:sz w:val="24"/>
          <w:szCs w:val="24"/>
        </w:rPr>
        <w:t xml:space="preserve">, </w:t>
      </w:r>
      <w:r w:rsidR="00697053" w:rsidRPr="00E24F24">
        <w:rPr>
          <w:sz w:val="24"/>
          <w:szCs w:val="24"/>
        </w:rPr>
        <w:t xml:space="preserve">на 2024 год – 902 999 707 рублей, </w:t>
      </w:r>
      <w:r w:rsidR="004A2943" w:rsidRPr="00E24F24">
        <w:rPr>
          <w:bCs/>
          <w:sz w:val="24"/>
          <w:szCs w:val="24"/>
        </w:rPr>
        <w:t xml:space="preserve">на 2025 год – </w:t>
      </w:r>
      <w:r w:rsidR="00697053" w:rsidRPr="00E24F24">
        <w:rPr>
          <w:bCs/>
          <w:sz w:val="24"/>
          <w:szCs w:val="24"/>
        </w:rPr>
        <w:t>918 845 811,52</w:t>
      </w:r>
      <w:r w:rsidR="004A2943" w:rsidRPr="00E24F24">
        <w:rPr>
          <w:bCs/>
          <w:sz w:val="24"/>
          <w:szCs w:val="24"/>
        </w:rPr>
        <w:t xml:space="preserve"> рублей.</w:t>
      </w:r>
    </w:p>
    <w:p w:rsidR="00BD76D0" w:rsidRPr="00E24F24" w:rsidRDefault="00BD76D0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</w:p>
    <w:p w:rsidR="00E60C2C" w:rsidRPr="00E24F24" w:rsidRDefault="00E60C2C" w:rsidP="00E24F24">
      <w:pPr>
        <w:tabs>
          <w:tab w:val="left" w:pos="1134"/>
        </w:tabs>
        <w:ind w:firstLine="709"/>
        <w:jc w:val="center"/>
        <w:rPr>
          <w:b/>
          <w:spacing w:val="64"/>
          <w:sz w:val="24"/>
          <w:szCs w:val="24"/>
        </w:rPr>
      </w:pPr>
      <w:r w:rsidRPr="00E24F24">
        <w:rPr>
          <w:b/>
          <w:spacing w:val="64"/>
          <w:sz w:val="24"/>
          <w:szCs w:val="24"/>
        </w:rPr>
        <w:t>ДЕФИЦИТ БЮДЖЕТА</w:t>
      </w:r>
    </w:p>
    <w:p w:rsidR="00E60C2C" w:rsidRPr="00E24F24" w:rsidRDefault="00E60C2C" w:rsidP="00E24F24">
      <w:pPr>
        <w:tabs>
          <w:tab w:val="left" w:pos="1134"/>
        </w:tabs>
        <w:ind w:firstLine="709"/>
        <w:jc w:val="center"/>
        <w:rPr>
          <w:sz w:val="24"/>
          <w:szCs w:val="24"/>
        </w:rPr>
      </w:pPr>
    </w:p>
    <w:p w:rsidR="00897DB9" w:rsidRPr="00E24F24" w:rsidRDefault="00507F1D" w:rsidP="00E24F24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E24F24">
        <w:rPr>
          <w:sz w:val="24"/>
          <w:szCs w:val="24"/>
        </w:rPr>
        <w:t xml:space="preserve">По результатам предлагаемых изменений дефицит бюджета муниципального округа </w:t>
      </w:r>
      <w:r w:rsidR="00B55B55" w:rsidRPr="00E24F24">
        <w:rPr>
          <w:sz w:val="24"/>
          <w:szCs w:val="24"/>
        </w:rPr>
        <w:t xml:space="preserve">на </w:t>
      </w:r>
      <w:r w:rsidR="00B55B55" w:rsidRPr="00E24F24">
        <w:rPr>
          <w:b/>
          <w:bCs/>
          <w:sz w:val="24"/>
          <w:szCs w:val="24"/>
        </w:rPr>
        <w:t>2023 год</w:t>
      </w:r>
      <w:r w:rsidR="00B55B55" w:rsidRPr="00E24F24">
        <w:rPr>
          <w:sz w:val="24"/>
          <w:szCs w:val="24"/>
        </w:rPr>
        <w:t xml:space="preserve"> остается </w:t>
      </w:r>
      <w:r w:rsidRPr="00E24F24">
        <w:rPr>
          <w:sz w:val="24"/>
          <w:szCs w:val="24"/>
        </w:rPr>
        <w:t xml:space="preserve">прежним и </w:t>
      </w:r>
      <w:r w:rsidR="00E60C2C" w:rsidRPr="00E24F24">
        <w:rPr>
          <w:sz w:val="24"/>
          <w:szCs w:val="24"/>
        </w:rPr>
        <w:t xml:space="preserve">составит </w:t>
      </w:r>
      <w:r w:rsidR="004A2943" w:rsidRPr="00E24F24">
        <w:rPr>
          <w:b/>
          <w:bCs/>
          <w:sz w:val="24"/>
          <w:szCs w:val="24"/>
        </w:rPr>
        <w:t>56 638 926,32</w:t>
      </w:r>
      <w:r w:rsidR="00E60C2C" w:rsidRPr="00E24F24">
        <w:rPr>
          <w:b/>
          <w:bCs/>
          <w:sz w:val="24"/>
          <w:szCs w:val="24"/>
        </w:rPr>
        <w:t xml:space="preserve"> рубл</w:t>
      </w:r>
      <w:r w:rsidR="002F57F2" w:rsidRPr="00E24F24">
        <w:rPr>
          <w:b/>
          <w:bCs/>
          <w:sz w:val="24"/>
          <w:szCs w:val="24"/>
        </w:rPr>
        <w:t>ей</w:t>
      </w:r>
      <w:r w:rsidR="00E60C2C" w:rsidRPr="00E24F24">
        <w:rPr>
          <w:sz w:val="24"/>
          <w:szCs w:val="24"/>
        </w:rPr>
        <w:t>.</w:t>
      </w:r>
      <w:bookmarkEnd w:id="17"/>
    </w:p>
    <w:sectPr w:rsidR="00897DB9" w:rsidRPr="00E24F24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24E9"/>
    <w:rsid w:val="000137E7"/>
    <w:rsid w:val="00013C5A"/>
    <w:rsid w:val="000158AC"/>
    <w:rsid w:val="00015E70"/>
    <w:rsid w:val="00023999"/>
    <w:rsid w:val="00024621"/>
    <w:rsid w:val="00024CEF"/>
    <w:rsid w:val="00026518"/>
    <w:rsid w:val="00026EB9"/>
    <w:rsid w:val="000303A3"/>
    <w:rsid w:val="00040ECA"/>
    <w:rsid w:val="000441DF"/>
    <w:rsid w:val="00051BB2"/>
    <w:rsid w:val="0005526A"/>
    <w:rsid w:val="00066151"/>
    <w:rsid w:val="00067422"/>
    <w:rsid w:val="00067ED2"/>
    <w:rsid w:val="00076768"/>
    <w:rsid w:val="0008686E"/>
    <w:rsid w:val="00094343"/>
    <w:rsid w:val="000A090A"/>
    <w:rsid w:val="000A4239"/>
    <w:rsid w:val="000A51EA"/>
    <w:rsid w:val="000B3B76"/>
    <w:rsid w:val="000B4DAA"/>
    <w:rsid w:val="000B611E"/>
    <w:rsid w:val="000C10FD"/>
    <w:rsid w:val="000C2A1C"/>
    <w:rsid w:val="000C69B3"/>
    <w:rsid w:val="000D347A"/>
    <w:rsid w:val="000D3FA5"/>
    <w:rsid w:val="000E1796"/>
    <w:rsid w:val="000E1EBC"/>
    <w:rsid w:val="000E3337"/>
    <w:rsid w:val="000E35E5"/>
    <w:rsid w:val="000F1B62"/>
    <w:rsid w:val="000F779A"/>
    <w:rsid w:val="000F7D02"/>
    <w:rsid w:val="001042A7"/>
    <w:rsid w:val="00113BEB"/>
    <w:rsid w:val="00113DAC"/>
    <w:rsid w:val="0011561B"/>
    <w:rsid w:val="00120C80"/>
    <w:rsid w:val="00130F48"/>
    <w:rsid w:val="001314B9"/>
    <w:rsid w:val="00134498"/>
    <w:rsid w:val="00152DD3"/>
    <w:rsid w:val="00155594"/>
    <w:rsid w:val="00163100"/>
    <w:rsid w:val="001641F0"/>
    <w:rsid w:val="00165681"/>
    <w:rsid w:val="00165EB9"/>
    <w:rsid w:val="001715E9"/>
    <w:rsid w:val="0017228F"/>
    <w:rsid w:val="00174A6E"/>
    <w:rsid w:val="00176706"/>
    <w:rsid w:val="001769CE"/>
    <w:rsid w:val="00176AA9"/>
    <w:rsid w:val="00177547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706C"/>
    <w:rsid w:val="001B26D5"/>
    <w:rsid w:val="001B29A4"/>
    <w:rsid w:val="001C5BF3"/>
    <w:rsid w:val="001C7DFD"/>
    <w:rsid w:val="001D2780"/>
    <w:rsid w:val="001D32A9"/>
    <w:rsid w:val="001D7335"/>
    <w:rsid w:val="001E1E9C"/>
    <w:rsid w:val="001E262D"/>
    <w:rsid w:val="001E6CA4"/>
    <w:rsid w:val="001E7CD5"/>
    <w:rsid w:val="001F7595"/>
    <w:rsid w:val="002002A1"/>
    <w:rsid w:val="0020357A"/>
    <w:rsid w:val="0020561D"/>
    <w:rsid w:val="002101DF"/>
    <w:rsid w:val="00210FD8"/>
    <w:rsid w:val="0021493C"/>
    <w:rsid w:val="00216B23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57389"/>
    <w:rsid w:val="002618FE"/>
    <w:rsid w:val="0027064A"/>
    <w:rsid w:val="00270922"/>
    <w:rsid w:val="00271DB6"/>
    <w:rsid w:val="00276BB2"/>
    <w:rsid w:val="00277B03"/>
    <w:rsid w:val="00277F0A"/>
    <w:rsid w:val="00281371"/>
    <w:rsid w:val="00285D02"/>
    <w:rsid w:val="00292872"/>
    <w:rsid w:val="00297E3C"/>
    <w:rsid w:val="002A071D"/>
    <w:rsid w:val="002A0905"/>
    <w:rsid w:val="002A0A35"/>
    <w:rsid w:val="002B3705"/>
    <w:rsid w:val="002B6574"/>
    <w:rsid w:val="002C1B31"/>
    <w:rsid w:val="002D4478"/>
    <w:rsid w:val="002D4A9B"/>
    <w:rsid w:val="002D5BBA"/>
    <w:rsid w:val="002D7C74"/>
    <w:rsid w:val="002E2A5E"/>
    <w:rsid w:val="002E4357"/>
    <w:rsid w:val="002E7A4B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15FA"/>
    <w:rsid w:val="003358E4"/>
    <w:rsid w:val="00335D17"/>
    <w:rsid w:val="00342CFA"/>
    <w:rsid w:val="003441DF"/>
    <w:rsid w:val="0035036A"/>
    <w:rsid w:val="00354532"/>
    <w:rsid w:val="003566BD"/>
    <w:rsid w:val="003602B1"/>
    <w:rsid w:val="003602C7"/>
    <w:rsid w:val="00361C6B"/>
    <w:rsid w:val="003629FC"/>
    <w:rsid w:val="00371DB4"/>
    <w:rsid w:val="003732BD"/>
    <w:rsid w:val="00382B13"/>
    <w:rsid w:val="003837CD"/>
    <w:rsid w:val="0038524B"/>
    <w:rsid w:val="003864C4"/>
    <w:rsid w:val="00392013"/>
    <w:rsid w:val="003A0101"/>
    <w:rsid w:val="003A0F84"/>
    <w:rsid w:val="003A3246"/>
    <w:rsid w:val="003A5AC1"/>
    <w:rsid w:val="003B1B33"/>
    <w:rsid w:val="003B77E0"/>
    <w:rsid w:val="003C7E57"/>
    <w:rsid w:val="003D1DE5"/>
    <w:rsid w:val="003D2173"/>
    <w:rsid w:val="003D2578"/>
    <w:rsid w:val="003D3470"/>
    <w:rsid w:val="003D51F4"/>
    <w:rsid w:val="003D5F44"/>
    <w:rsid w:val="003F29AB"/>
    <w:rsid w:val="003F38E9"/>
    <w:rsid w:val="003F5C80"/>
    <w:rsid w:val="00416BC7"/>
    <w:rsid w:val="004243D8"/>
    <w:rsid w:val="00425EA8"/>
    <w:rsid w:val="00430302"/>
    <w:rsid w:val="004344B7"/>
    <w:rsid w:val="004434E1"/>
    <w:rsid w:val="00447051"/>
    <w:rsid w:val="00450376"/>
    <w:rsid w:val="00451B3E"/>
    <w:rsid w:val="004607AB"/>
    <w:rsid w:val="00460E4B"/>
    <w:rsid w:val="0046225F"/>
    <w:rsid w:val="004623CF"/>
    <w:rsid w:val="00467D38"/>
    <w:rsid w:val="004800B7"/>
    <w:rsid w:val="00480DFF"/>
    <w:rsid w:val="00482EF0"/>
    <w:rsid w:val="004861E4"/>
    <w:rsid w:val="004865B4"/>
    <w:rsid w:val="00486677"/>
    <w:rsid w:val="00490711"/>
    <w:rsid w:val="00492E4B"/>
    <w:rsid w:val="004957E9"/>
    <w:rsid w:val="0049782C"/>
    <w:rsid w:val="004A1039"/>
    <w:rsid w:val="004A2943"/>
    <w:rsid w:val="004B01E4"/>
    <w:rsid w:val="004B0562"/>
    <w:rsid w:val="004B1AB9"/>
    <w:rsid w:val="004B2F80"/>
    <w:rsid w:val="004B58AD"/>
    <w:rsid w:val="004B6EC2"/>
    <w:rsid w:val="004B78F6"/>
    <w:rsid w:val="004C0D51"/>
    <w:rsid w:val="004C310B"/>
    <w:rsid w:val="004C3382"/>
    <w:rsid w:val="004C5B1F"/>
    <w:rsid w:val="004D4045"/>
    <w:rsid w:val="004D455A"/>
    <w:rsid w:val="004D4BAB"/>
    <w:rsid w:val="004D5395"/>
    <w:rsid w:val="004D5612"/>
    <w:rsid w:val="004D6C07"/>
    <w:rsid w:val="004E196E"/>
    <w:rsid w:val="004E3821"/>
    <w:rsid w:val="004E6BE3"/>
    <w:rsid w:val="004E6DE2"/>
    <w:rsid w:val="00500531"/>
    <w:rsid w:val="005036E6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346CB"/>
    <w:rsid w:val="00534FB5"/>
    <w:rsid w:val="00535C41"/>
    <w:rsid w:val="00543F23"/>
    <w:rsid w:val="00560A02"/>
    <w:rsid w:val="00561975"/>
    <w:rsid w:val="00562963"/>
    <w:rsid w:val="00565227"/>
    <w:rsid w:val="00567600"/>
    <w:rsid w:val="00567D52"/>
    <w:rsid w:val="00567E10"/>
    <w:rsid w:val="00567F4B"/>
    <w:rsid w:val="0057054F"/>
    <w:rsid w:val="00580C8A"/>
    <w:rsid w:val="00581B8E"/>
    <w:rsid w:val="005823E1"/>
    <w:rsid w:val="00585087"/>
    <w:rsid w:val="005863F1"/>
    <w:rsid w:val="00591343"/>
    <w:rsid w:val="00596F5D"/>
    <w:rsid w:val="005A0C06"/>
    <w:rsid w:val="005A205A"/>
    <w:rsid w:val="005A31CD"/>
    <w:rsid w:val="005A3571"/>
    <w:rsid w:val="005A632A"/>
    <w:rsid w:val="005A7403"/>
    <w:rsid w:val="005B45C2"/>
    <w:rsid w:val="005B4949"/>
    <w:rsid w:val="005B58FD"/>
    <w:rsid w:val="005C1071"/>
    <w:rsid w:val="005C6881"/>
    <w:rsid w:val="005D220B"/>
    <w:rsid w:val="005D23E7"/>
    <w:rsid w:val="005D3B66"/>
    <w:rsid w:val="005D47AF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21CC"/>
    <w:rsid w:val="006205CC"/>
    <w:rsid w:val="00626A25"/>
    <w:rsid w:val="00635B56"/>
    <w:rsid w:val="006422BD"/>
    <w:rsid w:val="0064233E"/>
    <w:rsid w:val="006427DC"/>
    <w:rsid w:val="0064392E"/>
    <w:rsid w:val="00644CDF"/>
    <w:rsid w:val="00651902"/>
    <w:rsid w:val="00652FC8"/>
    <w:rsid w:val="0065368F"/>
    <w:rsid w:val="0065505B"/>
    <w:rsid w:val="006562DF"/>
    <w:rsid w:val="0066205E"/>
    <w:rsid w:val="00663913"/>
    <w:rsid w:val="006707D9"/>
    <w:rsid w:val="00670D1A"/>
    <w:rsid w:val="00676E9C"/>
    <w:rsid w:val="00681E31"/>
    <w:rsid w:val="00690A19"/>
    <w:rsid w:val="006924F8"/>
    <w:rsid w:val="006956C1"/>
    <w:rsid w:val="00697053"/>
    <w:rsid w:val="006B0F12"/>
    <w:rsid w:val="006B2445"/>
    <w:rsid w:val="006B5352"/>
    <w:rsid w:val="006B5901"/>
    <w:rsid w:val="006B78AE"/>
    <w:rsid w:val="006C0DE7"/>
    <w:rsid w:val="006D0535"/>
    <w:rsid w:val="006D37E0"/>
    <w:rsid w:val="006E084D"/>
    <w:rsid w:val="006E2983"/>
    <w:rsid w:val="006E4839"/>
    <w:rsid w:val="006F3E32"/>
    <w:rsid w:val="006F523F"/>
    <w:rsid w:val="006F5E4F"/>
    <w:rsid w:val="007033D2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DBC"/>
    <w:rsid w:val="00720BCC"/>
    <w:rsid w:val="00726C40"/>
    <w:rsid w:val="007343B9"/>
    <w:rsid w:val="00742B52"/>
    <w:rsid w:val="007438EE"/>
    <w:rsid w:val="00743ED5"/>
    <w:rsid w:val="0074439B"/>
    <w:rsid w:val="007475C4"/>
    <w:rsid w:val="0075412F"/>
    <w:rsid w:val="007561C1"/>
    <w:rsid w:val="00760552"/>
    <w:rsid w:val="00771A40"/>
    <w:rsid w:val="00777803"/>
    <w:rsid w:val="00780ADD"/>
    <w:rsid w:val="00780C06"/>
    <w:rsid w:val="0078596F"/>
    <w:rsid w:val="007874D3"/>
    <w:rsid w:val="007920F2"/>
    <w:rsid w:val="007960E3"/>
    <w:rsid w:val="007A0A9E"/>
    <w:rsid w:val="007A26BA"/>
    <w:rsid w:val="007A2B44"/>
    <w:rsid w:val="007A65DF"/>
    <w:rsid w:val="007B4C1B"/>
    <w:rsid w:val="007B56A6"/>
    <w:rsid w:val="007B6980"/>
    <w:rsid w:val="007C5BDD"/>
    <w:rsid w:val="007C6A49"/>
    <w:rsid w:val="007C6E54"/>
    <w:rsid w:val="007D3026"/>
    <w:rsid w:val="007D4514"/>
    <w:rsid w:val="007F56A0"/>
    <w:rsid w:val="00803DA1"/>
    <w:rsid w:val="00804C24"/>
    <w:rsid w:val="008072A3"/>
    <w:rsid w:val="008179AD"/>
    <w:rsid w:val="00821582"/>
    <w:rsid w:val="0083147C"/>
    <w:rsid w:val="00832F5F"/>
    <w:rsid w:val="00836F2B"/>
    <w:rsid w:val="00842F10"/>
    <w:rsid w:val="008435F0"/>
    <w:rsid w:val="008471EE"/>
    <w:rsid w:val="0085332E"/>
    <w:rsid w:val="00854918"/>
    <w:rsid w:val="008555EE"/>
    <w:rsid w:val="008573A8"/>
    <w:rsid w:val="00860D4F"/>
    <w:rsid w:val="00861FCF"/>
    <w:rsid w:val="0086574B"/>
    <w:rsid w:val="00873482"/>
    <w:rsid w:val="008734D8"/>
    <w:rsid w:val="008754F4"/>
    <w:rsid w:val="00875604"/>
    <w:rsid w:val="00886F39"/>
    <w:rsid w:val="00890AFC"/>
    <w:rsid w:val="00897DB9"/>
    <w:rsid w:val="008A27E3"/>
    <w:rsid w:val="008A3CAA"/>
    <w:rsid w:val="008A4257"/>
    <w:rsid w:val="008A6D4F"/>
    <w:rsid w:val="008A754D"/>
    <w:rsid w:val="008B088B"/>
    <w:rsid w:val="008C41DA"/>
    <w:rsid w:val="008C4F08"/>
    <w:rsid w:val="008C72AF"/>
    <w:rsid w:val="008C7EDF"/>
    <w:rsid w:val="008D1510"/>
    <w:rsid w:val="008D35B0"/>
    <w:rsid w:val="008D5BA8"/>
    <w:rsid w:val="008D6D73"/>
    <w:rsid w:val="008E330B"/>
    <w:rsid w:val="008E39DE"/>
    <w:rsid w:val="008F08E3"/>
    <w:rsid w:val="008F6D05"/>
    <w:rsid w:val="008F7A2C"/>
    <w:rsid w:val="00906C30"/>
    <w:rsid w:val="00907C2B"/>
    <w:rsid w:val="009210E3"/>
    <w:rsid w:val="0093270F"/>
    <w:rsid w:val="009373E4"/>
    <w:rsid w:val="00944CBD"/>
    <w:rsid w:val="009531E5"/>
    <w:rsid w:val="009572F9"/>
    <w:rsid w:val="0096007A"/>
    <w:rsid w:val="00960394"/>
    <w:rsid w:val="00963E63"/>
    <w:rsid w:val="00974663"/>
    <w:rsid w:val="009753D1"/>
    <w:rsid w:val="00975509"/>
    <w:rsid w:val="00976F6B"/>
    <w:rsid w:val="00980CF3"/>
    <w:rsid w:val="009819EE"/>
    <w:rsid w:val="0098212E"/>
    <w:rsid w:val="00983000"/>
    <w:rsid w:val="00986A35"/>
    <w:rsid w:val="00987B1E"/>
    <w:rsid w:val="0099169D"/>
    <w:rsid w:val="00995AF5"/>
    <w:rsid w:val="00996D24"/>
    <w:rsid w:val="009A2293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5FF6"/>
    <w:rsid w:val="009F67EE"/>
    <w:rsid w:val="00A10937"/>
    <w:rsid w:val="00A1127A"/>
    <w:rsid w:val="00A113DD"/>
    <w:rsid w:val="00A16D62"/>
    <w:rsid w:val="00A1759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1830"/>
    <w:rsid w:val="00A724F8"/>
    <w:rsid w:val="00A7547B"/>
    <w:rsid w:val="00A75511"/>
    <w:rsid w:val="00A85F6E"/>
    <w:rsid w:val="00A860A0"/>
    <w:rsid w:val="00A92A9A"/>
    <w:rsid w:val="00A95067"/>
    <w:rsid w:val="00A96DBF"/>
    <w:rsid w:val="00AA7352"/>
    <w:rsid w:val="00AB4C35"/>
    <w:rsid w:val="00AC3075"/>
    <w:rsid w:val="00AC74AE"/>
    <w:rsid w:val="00AD233F"/>
    <w:rsid w:val="00AD3216"/>
    <w:rsid w:val="00AD58B4"/>
    <w:rsid w:val="00AE2AE9"/>
    <w:rsid w:val="00AF07AD"/>
    <w:rsid w:val="00B01A0B"/>
    <w:rsid w:val="00B050F4"/>
    <w:rsid w:val="00B11A16"/>
    <w:rsid w:val="00B15BF0"/>
    <w:rsid w:val="00B20056"/>
    <w:rsid w:val="00B22B79"/>
    <w:rsid w:val="00B23AC3"/>
    <w:rsid w:val="00B34309"/>
    <w:rsid w:val="00B40D5E"/>
    <w:rsid w:val="00B46954"/>
    <w:rsid w:val="00B470E8"/>
    <w:rsid w:val="00B4758B"/>
    <w:rsid w:val="00B538E7"/>
    <w:rsid w:val="00B554EE"/>
    <w:rsid w:val="00B55B55"/>
    <w:rsid w:val="00B56006"/>
    <w:rsid w:val="00B57458"/>
    <w:rsid w:val="00B61F31"/>
    <w:rsid w:val="00B622F7"/>
    <w:rsid w:val="00B67310"/>
    <w:rsid w:val="00B74751"/>
    <w:rsid w:val="00B824F4"/>
    <w:rsid w:val="00B86F7A"/>
    <w:rsid w:val="00B9024C"/>
    <w:rsid w:val="00B9453A"/>
    <w:rsid w:val="00BA29CC"/>
    <w:rsid w:val="00BB35DC"/>
    <w:rsid w:val="00BC4019"/>
    <w:rsid w:val="00BC5861"/>
    <w:rsid w:val="00BD5293"/>
    <w:rsid w:val="00BD76D0"/>
    <w:rsid w:val="00BE03BD"/>
    <w:rsid w:val="00BE435F"/>
    <w:rsid w:val="00BE5C5D"/>
    <w:rsid w:val="00BF5FB6"/>
    <w:rsid w:val="00C14A7D"/>
    <w:rsid w:val="00C158B6"/>
    <w:rsid w:val="00C15D1B"/>
    <w:rsid w:val="00C20973"/>
    <w:rsid w:val="00C2323C"/>
    <w:rsid w:val="00C23E45"/>
    <w:rsid w:val="00C246B6"/>
    <w:rsid w:val="00C3119B"/>
    <w:rsid w:val="00C3379B"/>
    <w:rsid w:val="00C35180"/>
    <w:rsid w:val="00C35DE3"/>
    <w:rsid w:val="00C3644B"/>
    <w:rsid w:val="00C36D68"/>
    <w:rsid w:val="00C40D52"/>
    <w:rsid w:val="00C50406"/>
    <w:rsid w:val="00C620C6"/>
    <w:rsid w:val="00C64687"/>
    <w:rsid w:val="00C70505"/>
    <w:rsid w:val="00C72008"/>
    <w:rsid w:val="00C7379D"/>
    <w:rsid w:val="00C75A9E"/>
    <w:rsid w:val="00C75C7A"/>
    <w:rsid w:val="00C80AAC"/>
    <w:rsid w:val="00C87824"/>
    <w:rsid w:val="00C91869"/>
    <w:rsid w:val="00C93A50"/>
    <w:rsid w:val="00C94E97"/>
    <w:rsid w:val="00CA3C49"/>
    <w:rsid w:val="00CA5B34"/>
    <w:rsid w:val="00CB168F"/>
    <w:rsid w:val="00CD379A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EDB"/>
    <w:rsid w:val="00D05F96"/>
    <w:rsid w:val="00D06719"/>
    <w:rsid w:val="00D10BBB"/>
    <w:rsid w:val="00D13B19"/>
    <w:rsid w:val="00D211BE"/>
    <w:rsid w:val="00D2217C"/>
    <w:rsid w:val="00D2373A"/>
    <w:rsid w:val="00D24027"/>
    <w:rsid w:val="00D35041"/>
    <w:rsid w:val="00D37D39"/>
    <w:rsid w:val="00D4277B"/>
    <w:rsid w:val="00D43B05"/>
    <w:rsid w:val="00D44AA5"/>
    <w:rsid w:val="00D45011"/>
    <w:rsid w:val="00D4615A"/>
    <w:rsid w:val="00D47AD9"/>
    <w:rsid w:val="00D504CF"/>
    <w:rsid w:val="00D62C2C"/>
    <w:rsid w:val="00D64402"/>
    <w:rsid w:val="00D727A1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5697"/>
    <w:rsid w:val="00DB69FD"/>
    <w:rsid w:val="00DC1455"/>
    <w:rsid w:val="00DC2971"/>
    <w:rsid w:val="00DC64ED"/>
    <w:rsid w:val="00DC6905"/>
    <w:rsid w:val="00DC7646"/>
    <w:rsid w:val="00DD153F"/>
    <w:rsid w:val="00DD3ADE"/>
    <w:rsid w:val="00DD472B"/>
    <w:rsid w:val="00DF177E"/>
    <w:rsid w:val="00DF3DDE"/>
    <w:rsid w:val="00DF6313"/>
    <w:rsid w:val="00E03105"/>
    <w:rsid w:val="00E04AB9"/>
    <w:rsid w:val="00E07FA9"/>
    <w:rsid w:val="00E202B0"/>
    <w:rsid w:val="00E21721"/>
    <w:rsid w:val="00E22377"/>
    <w:rsid w:val="00E24F24"/>
    <w:rsid w:val="00E31228"/>
    <w:rsid w:val="00E35726"/>
    <w:rsid w:val="00E35A3A"/>
    <w:rsid w:val="00E41BE6"/>
    <w:rsid w:val="00E50AC7"/>
    <w:rsid w:val="00E60C2C"/>
    <w:rsid w:val="00E6655E"/>
    <w:rsid w:val="00E75A97"/>
    <w:rsid w:val="00E771D1"/>
    <w:rsid w:val="00E77346"/>
    <w:rsid w:val="00E81BE2"/>
    <w:rsid w:val="00E82DE5"/>
    <w:rsid w:val="00E849E7"/>
    <w:rsid w:val="00E870C1"/>
    <w:rsid w:val="00E9040A"/>
    <w:rsid w:val="00E93331"/>
    <w:rsid w:val="00E93BD0"/>
    <w:rsid w:val="00E95373"/>
    <w:rsid w:val="00E97305"/>
    <w:rsid w:val="00EA0BFE"/>
    <w:rsid w:val="00EA5333"/>
    <w:rsid w:val="00EB4C8B"/>
    <w:rsid w:val="00EB66CA"/>
    <w:rsid w:val="00EC0937"/>
    <w:rsid w:val="00EC29CD"/>
    <w:rsid w:val="00EC6408"/>
    <w:rsid w:val="00EC7DD5"/>
    <w:rsid w:val="00ED07A9"/>
    <w:rsid w:val="00EE323A"/>
    <w:rsid w:val="00EE3E4E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6017"/>
    <w:rsid w:val="00FB0C13"/>
    <w:rsid w:val="00FB2BDA"/>
    <w:rsid w:val="00FB2C7C"/>
    <w:rsid w:val="00FB37D9"/>
    <w:rsid w:val="00FC110D"/>
    <w:rsid w:val="00FD0F55"/>
    <w:rsid w:val="00FD38B9"/>
    <w:rsid w:val="00FD4CC7"/>
    <w:rsid w:val="00FD51E8"/>
    <w:rsid w:val="00FD730B"/>
    <w:rsid w:val="00FE0C35"/>
    <w:rsid w:val="00FE5DA2"/>
    <w:rsid w:val="00FE6E5D"/>
    <w:rsid w:val="00FE7009"/>
    <w:rsid w:val="00FE7374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F0C69-574A-40AF-B56B-E787A746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2998</Words>
  <Characters>17094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28</cp:revision>
  <cp:lastPrinted>2023-07-17T13:24:00Z</cp:lastPrinted>
  <dcterms:created xsi:type="dcterms:W3CDTF">2023-05-29T13:19:00Z</dcterms:created>
  <dcterms:modified xsi:type="dcterms:W3CDTF">2023-07-19T13:00:00Z</dcterms:modified>
</cp:coreProperties>
</file>